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92D760" w14:textId="77777777" w:rsidR="00C744FC" w:rsidRDefault="00C744FC" w:rsidP="00E66216">
      <w:pPr>
        <w:spacing w:after="0" w:line="240" w:lineRule="auto"/>
        <w:ind w:left="120"/>
        <w:jc w:val="center"/>
        <w:rPr>
          <w:rFonts w:ascii="Times New Roman" w:hAnsi="Times New Roman"/>
          <w:b/>
          <w:color w:val="000000"/>
          <w:sz w:val="24"/>
          <w:szCs w:val="24"/>
          <w:lang w:val="ru-RU"/>
        </w:rPr>
      </w:pPr>
      <w:bookmarkStart w:id="0" w:name="block-430607"/>
      <w:r>
        <w:rPr>
          <w:noProof/>
        </w:rPr>
        <w:drawing>
          <wp:inline distT="0" distB="0" distL="0" distR="0" wp14:anchorId="522A43B9" wp14:editId="4B65D63E">
            <wp:extent cx="5940425" cy="7962900"/>
            <wp:effectExtent l="0" t="0" r="0" b="0"/>
            <wp:docPr id="93315075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3150755" name=""/>
                    <pic:cNvPicPr/>
                  </pic:nvPicPr>
                  <pic:blipFill>
                    <a:blip r:embed="rId5"/>
                    <a:stretch>
                      <a:fillRect/>
                    </a:stretch>
                  </pic:blipFill>
                  <pic:spPr>
                    <a:xfrm>
                      <a:off x="0" y="0"/>
                      <a:ext cx="5940425" cy="7962900"/>
                    </a:xfrm>
                    <a:prstGeom prst="rect">
                      <a:avLst/>
                    </a:prstGeom>
                  </pic:spPr>
                </pic:pic>
              </a:graphicData>
            </a:graphic>
          </wp:inline>
        </w:drawing>
      </w:r>
    </w:p>
    <w:p w14:paraId="5E14B7FD" w14:textId="77777777" w:rsidR="00C744FC" w:rsidRDefault="00C744FC" w:rsidP="00E66216">
      <w:pPr>
        <w:spacing w:after="0" w:line="240" w:lineRule="auto"/>
        <w:ind w:left="120"/>
        <w:jc w:val="center"/>
        <w:rPr>
          <w:rFonts w:ascii="Times New Roman" w:hAnsi="Times New Roman"/>
          <w:b/>
          <w:color w:val="000000"/>
          <w:sz w:val="24"/>
          <w:szCs w:val="24"/>
          <w:lang w:val="ru-RU"/>
        </w:rPr>
      </w:pPr>
    </w:p>
    <w:p w14:paraId="380D9BDF" w14:textId="77777777" w:rsidR="00C744FC" w:rsidRDefault="00C744FC" w:rsidP="00E66216">
      <w:pPr>
        <w:spacing w:after="0" w:line="240" w:lineRule="auto"/>
        <w:ind w:left="120"/>
        <w:jc w:val="center"/>
        <w:rPr>
          <w:rFonts w:ascii="Times New Roman" w:hAnsi="Times New Roman"/>
          <w:b/>
          <w:color w:val="000000"/>
          <w:sz w:val="24"/>
          <w:szCs w:val="24"/>
          <w:lang w:val="ru-RU"/>
        </w:rPr>
      </w:pPr>
    </w:p>
    <w:p w14:paraId="0A7737C9" w14:textId="77777777" w:rsidR="00C744FC" w:rsidRDefault="00C744FC" w:rsidP="00E66216">
      <w:pPr>
        <w:spacing w:after="0" w:line="240" w:lineRule="auto"/>
        <w:ind w:left="120"/>
        <w:jc w:val="center"/>
        <w:rPr>
          <w:rFonts w:ascii="Times New Roman" w:hAnsi="Times New Roman"/>
          <w:b/>
          <w:color w:val="000000"/>
          <w:sz w:val="24"/>
          <w:szCs w:val="24"/>
          <w:lang w:val="ru-RU"/>
        </w:rPr>
      </w:pPr>
    </w:p>
    <w:p w14:paraId="1C1D2FA2" w14:textId="77777777" w:rsidR="00C744FC" w:rsidRDefault="00C744FC" w:rsidP="00E66216">
      <w:pPr>
        <w:spacing w:after="0" w:line="240" w:lineRule="auto"/>
        <w:ind w:left="120"/>
        <w:jc w:val="center"/>
        <w:rPr>
          <w:rFonts w:ascii="Times New Roman" w:hAnsi="Times New Roman"/>
          <w:b/>
          <w:color w:val="000000"/>
          <w:sz w:val="24"/>
          <w:szCs w:val="24"/>
          <w:lang w:val="ru-RU"/>
        </w:rPr>
      </w:pPr>
    </w:p>
    <w:p w14:paraId="28ADAE3C" w14:textId="77777777" w:rsidR="00C744FC" w:rsidRDefault="00C744FC" w:rsidP="00E66216">
      <w:pPr>
        <w:spacing w:after="0" w:line="240" w:lineRule="auto"/>
        <w:ind w:left="120"/>
        <w:jc w:val="center"/>
        <w:rPr>
          <w:rFonts w:ascii="Times New Roman" w:hAnsi="Times New Roman"/>
          <w:b/>
          <w:color w:val="000000"/>
          <w:sz w:val="24"/>
          <w:szCs w:val="24"/>
          <w:lang w:val="ru-RU"/>
        </w:rPr>
      </w:pPr>
    </w:p>
    <w:p w14:paraId="7B638478" w14:textId="26B92ADA" w:rsidR="007A01B5" w:rsidRPr="00460430" w:rsidRDefault="00000000" w:rsidP="00E66216">
      <w:pPr>
        <w:spacing w:after="0" w:line="240" w:lineRule="auto"/>
        <w:ind w:left="120"/>
        <w:jc w:val="center"/>
        <w:rPr>
          <w:sz w:val="24"/>
          <w:szCs w:val="24"/>
          <w:lang w:val="ru-RU"/>
        </w:rPr>
      </w:pPr>
      <w:r w:rsidRPr="00460430">
        <w:rPr>
          <w:rFonts w:ascii="Times New Roman" w:hAnsi="Times New Roman"/>
          <w:b/>
          <w:color w:val="000000"/>
          <w:sz w:val="24"/>
          <w:szCs w:val="24"/>
          <w:lang w:val="ru-RU"/>
        </w:rPr>
        <w:lastRenderedPageBreak/>
        <w:t>МИНИСТЕРСТВО ПРОСВЕЩЕНИЯ РОССИЙСКОЙ ФЕДЕРАЦИИ</w:t>
      </w:r>
    </w:p>
    <w:p w14:paraId="33DDFC16" w14:textId="77777777" w:rsidR="007A01B5" w:rsidRPr="00460430" w:rsidRDefault="00000000" w:rsidP="00E66216">
      <w:pPr>
        <w:spacing w:after="0" w:line="240" w:lineRule="auto"/>
        <w:ind w:left="120"/>
        <w:jc w:val="center"/>
        <w:rPr>
          <w:sz w:val="24"/>
          <w:szCs w:val="24"/>
          <w:lang w:val="ru-RU"/>
        </w:rPr>
      </w:pPr>
      <w:bookmarkStart w:id="1" w:name="dd350587-645e-4fca-9717-dfe51fc2a1cb"/>
      <w:r w:rsidRPr="00460430">
        <w:rPr>
          <w:rFonts w:ascii="Times New Roman" w:hAnsi="Times New Roman"/>
          <w:b/>
          <w:color w:val="000000"/>
          <w:sz w:val="24"/>
          <w:szCs w:val="24"/>
          <w:lang w:val="ru-RU"/>
        </w:rPr>
        <w:t>Министерство образования и науки РТ</w:t>
      </w:r>
      <w:bookmarkEnd w:id="1"/>
      <w:r w:rsidRPr="00460430">
        <w:rPr>
          <w:rFonts w:ascii="Times New Roman" w:hAnsi="Times New Roman"/>
          <w:b/>
          <w:color w:val="000000"/>
          <w:sz w:val="24"/>
          <w:szCs w:val="24"/>
          <w:lang w:val="ru-RU"/>
        </w:rPr>
        <w:t xml:space="preserve"> </w:t>
      </w:r>
    </w:p>
    <w:p w14:paraId="661CB893" w14:textId="77777777" w:rsidR="007A01B5" w:rsidRPr="00460430" w:rsidRDefault="00000000" w:rsidP="00E66216">
      <w:pPr>
        <w:spacing w:after="0" w:line="240" w:lineRule="auto"/>
        <w:ind w:left="120"/>
        <w:jc w:val="center"/>
        <w:rPr>
          <w:sz w:val="24"/>
          <w:szCs w:val="24"/>
        </w:rPr>
      </w:pPr>
      <w:bookmarkStart w:id="2" w:name="b1f683a3-6841-4c0e-aae2-8a55e5fe7a51"/>
      <w:proofErr w:type="spellStart"/>
      <w:r w:rsidRPr="00460430">
        <w:rPr>
          <w:rFonts w:ascii="Times New Roman" w:hAnsi="Times New Roman"/>
          <w:b/>
          <w:color w:val="000000"/>
          <w:sz w:val="24"/>
          <w:szCs w:val="24"/>
        </w:rPr>
        <w:t>Исполнительный</w:t>
      </w:r>
      <w:proofErr w:type="spellEnd"/>
      <w:r w:rsidRPr="00460430">
        <w:rPr>
          <w:rFonts w:ascii="Times New Roman" w:hAnsi="Times New Roman"/>
          <w:b/>
          <w:color w:val="000000"/>
          <w:sz w:val="24"/>
          <w:szCs w:val="24"/>
        </w:rPr>
        <w:t xml:space="preserve"> </w:t>
      </w:r>
      <w:proofErr w:type="spellStart"/>
      <w:r w:rsidRPr="00460430">
        <w:rPr>
          <w:rFonts w:ascii="Times New Roman" w:hAnsi="Times New Roman"/>
          <w:b/>
          <w:color w:val="000000"/>
          <w:sz w:val="24"/>
          <w:szCs w:val="24"/>
        </w:rPr>
        <w:t>комитет</w:t>
      </w:r>
      <w:proofErr w:type="spellEnd"/>
      <w:r w:rsidRPr="00460430">
        <w:rPr>
          <w:rFonts w:ascii="Times New Roman" w:hAnsi="Times New Roman"/>
          <w:b/>
          <w:color w:val="000000"/>
          <w:sz w:val="24"/>
          <w:szCs w:val="24"/>
        </w:rPr>
        <w:t xml:space="preserve"> </w:t>
      </w:r>
      <w:proofErr w:type="spellStart"/>
      <w:r w:rsidRPr="00460430">
        <w:rPr>
          <w:rFonts w:ascii="Times New Roman" w:hAnsi="Times New Roman"/>
          <w:b/>
          <w:color w:val="000000"/>
          <w:sz w:val="24"/>
          <w:szCs w:val="24"/>
        </w:rPr>
        <w:t>Черемшанского</w:t>
      </w:r>
      <w:proofErr w:type="spellEnd"/>
      <w:r w:rsidRPr="00460430">
        <w:rPr>
          <w:rFonts w:ascii="Times New Roman" w:hAnsi="Times New Roman"/>
          <w:b/>
          <w:color w:val="000000"/>
          <w:sz w:val="24"/>
          <w:szCs w:val="24"/>
        </w:rPr>
        <w:t xml:space="preserve"> </w:t>
      </w:r>
      <w:proofErr w:type="spellStart"/>
      <w:r w:rsidRPr="00460430">
        <w:rPr>
          <w:rFonts w:ascii="Times New Roman" w:hAnsi="Times New Roman"/>
          <w:b/>
          <w:color w:val="000000"/>
          <w:sz w:val="24"/>
          <w:szCs w:val="24"/>
        </w:rPr>
        <w:t>муниципального</w:t>
      </w:r>
      <w:proofErr w:type="spellEnd"/>
      <w:r w:rsidRPr="00460430">
        <w:rPr>
          <w:rFonts w:ascii="Times New Roman" w:hAnsi="Times New Roman"/>
          <w:b/>
          <w:color w:val="000000"/>
          <w:sz w:val="24"/>
          <w:szCs w:val="24"/>
        </w:rPr>
        <w:t xml:space="preserve"> </w:t>
      </w:r>
      <w:proofErr w:type="spellStart"/>
      <w:r w:rsidRPr="00460430">
        <w:rPr>
          <w:rFonts w:ascii="Times New Roman" w:hAnsi="Times New Roman"/>
          <w:b/>
          <w:color w:val="000000"/>
          <w:sz w:val="24"/>
          <w:szCs w:val="24"/>
        </w:rPr>
        <w:t>района</w:t>
      </w:r>
      <w:bookmarkEnd w:id="2"/>
      <w:proofErr w:type="spellEnd"/>
    </w:p>
    <w:p w14:paraId="76E1BE69" w14:textId="77777777" w:rsidR="007A01B5" w:rsidRPr="00460430" w:rsidRDefault="00000000" w:rsidP="00E66216">
      <w:pPr>
        <w:spacing w:after="0" w:line="240" w:lineRule="auto"/>
        <w:ind w:left="120"/>
        <w:jc w:val="center"/>
        <w:rPr>
          <w:sz w:val="24"/>
          <w:szCs w:val="24"/>
        </w:rPr>
      </w:pPr>
      <w:r w:rsidRPr="00460430">
        <w:rPr>
          <w:rFonts w:ascii="Times New Roman" w:hAnsi="Times New Roman"/>
          <w:b/>
          <w:color w:val="000000"/>
          <w:sz w:val="24"/>
          <w:szCs w:val="24"/>
        </w:rPr>
        <w:t>МБОУ "</w:t>
      </w:r>
      <w:proofErr w:type="spellStart"/>
      <w:r w:rsidRPr="00460430">
        <w:rPr>
          <w:rFonts w:ascii="Times New Roman" w:hAnsi="Times New Roman"/>
          <w:b/>
          <w:color w:val="000000"/>
          <w:sz w:val="24"/>
          <w:szCs w:val="24"/>
        </w:rPr>
        <w:t>Черемшанский</w:t>
      </w:r>
      <w:proofErr w:type="spellEnd"/>
      <w:r w:rsidRPr="00460430">
        <w:rPr>
          <w:rFonts w:ascii="Times New Roman" w:hAnsi="Times New Roman"/>
          <w:b/>
          <w:color w:val="000000"/>
          <w:sz w:val="24"/>
          <w:szCs w:val="24"/>
        </w:rPr>
        <w:t xml:space="preserve"> </w:t>
      </w:r>
      <w:proofErr w:type="spellStart"/>
      <w:r w:rsidRPr="00460430">
        <w:rPr>
          <w:rFonts w:ascii="Times New Roman" w:hAnsi="Times New Roman"/>
          <w:b/>
          <w:color w:val="000000"/>
          <w:sz w:val="24"/>
          <w:szCs w:val="24"/>
        </w:rPr>
        <w:t>лицей</w:t>
      </w:r>
      <w:proofErr w:type="spellEnd"/>
      <w:r w:rsidRPr="00460430">
        <w:rPr>
          <w:rFonts w:ascii="Times New Roman" w:hAnsi="Times New Roman"/>
          <w:b/>
          <w:color w:val="000000"/>
          <w:sz w:val="24"/>
          <w:szCs w:val="24"/>
        </w:rPr>
        <w:t>"</w:t>
      </w:r>
    </w:p>
    <w:p w14:paraId="4D52A845" w14:textId="77777777" w:rsidR="007A01B5" w:rsidRPr="00460430" w:rsidRDefault="007A01B5" w:rsidP="00E66216">
      <w:pPr>
        <w:spacing w:after="0" w:line="240" w:lineRule="auto"/>
        <w:ind w:left="120"/>
        <w:rPr>
          <w:sz w:val="24"/>
          <w:szCs w:val="24"/>
        </w:rPr>
      </w:pPr>
    </w:p>
    <w:p w14:paraId="770E4F15" w14:textId="77777777" w:rsidR="007A01B5" w:rsidRPr="00460430" w:rsidRDefault="007A01B5" w:rsidP="00E66216">
      <w:pPr>
        <w:spacing w:after="0" w:line="240" w:lineRule="auto"/>
        <w:ind w:left="120"/>
        <w:rPr>
          <w:sz w:val="24"/>
          <w:szCs w:val="24"/>
        </w:rPr>
      </w:pPr>
    </w:p>
    <w:p w14:paraId="7AFCC7AB" w14:textId="77777777" w:rsidR="007A01B5" w:rsidRPr="00460430" w:rsidRDefault="007A01B5" w:rsidP="00E66216">
      <w:pPr>
        <w:spacing w:after="0" w:line="240" w:lineRule="auto"/>
        <w:ind w:left="120"/>
        <w:rPr>
          <w:sz w:val="24"/>
          <w:szCs w:val="24"/>
        </w:rPr>
      </w:pPr>
    </w:p>
    <w:p w14:paraId="4E84F2D1" w14:textId="77777777" w:rsidR="007A01B5" w:rsidRPr="00460430" w:rsidRDefault="007A01B5" w:rsidP="00E66216">
      <w:pPr>
        <w:spacing w:after="0" w:line="240" w:lineRule="auto"/>
        <w:ind w:left="120"/>
        <w:rPr>
          <w:sz w:val="24"/>
          <w:szCs w:val="24"/>
        </w:rPr>
      </w:pPr>
    </w:p>
    <w:tbl>
      <w:tblPr>
        <w:tblW w:w="0" w:type="auto"/>
        <w:tblLook w:val="04A0" w:firstRow="1" w:lastRow="0" w:firstColumn="1" w:lastColumn="0" w:noHBand="0" w:noVBand="1"/>
      </w:tblPr>
      <w:tblGrid>
        <w:gridCol w:w="3114"/>
        <w:gridCol w:w="3115"/>
        <w:gridCol w:w="3115"/>
      </w:tblGrid>
      <w:tr w:rsidR="00C53FFE" w:rsidRPr="00460430" w14:paraId="76862FE5" w14:textId="77777777" w:rsidTr="000D4161">
        <w:tc>
          <w:tcPr>
            <w:tcW w:w="3114" w:type="dxa"/>
          </w:tcPr>
          <w:p w14:paraId="5D6413F7" w14:textId="77777777" w:rsidR="00000000" w:rsidRPr="00460430" w:rsidRDefault="00000000" w:rsidP="00E66216">
            <w:pPr>
              <w:autoSpaceDE w:val="0"/>
              <w:autoSpaceDN w:val="0"/>
              <w:spacing w:after="120" w:line="240" w:lineRule="auto"/>
              <w:jc w:val="both"/>
              <w:rPr>
                <w:rFonts w:ascii="Times New Roman" w:eastAsia="Times New Roman" w:hAnsi="Times New Roman"/>
                <w:color w:val="000000"/>
                <w:sz w:val="24"/>
                <w:szCs w:val="24"/>
                <w:lang w:val="ru-RU"/>
              </w:rPr>
            </w:pPr>
            <w:r w:rsidRPr="00460430">
              <w:rPr>
                <w:rFonts w:ascii="Times New Roman" w:eastAsia="Times New Roman" w:hAnsi="Times New Roman"/>
                <w:color w:val="000000"/>
                <w:sz w:val="24"/>
                <w:szCs w:val="24"/>
                <w:lang w:val="ru-RU"/>
              </w:rPr>
              <w:t>РАССМОТРЕНО</w:t>
            </w:r>
          </w:p>
          <w:p w14:paraId="635ED4FA" w14:textId="77777777" w:rsidR="00000000" w:rsidRPr="00460430" w:rsidRDefault="00000000" w:rsidP="00E66216">
            <w:pPr>
              <w:autoSpaceDE w:val="0"/>
              <w:autoSpaceDN w:val="0"/>
              <w:spacing w:after="120" w:line="240" w:lineRule="auto"/>
              <w:rPr>
                <w:rFonts w:ascii="Times New Roman" w:eastAsia="Times New Roman" w:hAnsi="Times New Roman"/>
                <w:color w:val="000000"/>
                <w:sz w:val="24"/>
                <w:szCs w:val="24"/>
                <w:lang w:val="ru-RU"/>
              </w:rPr>
            </w:pPr>
            <w:r w:rsidRPr="00460430">
              <w:rPr>
                <w:rFonts w:ascii="Times New Roman" w:eastAsia="Times New Roman" w:hAnsi="Times New Roman"/>
                <w:color w:val="000000"/>
                <w:sz w:val="24"/>
                <w:szCs w:val="24"/>
                <w:lang w:val="ru-RU"/>
              </w:rPr>
              <w:t>на МО гуманитарного цикла</w:t>
            </w:r>
          </w:p>
          <w:p w14:paraId="481D6A63" w14:textId="77777777" w:rsidR="00000000" w:rsidRPr="00460430" w:rsidRDefault="00000000" w:rsidP="00E66216">
            <w:pPr>
              <w:autoSpaceDE w:val="0"/>
              <w:autoSpaceDN w:val="0"/>
              <w:spacing w:after="120" w:line="240" w:lineRule="auto"/>
              <w:rPr>
                <w:rFonts w:ascii="Times New Roman" w:eastAsia="Times New Roman" w:hAnsi="Times New Roman"/>
                <w:color w:val="000000"/>
                <w:sz w:val="24"/>
                <w:szCs w:val="24"/>
                <w:lang w:val="ru-RU"/>
              </w:rPr>
            </w:pPr>
            <w:r w:rsidRPr="00460430">
              <w:rPr>
                <w:rFonts w:ascii="Times New Roman" w:eastAsia="Times New Roman" w:hAnsi="Times New Roman"/>
                <w:color w:val="000000"/>
                <w:sz w:val="24"/>
                <w:szCs w:val="24"/>
                <w:lang w:val="ru-RU"/>
              </w:rPr>
              <w:t xml:space="preserve">________________________ </w:t>
            </w:r>
          </w:p>
          <w:p w14:paraId="2B874390" w14:textId="77777777" w:rsidR="00000000" w:rsidRPr="00460430" w:rsidRDefault="00000000" w:rsidP="00E66216">
            <w:pPr>
              <w:autoSpaceDE w:val="0"/>
              <w:autoSpaceDN w:val="0"/>
              <w:spacing w:after="0" w:line="240" w:lineRule="auto"/>
              <w:jc w:val="right"/>
              <w:rPr>
                <w:rFonts w:ascii="Times New Roman" w:eastAsia="Times New Roman" w:hAnsi="Times New Roman"/>
                <w:color w:val="000000"/>
                <w:sz w:val="24"/>
                <w:szCs w:val="24"/>
                <w:lang w:val="ru-RU"/>
              </w:rPr>
            </w:pPr>
            <w:r w:rsidRPr="00460430">
              <w:rPr>
                <w:rFonts w:ascii="Times New Roman" w:eastAsia="Times New Roman" w:hAnsi="Times New Roman"/>
                <w:color w:val="000000"/>
                <w:sz w:val="24"/>
                <w:szCs w:val="24"/>
                <w:lang w:val="ru-RU"/>
              </w:rPr>
              <w:t>Закирова ГК</w:t>
            </w:r>
          </w:p>
          <w:p w14:paraId="7F37BEDB" w14:textId="77777777" w:rsidR="00000000" w:rsidRPr="00460430" w:rsidRDefault="00000000" w:rsidP="00E66216">
            <w:pPr>
              <w:autoSpaceDE w:val="0"/>
              <w:autoSpaceDN w:val="0"/>
              <w:spacing w:after="0" w:line="240" w:lineRule="auto"/>
              <w:rPr>
                <w:rFonts w:ascii="Times New Roman" w:eastAsia="Times New Roman" w:hAnsi="Times New Roman"/>
                <w:color w:val="000000"/>
                <w:sz w:val="24"/>
                <w:szCs w:val="24"/>
                <w:lang w:val="ru-RU"/>
              </w:rPr>
            </w:pPr>
            <w:r w:rsidRPr="00460430">
              <w:rPr>
                <w:rFonts w:ascii="Times New Roman" w:eastAsia="Times New Roman" w:hAnsi="Times New Roman"/>
                <w:color w:val="000000"/>
                <w:sz w:val="24"/>
                <w:szCs w:val="24"/>
                <w:lang w:val="ru-RU"/>
              </w:rPr>
              <w:t>Рассмотрено</w:t>
            </w:r>
            <w:r w:rsidRPr="00460430">
              <w:rPr>
                <w:rFonts w:ascii="Times New Roman" w:eastAsia="Times New Roman" w:hAnsi="Times New Roman"/>
                <w:color w:val="000000"/>
                <w:sz w:val="24"/>
                <w:szCs w:val="24"/>
                <w:lang w:val="ru-RU"/>
              </w:rPr>
              <w:t xml:space="preserve"> от «</w:t>
            </w:r>
            <w:r w:rsidRPr="00460430">
              <w:rPr>
                <w:rFonts w:ascii="Times New Roman" w:eastAsia="Times New Roman" w:hAnsi="Times New Roman"/>
                <w:color w:val="000000"/>
                <w:sz w:val="24"/>
                <w:szCs w:val="24"/>
                <w:lang w:val="ru-RU"/>
              </w:rPr>
              <w:t>29</w:t>
            </w:r>
            <w:r w:rsidRPr="00460430">
              <w:rPr>
                <w:rFonts w:ascii="Times New Roman" w:eastAsia="Times New Roman" w:hAnsi="Times New Roman"/>
                <w:color w:val="000000"/>
                <w:sz w:val="24"/>
                <w:szCs w:val="24"/>
                <w:lang w:val="ru-RU"/>
              </w:rPr>
              <w:t xml:space="preserve">» </w:t>
            </w:r>
            <w:r w:rsidRPr="00460430">
              <w:rPr>
                <w:rFonts w:ascii="Times New Roman" w:eastAsia="Times New Roman" w:hAnsi="Times New Roman"/>
                <w:color w:val="000000"/>
                <w:sz w:val="24"/>
                <w:szCs w:val="24"/>
                <w:lang w:val="ru-RU"/>
              </w:rPr>
              <w:t>августа</w:t>
            </w:r>
            <w:r w:rsidRPr="00460430">
              <w:rPr>
                <w:rFonts w:ascii="Times New Roman" w:eastAsia="Times New Roman" w:hAnsi="Times New Roman"/>
                <w:color w:val="000000"/>
                <w:sz w:val="24"/>
                <w:szCs w:val="24"/>
                <w:lang w:val="ru-RU"/>
              </w:rPr>
              <w:t xml:space="preserve">   </w:t>
            </w:r>
            <w:r w:rsidRPr="00460430">
              <w:rPr>
                <w:rFonts w:ascii="Times New Roman" w:eastAsia="Times New Roman" w:hAnsi="Times New Roman"/>
                <w:color w:val="000000"/>
                <w:sz w:val="24"/>
                <w:szCs w:val="24"/>
                <w:lang w:val="ru-RU"/>
              </w:rPr>
              <w:t>2023</w:t>
            </w:r>
            <w:r w:rsidRPr="00460430">
              <w:rPr>
                <w:rFonts w:ascii="Times New Roman" w:eastAsia="Times New Roman" w:hAnsi="Times New Roman"/>
                <w:color w:val="000000"/>
                <w:sz w:val="24"/>
                <w:szCs w:val="24"/>
                <w:lang w:val="ru-RU"/>
              </w:rPr>
              <w:t xml:space="preserve"> г.</w:t>
            </w:r>
          </w:p>
          <w:p w14:paraId="18A1C5B5" w14:textId="77777777" w:rsidR="00000000" w:rsidRPr="00460430" w:rsidRDefault="00000000" w:rsidP="00E66216">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14:paraId="112A64D5" w14:textId="77777777" w:rsidR="00000000" w:rsidRPr="00460430" w:rsidRDefault="00000000" w:rsidP="00E66216">
            <w:pPr>
              <w:autoSpaceDE w:val="0"/>
              <w:autoSpaceDN w:val="0"/>
              <w:spacing w:after="120" w:line="240" w:lineRule="auto"/>
              <w:rPr>
                <w:rFonts w:ascii="Times New Roman" w:eastAsia="Times New Roman" w:hAnsi="Times New Roman"/>
                <w:color w:val="000000"/>
                <w:sz w:val="24"/>
                <w:szCs w:val="24"/>
                <w:lang w:val="ru-RU"/>
              </w:rPr>
            </w:pPr>
            <w:r w:rsidRPr="00460430">
              <w:rPr>
                <w:rFonts w:ascii="Times New Roman" w:eastAsia="Times New Roman" w:hAnsi="Times New Roman"/>
                <w:color w:val="000000"/>
                <w:sz w:val="24"/>
                <w:szCs w:val="24"/>
                <w:lang w:val="ru-RU"/>
              </w:rPr>
              <w:t>СОГЛАСОВАНО</w:t>
            </w:r>
          </w:p>
          <w:p w14:paraId="226AFC13" w14:textId="77777777" w:rsidR="00000000" w:rsidRPr="00460430" w:rsidRDefault="00000000" w:rsidP="00E66216">
            <w:pPr>
              <w:autoSpaceDE w:val="0"/>
              <w:autoSpaceDN w:val="0"/>
              <w:spacing w:after="120" w:line="240" w:lineRule="auto"/>
              <w:rPr>
                <w:rFonts w:ascii="Times New Roman" w:eastAsia="Times New Roman" w:hAnsi="Times New Roman"/>
                <w:color w:val="000000"/>
                <w:sz w:val="24"/>
                <w:szCs w:val="24"/>
                <w:lang w:val="ru-RU"/>
              </w:rPr>
            </w:pPr>
            <w:proofErr w:type="spellStart"/>
            <w:r w:rsidRPr="00460430">
              <w:rPr>
                <w:rFonts w:ascii="Times New Roman" w:eastAsia="Times New Roman" w:hAnsi="Times New Roman"/>
                <w:color w:val="000000"/>
                <w:sz w:val="24"/>
                <w:szCs w:val="24"/>
                <w:lang w:val="ru-RU"/>
              </w:rPr>
              <w:t>зам.директора</w:t>
            </w:r>
            <w:proofErr w:type="spellEnd"/>
            <w:r w:rsidRPr="00460430">
              <w:rPr>
                <w:rFonts w:ascii="Times New Roman" w:eastAsia="Times New Roman" w:hAnsi="Times New Roman"/>
                <w:color w:val="000000"/>
                <w:sz w:val="24"/>
                <w:szCs w:val="24"/>
                <w:lang w:val="ru-RU"/>
              </w:rPr>
              <w:t xml:space="preserve"> по УР</w:t>
            </w:r>
          </w:p>
          <w:p w14:paraId="7D551D52" w14:textId="77777777" w:rsidR="00000000" w:rsidRPr="00460430" w:rsidRDefault="00000000" w:rsidP="00E66216">
            <w:pPr>
              <w:autoSpaceDE w:val="0"/>
              <w:autoSpaceDN w:val="0"/>
              <w:spacing w:after="120" w:line="240" w:lineRule="auto"/>
              <w:rPr>
                <w:rFonts w:ascii="Times New Roman" w:eastAsia="Times New Roman" w:hAnsi="Times New Roman"/>
                <w:color w:val="000000"/>
                <w:sz w:val="24"/>
                <w:szCs w:val="24"/>
                <w:lang w:val="ru-RU"/>
              </w:rPr>
            </w:pPr>
            <w:r w:rsidRPr="00460430">
              <w:rPr>
                <w:rFonts w:ascii="Times New Roman" w:eastAsia="Times New Roman" w:hAnsi="Times New Roman"/>
                <w:color w:val="000000"/>
                <w:sz w:val="24"/>
                <w:szCs w:val="24"/>
                <w:lang w:val="ru-RU"/>
              </w:rPr>
              <w:t xml:space="preserve">________________________ </w:t>
            </w:r>
          </w:p>
          <w:p w14:paraId="4552CA60" w14:textId="77777777" w:rsidR="00000000" w:rsidRPr="00460430" w:rsidRDefault="00000000" w:rsidP="00E66216">
            <w:pPr>
              <w:autoSpaceDE w:val="0"/>
              <w:autoSpaceDN w:val="0"/>
              <w:spacing w:after="0" w:line="240" w:lineRule="auto"/>
              <w:jc w:val="right"/>
              <w:rPr>
                <w:rFonts w:ascii="Times New Roman" w:eastAsia="Times New Roman" w:hAnsi="Times New Roman"/>
                <w:color w:val="000000"/>
                <w:sz w:val="24"/>
                <w:szCs w:val="24"/>
                <w:lang w:val="ru-RU"/>
              </w:rPr>
            </w:pPr>
            <w:r w:rsidRPr="00460430">
              <w:rPr>
                <w:rFonts w:ascii="Times New Roman" w:eastAsia="Times New Roman" w:hAnsi="Times New Roman"/>
                <w:color w:val="000000"/>
                <w:sz w:val="24"/>
                <w:szCs w:val="24"/>
                <w:lang w:val="ru-RU"/>
              </w:rPr>
              <w:t>Галлямова ГБ</w:t>
            </w:r>
          </w:p>
          <w:p w14:paraId="142A9AD2" w14:textId="77777777" w:rsidR="00000000" w:rsidRPr="00460430" w:rsidRDefault="00000000" w:rsidP="00E66216">
            <w:pPr>
              <w:autoSpaceDE w:val="0"/>
              <w:autoSpaceDN w:val="0"/>
              <w:spacing w:after="0" w:line="240" w:lineRule="auto"/>
              <w:rPr>
                <w:rFonts w:ascii="Times New Roman" w:eastAsia="Times New Roman" w:hAnsi="Times New Roman"/>
                <w:color w:val="000000"/>
                <w:sz w:val="24"/>
                <w:szCs w:val="24"/>
                <w:lang w:val="ru-RU"/>
              </w:rPr>
            </w:pPr>
            <w:r w:rsidRPr="00460430">
              <w:rPr>
                <w:rFonts w:ascii="Times New Roman" w:eastAsia="Times New Roman" w:hAnsi="Times New Roman"/>
                <w:color w:val="000000"/>
                <w:sz w:val="24"/>
                <w:szCs w:val="24"/>
                <w:lang w:val="ru-RU"/>
              </w:rPr>
              <w:t>П/совет №1</w:t>
            </w:r>
            <w:r w:rsidRPr="00460430">
              <w:rPr>
                <w:rFonts w:ascii="Times New Roman" w:eastAsia="Times New Roman" w:hAnsi="Times New Roman"/>
                <w:color w:val="000000"/>
                <w:sz w:val="24"/>
                <w:szCs w:val="24"/>
                <w:lang w:val="ru-RU"/>
              </w:rPr>
              <w:t xml:space="preserve"> от «</w:t>
            </w:r>
            <w:r w:rsidRPr="00460430">
              <w:rPr>
                <w:rFonts w:ascii="Times New Roman" w:eastAsia="Times New Roman" w:hAnsi="Times New Roman"/>
                <w:color w:val="000000"/>
                <w:sz w:val="24"/>
                <w:szCs w:val="24"/>
                <w:lang w:val="ru-RU"/>
              </w:rPr>
              <w:t>31</w:t>
            </w:r>
            <w:r w:rsidRPr="00460430">
              <w:rPr>
                <w:rFonts w:ascii="Times New Roman" w:eastAsia="Times New Roman" w:hAnsi="Times New Roman"/>
                <w:color w:val="000000"/>
                <w:sz w:val="24"/>
                <w:szCs w:val="24"/>
                <w:lang w:val="ru-RU"/>
              </w:rPr>
              <w:t xml:space="preserve">» </w:t>
            </w:r>
            <w:r w:rsidRPr="00460430">
              <w:rPr>
                <w:rFonts w:ascii="Times New Roman" w:eastAsia="Times New Roman" w:hAnsi="Times New Roman"/>
                <w:color w:val="000000"/>
                <w:sz w:val="24"/>
                <w:szCs w:val="24"/>
                <w:lang w:val="ru-RU"/>
              </w:rPr>
              <w:t>августа</w:t>
            </w:r>
            <w:r w:rsidRPr="00460430">
              <w:rPr>
                <w:rFonts w:ascii="Times New Roman" w:eastAsia="Times New Roman" w:hAnsi="Times New Roman"/>
                <w:color w:val="000000"/>
                <w:sz w:val="24"/>
                <w:szCs w:val="24"/>
                <w:lang w:val="ru-RU"/>
              </w:rPr>
              <w:t xml:space="preserve">  </w:t>
            </w:r>
            <w:r w:rsidRPr="00460430">
              <w:rPr>
                <w:rFonts w:ascii="Times New Roman" w:eastAsia="Times New Roman" w:hAnsi="Times New Roman"/>
                <w:color w:val="000000"/>
                <w:sz w:val="24"/>
                <w:szCs w:val="24"/>
                <w:lang w:val="ru-RU"/>
              </w:rPr>
              <w:t xml:space="preserve"> </w:t>
            </w:r>
            <w:r w:rsidRPr="00460430">
              <w:rPr>
                <w:rFonts w:ascii="Times New Roman" w:eastAsia="Times New Roman" w:hAnsi="Times New Roman"/>
                <w:color w:val="000000"/>
                <w:sz w:val="24"/>
                <w:szCs w:val="24"/>
                <w:lang w:val="ru-RU"/>
              </w:rPr>
              <w:t>2023</w:t>
            </w:r>
            <w:r w:rsidRPr="00460430">
              <w:rPr>
                <w:rFonts w:ascii="Times New Roman" w:eastAsia="Times New Roman" w:hAnsi="Times New Roman"/>
                <w:color w:val="000000"/>
                <w:sz w:val="24"/>
                <w:szCs w:val="24"/>
                <w:lang w:val="ru-RU"/>
              </w:rPr>
              <w:t xml:space="preserve"> г.</w:t>
            </w:r>
          </w:p>
          <w:p w14:paraId="41822AE1" w14:textId="77777777" w:rsidR="00000000" w:rsidRPr="00460430" w:rsidRDefault="00000000" w:rsidP="00E66216">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14:paraId="39B3C33E" w14:textId="77777777" w:rsidR="00000000" w:rsidRPr="00460430" w:rsidRDefault="00000000" w:rsidP="00E66216">
            <w:pPr>
              <w:autoSpaceDE w:val="0"/>
              <w:autoSpaceDN w:val="0"/>
              <w:spacing w:after="120" w:line="240" w:lineRule="auto"/>
              <w:rPr>
                <w:rFonts w:ascii="Times New Roman" w:eastAsia="Times New Roman" w:hAnsi="Times New Roman"/>
                <w:color w:val="000000"/>
                <w:sz w:val="24"/>
                <w:szCs w:val="24"/>
                <w:lang w:val="ru-RU"/>
              </w:rPr>
            </w:pPr>
            <w:r w:rsidRPr="00460430">
              <w:rPr>
                <w:rFonts w:ascii="Times New Roman" w:eastAsia="Times New Roman" w:hAnsi="Times New Roman"/>
                <w:color w:val="000000"/>
                <w:sz w:val="24"/>
                <w:szCs w:val="24"/>
                <w:lang w:val="ru-RU"/>
              </w:rPr>
              <w:t>УТВЕРЖДЕНО</w:t>
            </w:r>
          </w:p>
          <w:p w14:paraId="405602A1" w14:textId="77777777" w:rsidR="00000000" w:rsidRPr="00460430" w:rsidRDefault="00000000" w:rsidP="00E66216">
            <w:pPr>
              <w:autoSpaceDE w:val="0"/>
              <w:autoSpaceDN w:val="0"/>
              <w:spacing w:after="120" w:line="240" w:lineRule="auto"/>
              <w:rPr>
                <w:rFonts w:ascii="Times New Roman" w:eastAsia="Times New Roman" w:hAnsi="Times New Roman"/>
                <w:color w:val="000000"/>
                <w:sz w:val="24"/>
                <w:szCs w:val="24"/>
                <w:lang w:val="ru-RU"/>
              </w:rPr>
            </w:pPr>
            <w:r w:rsidRPr="00460430">
              <w:rPr>
                <w:rFonts w:ascii="Times New Roman" w:eastAsia="Times New Roman" w:hAnsi="Times New Roman"/>
                <w:color w:val="000000"/>
                <w:sz w:val="24"/>
                <w:szCs w:val="24"/>
                <w:lang w:val="ru-RU"/>
              </w:rPr>
              <w:t xml:space="preserve">Директор </w:t>
            </w:r>
            <w:proofErr w:type="spellStart"/>
            <w:r w:rsidRPr="00460430">
              <w:rPr>
                <w:rFonts w:ascii="Times New Roman" w:eastAsia="Times New Roman" w:hAnsi="Times New Roman"/>
                <w:color w:val="000000"/>
                <w:sz w:val="24"/>
                <w:szCs w:val="24"/>
                <w:lang w:val="ru-RU"/>
              </w:rPr>
              <w:t>МБОУ"Черемшанский</w:t>
            </w:r>
            <w:proofErr w:type="spellEnd"/>
            <w:r w:rsidRPr="00460430">
              <w:rPr>
                <w:rFonts w:ascii="Times New Roman" w:eastAsia="Times New Roman" w:hAnsi="Times New Roman"/>
                <w:color w:val="000000"/>
                <w:sz w:val="24"/>
                <w:szCs w:val="24"/>
                <w:lang w:val="ru-RU"/>
              </w:rPr>
              <w:t xml:space="preserve"> лицей"</w:t>
            </w:r>
          </w:p>
          <w:p w14:paraId="3EAFC3EA" w14:textId="77777777" w:rsidR="00000000" w:rsidRPr="00460430" w:rsidRDefault="00000000" w:rsidP="00E66216">
            <w:pPr>
              <w:autoSpaceDE w:val="0"/>
              <w:autoSpaceDN w:val="0"/>
              <w:spacing w:after="120" w:line="240" w:lineRule="auto"/>
              <w:rPr>
                <w:rFonts w:ascii="Times New Roman" w:eastAsia="Times New Roman" w:hAnsi="Times New Roman"/>
                <w:color w:val="000000"/>
                <w:sz w:val="24"/>
                <w:szCs w:val="24"/>
                <w:lang w:val="ru-RU"/>
              </w:rPr>
            </w:pPr>
            <w:r w:rsidRPr="00460430">
              <w:rPr>
                <w:rFonts w:ascii="Times New Roman" w:eastAsia="Times New Roman" w:hAnsi="Times New Roman"/>
                <w:color w:val="000000"/>
                <w:sz w:val="24"/>
                <w:szCs w:val="24"/>
                <w:lang w:val="ru-RU"/>
              </w:rPr>
              <w:t xml:space="preserve">________________________ </w:t>
            </w:r>
          </w:p>
          <w:p w14:paraId="77FBB149" w14:textId="77777777" w:rsidR="00000000" w:rsidRPr="00460430" w:rsidRDefault="00000000" w:rsidP="00E66216">
            <w:pPr>
              <w:autoSpaceDE w:val="0"/>
              <w:autoSpaceDN w:val="0"/>
              <w:spacing w:after="0" w:line="240" w:lineRule="auto"/>
              <w:jc w:val="right"/>
              <w:rPr>
                <w:rFonts w:ascii="Times New Roman" w:eastAsia="Times New Roman" w:hAnsi="Times New Roman"/>
                <w:color w:val="000000"/>
                <w:sz w:val="24"/>
                <w:szCs w:val="24"/>
                <w:lang w:val="ru-RU"/>
              </w:rPr>
            </w:pPr>
            <w:proofErr w:type="spellStart"/>
            <w:r w:rsidRPr="00460430">
              <w:rPr>
                <w:rFonts w:ascii="Times New Roman" w:eastAsia="Times New Roman" w:hAnsi="Times New Roman"/>
                <w:color w:val="000000"/>
                <w:sz w:val="24"/>
                <w:szCs w:val="24"/>
                <w:lang w:val="ru-RU"/>
              </w:rPr>
              <w:t>Мугизов</w:t>
            </w:r>
            <w:proofErr w:type="spellEnd"/>
            <w:r w:rsidRPr="00460430">
              <w:rPr>
                <w:rFonts w:ascii="Times New Roman" w:eastAsia="Times New Roman" w:hAnsi="Times New Roman"/>
                <w:color w:val="000000"/>
                <w:sz w:val="24"/>
                <w:szCs w:val="24"/>
                <w:lang w:val="ru-RU"/>
              </w:rPr>
              <w:t xml:space="preserve"> МА</w:t>
            </w:r>
          </w:p>
          <w:p w14:paraId="0DCD3017" w14:textId="77777777" w:rsidR="00000000" w:rsidRPr="00460430" w:rsidRDefault="00000000" w:rsidP="00E66216">
            <w:pPr>
              <w:autoSpaceDE w:val="0"/>
              <w:autoSpaceDN w:val="0"/>
              <w:spacing w:after="0" w:line="240" w:lineRule="auto"/>
              <w:rPr>
                <w:rFonts w:ascii="Times New Roman" w:eastAsia="Times New Roman" w:hAnsi="Times New Roman"/>
                <w:color w:val="000000"/>
                <w:sz w:val="24"/>
                <w:szCs w:val="24"/>
                <w:lang w:val="ru-RU"/>
              </w:rPr>
            </w:pPr>
            <w:r w:rsidRPr="00460430">
              <w:rPr>
                <w:rFonts w:ascii="Times New Roman" w:eastAsia="Times New Roman" w:hAnsi="Times New Roman"/>
                <w:color w:val="000000"/>
                <w:sz w:val="24"/>
                <w:szCs w:val="24"/>
                <w:lang w:val="ru-RU"/>
              </w:rPr>
              <w:t>Приказ №175</w:t>
            </w:r>
            <w:r w:rsidRPr="00460430">
              <w:rPr>
                <w:rFonts w:ascii="Times New Roman" w:eastAsia="Times New Roman" w:hAnsi="Times New Roman"/>
                <w:color w:val="000000"/>
                <w:sz w:val="24"/>
                <w:szCs w:val="24"/>
                <w:lang w:val="ru-RU"/>
              </w:rPr>
              <w:t xml:space="preserve"> от «</w:t>
            </w:r>
            <w:r w:rsidRPr="00460430">
              <w:rPr>
                <w:rFonts w:ascii="Times New Roman" w:eastAsia="Times New Roman" w:hAnsi="Times New Roman"/>
                <w:color w:val="000000"/>
                <w:sz w:val="24"/>
                <w:szCs w:val="24"/>
                <w:lang w:val="ru-RU"/>
              </w:rPr>
              <w:t>31</w:t>
            </w:r>
            <w:r w:rsidRPr="00460430">
              <w:rPr>
                <w:rFonts w:ascii="Times New Roman" w:eastAsia="Times New Roman" w:hAnsi="Times New Roman"/>
                <w:color w:val="000000"/>
                <w:sz w:val="24"/>
                <w:szCs w:val="24"/>
                <w:lang w:val="ru-RU"/>
              </w:rPr>
              <w:t xml:space="preserve">» </w:t>
            </w:r>
            <w:r w:rsidRPr="00460430">
              <w:rPr>
                <w:rFonts w:ascii="Times New Roman" w:eastAsia="Times New Roman" w:hAnsi="Times New Roman"/>
                <w:color w:val="000000"/>
                <w:sz w:val="24"/>
                <w:szCs w:val="24"/>
                <w:lang w:val="ru-RU"/>
              </w:rPr>
              <w:t>августа</w:t>
            </w:r>
            <w:r w:rsidRPr="00460430">
              <w:rPr>
                <w:rFonts w:ascii="Times New Roman" w:eastAsia="Times New Roman" w:hAnsi="Times New Roman"/>
                <w:color w:val="000000"/>
                <w:sz w:val="24"/>
                <w:szCs w:val="24"/>
                <w:lang w:val="ru-RU"/>
              </w:rPr>
              <w:t xml:space="preserve">  </w:t>
            </w:r>
            <w:r w:rsidRPr="00460430">
              <w:rPr>
                <w:rFonts w:ascii="Times New Roman" w:eastAsia="Times New Roman" w:hAnsi="Times New Roman"/>
                <w:color w:val="000000"/>
                <w:sz w:val="24"/>
                <w:szCs w:val="24"/>
                <w:lang w:val="ru-RU"/>
              </w:rPr>
              <w:t xml:space="preserve"> </w:t>
            </w:r>
            <w:r w:rsidRPr="00460430">
              <w:rPr>
                <w:rFonts w:ascii="Times New Roman" w:eastAsia="Times New Roman" w:hAnsi="Times New Roman"/>
                <w:color w:val="000000"/>
                <w:sz w:val="24"/>
                <w:szCs w:val="24"/>
                <w:lang w:val="ru-RU"/>
              </w:rPr>
              <w:t>2023</w:t>
            </w:r>
            <w:r w:rsidRPr="00460430">
              <w:rPr>
                <w:rFonts w:ascii="Times New Roman" w:eastAsia="Times New Roman" w:hAnsi="Times New Roman"/>
                <w:color w:val="000000"/>
                <w:sz w:val="24"/>
                <w:szCs w:val="24"/>
                <w:lang w:val="ru-RU"/>
              </w:rPr>
              <w:t xml:space="preserve"> г.</w:t>
            </w:r>
          </w:p>
          <w:p w14:paraId="13BA8B7E" w14:textId="77777777" w:rsidR="00000000" w:rsidRPr="00460430" w:rsidRDefault="00000000" w:rsidP="00E66216">
            <w:pPr>
              <w:autoSpaceDE w:val="0"/>
              <w:autoSpaceDN w:val="0"/>
              <w:spacing w:after="120" w:line="240" w:lineRule="auto"/>
              <w:jc w:val="both"/>
              <w:rPr>
                <w:rFonts w:ascii="Times New Roman" w:eastAsia="Times New Roman" w:hAnsi="Times New Roman"/>
                <w:color w:val="000000"/>
                <w:sz w:val="24"/>
                <w:szCs w:val="24"/>
                <w:lang w:val="ru-RU"/>
              </w:rPr>
            </w:pPr>
          </w:p>
        </w:tc>
      </w:tr>
    </w:tbl>
    <w:p w14:paraId="14E85D34" w14:textId="77777777" w:rsidR="007A01B5" w:rsidRPr="00460430" w:rsidRDefault="007A01B5" w:rsidP="00E66216">
      <w:pPr>
        <w:spacing w:after="0" w:line="240" w:lineRule="auto"/>
        <w:ind w:left="120"/>
        <w:rPr>
          <w:sz w:val="24"/>
          <w:szCs w:val="24"/>
          <w:lang w:val="ru-RU"/>
        </w:rPr>
      </w:pPr>
    </w:p>
    <w:p w14:paraId="314C54DB" w14:textId="77777777" w:rsidR="007A01B5" w:rsidRPr="00460430" w:rsidRDefault="007A01B5" w:rsidP="00E66216">
      <w:pPr>
        <w:spacing w:after="0" w:line="240" w:lineRule="auto"/>
        <w:ind w:left="120"/>
        <w:rPr>
          <w:sz w:val="24"/>
          <w:szCs w:val="24"/>
          <w:lang w:val="ru-RU"/>
        </w:rPr>
      </w:pPr>
    </w:p>
    <w:p w14:paraId="58601B8A" w14:textId="77777777" w:rsidR="007A01B5" w:rsidRPr="00460430" w:rsidRDefault="007A01B5" w:rsidP="00E66216">
      <w:pPr>
        <w:spacing w:after="0" w:line="240" w:lineRule="auto"/>
        <w:ind w:left="120"/>
        <w:rPr>
          <w:sz w:val="24"/>
          <w:szCs w:val="24"/>
          <w:lang w:val="ru-RU"/>
        </w:rPr>
      </w:pPr>
    </w:p>
    <w:p w14:paraId="7A0D6FFF" w14:textId="77777777" w:rsidR="007A01B5" w:rsidRPr="00460430" w:rsidRDefault="007A01B5" w:rsidP="00E66216">
      <w:pPr>
        <w:spacing w:after="0" w:line="240" w:lineRule="auto"/>
        <w:ind w:left="120"/>
        <w:rPr>
          <w:sz w:val="24"/>
          <w:szCs w:val="24"/>
          <w:lang w:val="ru-RU"/>
        </w:rPr>
      </w:pPr>
    </w:p>
    <w:p w14:paraId="708E74EE" w14:textId="77777777" w:rsidR="007A01B5" w:rsidRPr="00460430" w:rsidRDefault="007A01B5" w:rsidP="00E66216">
      <w:pPr>
        <w:spacing w:after="0" w:line="240" w:lineRule="auto"/>
        <w:ind w:left="120"/>
        <w:rPr>
          <w:sz w:val="24"/>
          <w:szCs w:val="24"/>
          <w:lang w:val="ru-RU"/>
        </w:rPr>
      </w:pPr>
    </w:p>
    <w:p w14:paraId="2428D2DC" w14:textId="77777777" w:rsidR="007A01B5" w:rsidRPr="00460430" w:rsidRDefault="00000000" w:rsidP="00E66216">
      <w:pPr>
        <w:spacing w:after="0" w:line="240" w:lineRule="auto"/>
        <w:ind w:left="120"/>
        <w:jc w:val="center"/>
        <w:rPr>
          <w:sz w:val="24"/>
          <w:szCs w:val="24"/>
          <w:lang w:val="ru-RU"/>
        </w:rPr>
      </w:pPr>
      <w:r w:rsidRPr="00460430">
        <w:rPr>
          <w:rFonts w:ascii="Times New Roman" w:hAnsi="Times New Roman"/>
          <w:b/>
          <w:color w:val="000000"/>
          <w:sz w:val="24"/>
          <w:szCs w:val="24"/>
          <w:lang w:val="ru-RU"/>
        </w:rPr>
        <w:t>РАБОЧАЯ ПРОГРАММА</w:t>
      </w:r>
    </w:p>
    <w:p w14:paraId="4D2E1A43" w14:textId="77777777" w:rsidR="007A01B5" w:rsidRPr="00460430" w:rsidRDefault="00000000" w:rsidP="00E66216">
      <w:pPr>
        <w:spacing w:after="0" w:line="240" w:lineRule="auto"/>
        <w:ind w:left="120"/>
        <w:jc w:val="center"/>
        <w:rPr>
          <w:sz w:val="24"/>
          <w:szCs w:val="24"/>
          <w:lang w:val="ru-RU"/>
        </w:rPr>
      </w:pPr>
      <w:r w:rsidRPr="00460430">
        <w:rPr>
          <w:rFonts w:ascii="Times New Roman" w:hAnsi="Times New Roman"/>
          <w:color w:val="000000"/>
          <w:sz w:val="24"/>
          <w:szCs w:val="24"/>
          <w:lang w:val="ru-RU"/>
        </w:rPr>
        <w:t>(</w:t>
      </w:r>
      <w:r w:rsidRPr="00460430">
        <w:rPr>
          <w:rFonts w:ascii="Times New Roman" w:hAnsi="Times New Roman"/>
          <w:color w:val="000000"/>
          <w:sz w:val="24"/>
          <w:szCs w:val="24"/>
        </w:rPr>
        <w:t>ID</w:t>
      </w:r>
      <w:r w:rsidRPr="00460430">
        <w:rPr>
          <w:rFonts w:ascii="Times New Roman" w:hAnsi="Times New Roman"/>
          <w:color w:val="000000"/>
          <w:sz w:val="24"/>
          <w:szCs w:val="24"/>
          <w:lang w:val="ru-RU"/>
        </w:rPr>
        <w:t xml:space="preserve"> 61720)</w:t>
      </w:r>
    </w:p>
    <w:p w14:paraId="7CB25C18" w14:textId="77777777" w:rsidR="007A01B5" w:rsidRPr="00460430" w:rsidRDefault="007A01B5" w:rsidP="00E66216">
      <w:pPr>
        <w:spacing w:after="0" w:line="240" w:lineRule="auto"/>
        <w:ind w:left="120"/>
        <w:jc w:val="center"/>
        <w:rPr>
          <w:sz w:val="24"/>
          <w:szCs w:val="24"/>
          <w:lang w:val="ru-RU"/>
        </w:rPr>
      </w:pPr>
    </w:p>
    <w:p w14:paraId="61840A2A" w14:textId="77777777" w:rsidR="007A01B5" w:rsidRPr="00460430" w:rsidRDefault="00000000" w:rsidP="00E66216">
      <w:pPr>
        <w:spacing w:after="0" w:line="240" w:lineRule="auto"/>
        <w:ind w:left="120"/>
        <w:jc w:val="center"/>
        <w:rPr>
          <w:sz w:val="24"/>
          <w:szCs w:val="24"/>
          <w:lang w:val="ru-RU"/>
        </w:rPr>
      </w:pPr>
      <w:r w:rsidRPr="00460430">
        <w:rPr>
          <w:rFonts w:ascii="Times New Roman" w:hAnsi="Times New Roman"/>
          <w:b/>
          <w:color w:val="000000"/>
          <w:sz w:val="24"/>
          <w:szCs w:val="24"/>
          <w:lang w:val="ru-RU"/>
        </w:rPr>
        <w:t>учебного предмета «Литература»</w:t>
      </w:r>
    </w:p>
    <w:p w14:paraId="2186DA6E" w14:textId="77777777" w:rsidR="007A01B5" w:rsidRPr="00460430" w:rsidRDefault="00000000" w:rsidP="00E66216">
      <w:pPr>
        <w:spacing w:after="0" w:line="240" w:lineRule="auto"/>
        <w:ind w:left="120"/>
        <w:jc w:val="center"/>
        <w:rPr>
          <w:sz w:val="24"/>
          <w:szCs w:val="24"/>
          <w:lang w:val="ru-RU"/>
        </w:rPr>
      </w:pPr>
      <w:r w:rsidRPr="00460430">
        <w:rPr>
          <w:rFonts w:ascii="Times New Roman" w:hAnsi="Times New Roman"/>
          <w:color w:val="000000"/>
          <w:sz w:val="24"/>
          <w:szCs w:val="24"/>
          <w:lang w:val="ru-RU"/>
        </w:rPr>
        <w:t xml:space="preserve">для обучающихся 10-11 классов </w:t>
      </w:r>
    </w:p>
    <w:p w14:paraId="4D767A63" w14:textId="77777777" w:rsidR="007A01B5" w:rsidRPr="00460430" w:rsidRDefault="007A01B5" w:rsidP="00E66216">
      <w:pPr>
        <w:spacing w:after="0" w:line="240" w:lineRule="auto"/>
        <w:ind w:left="120"/>
        <w:jc w:val="center"/>
        <w:rPr>
          <w:sz w:val="24"/>
          <w:szCs w:val="24"/>
          <w:lang w:val="ru-RU"/>
        </w:rPr>
      </w:pPr>
    </w:p>
    <w:p w14:paraId="55420C4B" w14:textId="77777777" w:rsidR="007A01B5" w:rsidRPr="00460430" w:rsidRDefault="007A01B5" w:rsidP="00E66216">
      <w:pPr>
        <w:spacing w:after="0" w:line="240" w:lineRule="auto"/>
        <w:ind w:left="120"/>
        <w:jc w:val="center"/>
        <w:rPr>
          <w:sz w:val="24"/>
          <w:szCs w:val="24"/>
          <w:lang w:val="ru-RU"/>
        </w:rPr>
      </w:pPr>
    </w:p>
    <w:p w14:paraId="61DE7B67" w14:textId="77777777" w:rsidR="007A01B5" w:rsidRPr="00460430" w:rsidRDefault="007A01B5" w:rsidP="00E66216">
      <w:pPr>
        <w:spacing w:after="0" w:line="240" w:lineRule="auto"/>
        <w:ind w:left="120"/>
        <w:jc w:val="center"/>
        <w:rPr>
          <w:sz w:val="24"/>
          <w:szCs w:val="24"/>
          <w:lang w:val="ru-RU"/>
        </w:rPr>
      </w:pPr>
    </w:p>
    <w:p w14:paraId="2F30F64F" w14:textId="77777777" w:rsidR="007A01B5" w:rsidRPr="00460430" w:rsidRDefault="007A01B5" w:rsidP="00E66216">
      <w:pPr>
        <w:spacing w:after="0" w:line="240" w:lineRule="auto"/>
        <w:ind w:left="120"/>
        <w:jc w:val="center"/>
        <w:rPr>
          <w:sz w:val="24"/>
          <w:szCs w:val="24"/>
          <w:lang w:val="ru-RU"/>
        </w:rPr>
      </w:pPr>
    </w:p>
    <w:p w14:paraId="04661104" w14:textId="77777777" w:rsidR="007A01B5" w:rsidRPr="00460430" w:rsidRDefault="007A01B5" w:rsidP="00E66216">
      <w:pPr>
        <w:spacing w:after="0" w:line="240" w:lineRule="auto"/>
        <w:ind w:left="120"/>
        <w:jc w:val="center"/>
        <w:rPr>
          <w:sz w:val="24"/>
          <w:szCs w:val="24"/>
          <w:lang w:val="ru-RU"/>
        </w:rPr>
      </w:pPr>
    </w:p>
    <w:p w14:paraId="5AA77189" w14:textId="77777777" w:rsidR="007A01B5" w:rsidRPr="00460430" w:rsidRDefault="007A01B5" w:rsidP="00E66216">
      <w:pPr>
        <w:spacing w:after="0" w:line="240" w:lineRule="auto"/>
        <w:ind w:left="120"/>
        <w:jc w:val="center"/>
        <w:rPr>
          <w:sz w:val="24"/>
          <w:szCs w:val="24"/>
          <w:lang w:val="ru-RU"/>
        </w:rPr>
      </w:pPr>
    </w:p>
    <w:p w14:paraId="64BB7F9E" w14:textId="77777777" w:rsidR="007A01B5" w:rsidRPr="00460430" w:rsidRDefault="007A01B5" w:rsidP="00E66216">
      <w:pPr>
        <w:spacing w:after="0" w:line="240" w:lineRule="auto"/>
        <w:ind w:left="120"/>
        <w:jc w:val="center"/>
        <w:rPr>
          <w:sz w:val="24"/>
          <w:szCs w:val="24"/>
          <w:lang w:val="ru-RU"/>
        </w:rPr>
      </w:pPr>
    </w:p>
    <w:p w14:paraId="081BAAFE" w14:textId="77777777" w:rsidR="007A01B5" w:rsidRPr="00460430" w:rsidRDefault="007A01B5" w:rsidP="00E66216">
      <w:pPr>
        <w:spacing w:after="0" w:line="240" w:lineRule="auto"/>
        <w:ind w:left="120"/>
        <w:jc w:val="center"/>
        <w:rPr>
          <w:sz w:val="24"/>
          <w:szCs w:val="24"/>
          <w:lang w:val="ru-RU"/>
        </w:rPr>
      </w:pPr>
    </w:p>
    <w:p w14:paraId="3671F88B" w14:textId="3EBF05BD" w:rsidR="007A01B5" w:rsidRPr="00460430" w:rsidRDefault="00E66216" w:rsidP="00E66216">
      <w:pPr>
        <w:spacing w:after="0" w:line="240" w:lineRule="auto"/>
        <w:rPr>
          <w:sz w:val="24"/>
          <w:szCs w:val="24"/>
          <w:lang w:val="ru-RU"/>
        </w:rPr>
      </w:pPr>
      <w:bookmarkStart w:id="3" w:name="8458b4ee-a00e-40a0-8883-17f4d0e32868"/>
      <w:r w:rsidRPr="00460430">
        <w:rPr>
          <w:sz w:val="24"/>
          <w:szCs w:val="24"/>
          <w:lang w:val="ru-RU"/>
        </w:rPr>
        <w:t xml:space="preserve">                                                            </w:t>
      </w:r>
      <w:proofErr w:type="spellStart"/>
      <w:r w:rsidR="00000000" w:rsidRPr="00460430">
        <w:rPr>
          <w:rFonts w:ascii="Times New Roman" w:hAnsi="Times New Roman"/>
          <w:b/>
          <w:color w:val="000000"/>
          <w:sz w:val="24"/>
          <w:szCs w:val="24"/>
          <w:lang w:val="ru-RU"/>
        </w:rPr>
        <w:t>с.Черемшан</w:t>
      </w:r>
      <w:bookmarkEnd w:id="3"/>
      <w:proofErr w:type="spellEnd"/>
      <w:r w:rsidR="00000000" w:rsidRPr="00460430">
        <w:rPr>
          <w:rFonts w:ascii="Times New Roman" w:hAnsi="Times New Roman"/>
          <w:b/>
          <w:color w:val="000000"/>
          <w:sz w:val="24"/>
          <w:szCs w:val="24"/>
          <w:lang w:val="ru-RU"/>
        </w:rPr>
        <w:t xml:space="preserve"> </w:t>
      </w:r>
      <w:bookmarkStart w:id="4" w:name="44f9f75c-29dc-4f89-a20c-deed2ee945c4"/>
      <w:r w:rsidR="00000000" w:rsidRPr="00460430">
        <w:rPr>
          <w:rFonts w:ascii="Times New Roman" w:hAnsi="Times New Roman"/>
          <w:b/>
          <w:color w:val="000000"/>
          <w:sz w:val="24"/>
          <w:szCs w:val="24"/>
          <w:lang w:val="ru-RU"/>
        </w:rPr>
        <w:t>2023</w:t>
      </w:r>
      <w:bookmarkEnd w:id="4"/>
    </w:p>
    <w:p w14:paraId="4D58B9BF" w14:textId="77777777" w:rsidR="007A01B5" w:rsidRPr="00460430" w:rsidRDefault="007A01B5" w:rsidP="00E66216">
      <w:pPr>
        <w:spacing w:after="0" w:line="240" w:lineRule="auto"/>
        <w:ind w:left="120"/>
        <w:rPr>
          <w:sz w:val="24"/>
          <w:szCs w:val="24"/>
          <w:lang w:val="ru-RU"/>
        </w:rPr>
      </w:pPr>
    </w:p>
    <w:p w14:paraId="5FDAB8A4" w14:textId="77777777" w:rsidR="007A01B5" w:rsidRPr="00460430" w:rsidRDefault="007A01B5" w:rsidP="00E66216">
      <w:pPr>
        <w:spacing w:line="240" w:lineRule="auto"/>
        <w:rPr>
          <w:sz w:val="24"/>
          <w:szCs w:val="24"/>
          <w:lang w:val="ru-RU"/>
        </w:rPr>
        <w:sectPr w:rsidR="007A01B5" w:rsidRPr="00460430">
          <w:pgSz w:w="11906" w:h="16383"/>
          <w:pgMar w:top="1134" w:right="850" w:bottom="1134" w:left="1701" w:header="720" w:footer="720" w:gutter="0"/>
          <w:cols w:space="720"/>
        </w:sectPr>
      </w:pPr>
    </w:p>
    <w:p w14:paraId="64EA46C4" w14:textId="77777777" w:rsidR="007A01B5" w:rsidRPr="00460430" w:rsidRDefault="00000000" w:rsidP="00E66216">
      <w:pPr>
        <w:spacing w:after="0" w:line="240" w:lineRule="auto"/>
        <w:ind w:left="120"/>
        <w:rPr>
          <w:sz w:val="24"/>
          <w:szCs w:val="24"/>
          <w:lang w:val="ru-RU"/>
        </w:rPr>
      </w:pPr>
      <w:bookmarkStart w:id="5" w:name="block-430611"/>
      <w:bookmarkEnd w:id="0"/>
      <w:r w:rsidRPr="00460430">
        <w:rPr>
          <w:rFonts w:ascii="Times New Roman" w:hAnsi="Times New Roman"/>
          <w:b/>
          <w:color w:val="000000"/>
          <w:sz w:val="24"/>
          <w:szCs w:val="24"/>
          <w:lang w:val="ru-RU"/>
        </w:rPr>
        <w:lastRenderedPageBreak/>
        <w:t>ПОЯСНИТЕЛЬНАЯ ЗАПИСКА</w:t>
      </w:r>
    </w:p>
    <w:p w14:paraId="0AA9A938" w14:textId="77777777" w:rsidR="007A01B5" w:rsidRPr="00460430" w:rsidRDefault="007A01B5" w:rsidP="00E66216">
      <w:pPr>
        <w:spacing w:after="0" w:line="240" w:lineRule="auto"/>
        <w:ind w:left="120"/>
        <w:rPr>
          <w:sz w:val="24"/>
          <w:szCs w:val="24"/>
          <w:lang w:val="ru-RU"/>
        </w:rPr>
      </w:pPr>
    </w:p>
    <w:p w14:paraId="29CD7EEB"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 xml:space="preserve">Рабочая программа по литературе на базовом уровне среднего общего образования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(Приказ Минобрнауки России от 17.05.2012 г. № 413, зарегистрирован Министерством юстиции Российской Федерации 07.06.2012 г., рег. номер — 24480), с учётом Концепции преподавания русского языка и литературы в Российской Федерации (утверждена распоряжением Правительства Российской Федерации от 9 апреля 2016 г. № 637-р). </w:t>
      </w:r>
    </w:p>
    <w:p w14:paraId="4B8AD257" w14:textId="77777777" w:rsidR="007A01B5" w:rsidRPr="00460430" w:rsidRDefault="00000000" w:rsidP="00E66216">
      <w:pPr>
        <w:spacing w:after="0" w:line="240" w:lineRule="auto"/>
        <w:ind w:left="120"/>
        <w:rPr>
          <w:sz w:val="24"/>
          <w:szCs w:val="24"/>
          <w:lang w:val="ru-RU"/>
        </w:rPr>
      </w:pPr>
      <w:r w:rsidRPr="00460430">
        <w:rPr>
          <w:rFonts w:ascii="Times New Roman" w:hAnsi="Times New Roman"/>
          <w:b/>
          <w:color w:val="000000"/>
          <w:sz w:val="24"/>
          <w:szCs w:val="24"/>
          <w:lang w:val="ru-RU"/>
        </w:rPr>
        <w:t>ОБЩАЯ ХАРАКТЕРИСТИКА УЧЕБНОГО ПРЕДМЕТА «ЛИТЕРАТУРА»</w:t>
      </w:r>
    </w:p>
    <w:p w14:paraId="27B42CB2" w14:textId="77777777" w:rsidR="007A01B5" w:rsidRPr="00460430" w:rsidRDefault="007A01B5" w:rsidP="00E66216">
      <w:pPr>
        <w:spacing w:after="0" w:line="240" w:lineRule="auto"/>
        <w:ind w:left="120"/>
        <w:rPr>
          <w:sz w:val="24"/>
          <w:szCs w:val="24"/>
          <w:lang w:val="ru-RU"/>
        </w:rPr>
      </w:pPr>
    </w:p>
    <w:p w14:paraId="46238161"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Учебный предмет «Литература»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Особенности литературы как школьного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w:t>
      </w:r>
    </w:p>
    <w:p w14:paraId="5B274279"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Основу содержания литературного образования в 10–11 классах составляют чтение и изучение выдающихся произведений отечественной и зарубежной литературы второй половины Х</w:t>
      </w:r>
      <w:r w:rsidRPr="00460430">
        <w:rPr>
          <w:rFonts w:ascii="Times New Roman" w:hAnsi="Times New Roman"/>
          <w:color w:val="000000"/>
          <w:sz w:val="24"/>
          <w:szCs w:val="24"/>
        </w:rPr>
        <w:t>I</w:t>
      </w:r>
      <w:r w:rsidRPr="00460430">
        <w:rPr>
          <w:rFonts w:ascii="Times New Roman" w:hAnsi="Times New Roman"/>
          <w:color w:val="000000"/>
          <w:sz w:val="24"/>
          <w:szCs w:val="24"/>
          <w:lang w:val="ru-RU"/>
        </w:rPr>
        <w:t>Х – начала ХХ</w:t>
      </w:r>
      <w:r w:rsidRPr="00460430">
        <w:rPr>
          <w:rFonts w:ascii="Times New Roman" w:hAnsi="Times New Roman"/>
          <w:color w:val="000000"/>
          <w:sz w:val="24"/>
          <w:szCs w:val="24"/>
        </w:rPr>
        <w:t>I</w:t>
      </w:r>
      <w:r w:rsidRPr="00460430">
        <w:rPr>
          <w:rFonts w:ascii="Times New Roman" w:hAnsi="Times New Roman"/>
          <w:color w:val="000000"/>
          <w:sz w:val="24"/>
          <w:szCs w:val="24"/>
          <w:lang w:val="ru-RU"/>
        </w:rPr>
        <w:t xml:space="preserve"> века с целью формирования целостного восприятия и понимания художественного произведения, умения его анализировать и интерпретировать в соответствии с возрастными особенностями старшеклассников, их литературным развитием, жизненным и читательским опытом.</w:t>
      </w:r>
    </w:p>
    <w:p w14:paraId="0C2E0CCD"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 xml:space="preserve">Литературное образование в средней школе преемственно по отношению к курсу литературы в основной школе. Происходит углубление межпредметных связей с курсом русского языка, истории и предметов художественного цикла, что способствует формированию художественного вкуса и эстетического отношения к окружающему миру. </w:t>
      </w:r>
    </w:p>
    <w:p w14:paraId="5DADDD14"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В рабочей программе учебного предмета «Литература» учтены этапы российского историко-литературного процесса второй половины Х</w:t>
      </w:r>
      <w:r w:rsidRPr="00460430">
        <w:rPr>
          <w:rFonts w:ascii="Times New Roman" w:hAnsi="Times New Roman"/>
          <w:color w:val="000000"/>
          <w:sz w:val="24"/>
          <w:szCs w:val="24"/>
        </w:rPr>
        <w:t>I</w:t>
      </w:r>
      <w:r w:rsidRPr="00460430">
        <w:rPr>
          <w:rFonts w:ascii="Times New Roman" w:hAnsi="Times New Roman"/>
          <w:color w:val="000000"/>
          <w:sz w:val="24"/>
          <w:szCs w:val="24"/>
          <w:lang w:val="ru-RU"/>
        </w:rPr>
        <w:t>Х – начала ХХ</w:t>
      </w:r>
      <w:r w:rsidRPr="00460430">
        <w:rPr>
          <w:rFonts w:ascii="Times New Roman" w:hAnsi="Times New Roman"/>
          <w:color w:val="000000"/>
          <w:sz w:val="24"/>
          <w:szCs w:val="24"/>
        </w:rPr>
        <w:t>I</w:t>
      </w:r>
      <w:r w:rsidRPr="00460430">
        <w:rPr>
          <w:rFonts w:ascii="Times New Roman" w:hAnsi="Times New Roman"/>
          <w:color w:val="000000"/>
          <w:sz w:val="24"/>
          <w:szCs w:val="24"/>
          <w:lang w:val="ru-RU"/>
        </w:rPr>
        <w:t xml:space="preserve"> века, представлены разделы, включающие произведения литератур народов России и зарубежной литературы.</w:t>
      </w:r>
    </w:p>
    <w:p w14:paraId="7207227A"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Основные виды деятельности обучающихся указаны при изучении каждой монографической или обзорной темы и направлены на достижение планируемых результатов обучения литературе.</w:t>
      </w:r>
    </w:p>
    <w:p w14:paraId="16C296D6"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В рабочей программе на базовом уровне определена группа планируемых предметных результатов, достижение которых обеспечивается в отношении всех обучающихся. Планируемые предметные результаты на углублённом уровне реализуются в отношении наиболее мотивированных и способных обучающихся, выбравших данный уровень изучения предмета.</w:t>
      </w:r>
    </w:p>
    <w:p w14:paraId="4221549A" w14:textId="77777777" w:rsidR="007A01B5" w:rsidRPr="00460430" w:rsidRDefault="00000000" w:rsidP="00E66216">
      <w:pPr>
        <w:spacing w:after="0" w:line="240" w:lineRule="auto"/>
        <w:ind w:left="120"/>
        <w:rPr>
          <w:sz w:val="24"/>
          <w:szCs w:val="24"/>
          <w:lang w:val="ru-RU"/>
        </w:rPr>
      </w:pPr>
      <w:r w:rsidRPr="00460430">
        <w:rPr>
          <w:rFonts w:ascii="Times New Roman" w:hAnsi="Times New Roman"/>
          <w:b/>
          <w:color w:val="000000"/>
          <w:sz w:val="24"/>
          <w:szCs w:val="24"/>
          <w:lang w:val="ru-RU"/>
        </w:rPr>
        <w:t>ЦЕЛИ ИЗУЧЕНИЯ УЧЕБНОГО ПРЕДМЕТА «ЛИТЕРАТУРА»</w:t>
      </w:r>
    </w:p>
    <w:p w14:paraId="13B76F04" w14:textId="77777777" w:rsidR="007A01B5" w:rsidRPr="00460430" w:rsidRDefault="007A01B5" w:rsidP="00E66216">
      <w:pPr>
        <w:spacing w:after="0" w:line="240" w:lineRule="auto"/>
        <w:ind w:left="120"/>
        <w:jc w:val="center"/>
        <w:rPr>
          <w:sz w:val="24"/>
          <w:szCs w:val="24"/>
          <w:lang w:val="ru-RU"/>
        </w:rPr>
      </w:pPr>
    </w:p>
    <w:p w14:paraId="7F2AA279"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 xml:space="preserve">Цели изучения предмета «Литература» в средней школе состоят в сформированности чувства причастности к отечественным культурным традициям, лежащим в основе исторической преемственности поколений, и уважительного отношения к другим культурам; в развитии ценностно-смысловой сферы личности на основе высоких этических идеалов; осознании ценностного отношения к литературе как неотъемлемой части культуры и взаимосвязей между языковым, литературным, </w:t>
      </w:r>
      <w:r w:rsidRPr="00460430">
        <w:rPr>
          <w:rFonts w:ascii="Times New Roman" w:hAnsi="Times New Roman"/>
          <w:color w:val="000000"/>
          <w:sz w:val="24"/>
          <w:szCs w:val="24"/>
          <w:lang w:val="ru-RU"/>
        </w:rPr>
        <w:lastRenderedPageBreak/>
        <w:t xml:space="preserve">интеллектуальным, духовно-нравственным развитием личности. Реализация этих целей связана с развитием читательских качеств и устойчивого интереса к чтению как средству приобщения к российскому литературному наследию и сокровищам отечественной и зарубежной культуры, базируется на знании содержания произведений, осмыслении поставленных в литературе проблем, понимании коммуникативно-эстетических возможностей языка художественных текстов и способствует совершенствованию устной и письменной речи обучающихся на примере лучших литературных образцов. Достижение указанных целей возможно при комплексном решении учебных и воспитательных задач, стоящих перед старшей школой и сформулированных в ФГОС СОО. </w:t>
      </w:r>
    </w:p>
    <w:p w14:paraId="21A7FABD"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Задачи, связанные с формированием чувства причастности к отечественным традициям и осознанием исторической преемственности поколений, включением в языковое пространство русской культуры, воспитанием ценностного отношения к литературе как неотъемлемой части культуры, состоят в приобщении старшеклассников к лучшим образцам русской и зарубежной литературы второй половины Х</w:t>
      </w:r>
      <w:r w:rsidRPr="00460430">
        <w:rPr>
          <w:rFonts w:ascii="Times New Roman" w:hAnsi="Times New Roman"/>
          <w:color w:val="000000"/>
          <w:sz w:val="24"/>
          <w:szCs w:val="24"/>
        </w:rPr>
        <w:t>I</w:t>
      </w:r>
      <w:r w:rsidRPr="00460430">
        <w:rPr>
          <w:rFonts w:ascii="Times New Roman" w:hAnsi="Times New Roman"/>
          <w:color w:val="000000"/>
          <w:sz w:val="24"/>
          <w:szCs w:val="24"/>
          <w:lang w:val="ru-RU"/>
        </w:rPr>
        <w:t>Х – начала ХХ</w:t>
      </w:r>
      <w:r w:rsidRPr="00460430">
        <w:rPr>
          <w:rFonts w:ascii="Times New Roman" w:hAnsi="Times New Roman"/>
          <w:color w:val="000000"/>
          <w:sz w:val="24"/>
          <w:szCs w:val="24"/>
        </w:rPr>
        <w:t>I</w:t>
      </w:r>
      <w:r w:rsidRPr="00460430">
        <w:rPr>
          <w:rFonts w:ascii="Times New Roman" w:hAnsi="Times New Roman"/>
          <w:color w:val="000000"/>
          <w:sz w:val="24"/>
          <w:szCs w:val="24"/>
          <w:lang w:val="ru-RU"/>
        </w:rPr>
        <w:t xml:space="preserve"> века, воспитании уважения к отечественной классической литературе как социокультурному и эстетическому феномену, освоении в ходе изучения литературы духовного опыта человечества, этико-нравственных, философско-мировоззренческих, социально-бытовых, культурных традиций и ценностей. </w:t>
      </w:r>
    </w:p>
    <w:p w14:paraId="444AE506"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Задачи, связанные с формированием устойчивого интереса к чтению как средству познания отечественной и других культур, уважительного отношения к ним, приобщением к российскому литературному наследию и через него – к традиционным ценностям и сокровищам отечественной и мировой культуры, ориентированы на воспитание и развитие потребности в чтении художественных произведений, знание содержания и осмысление ключевых проблем произведений русской, мировой классической и современной литературы, в том числе литератур народов России, а также на формирование потребности в досуговом чтении и умение составлять программы собственной читательской деятельности, участвовать во внеурочных мероприятиях, содействующих повышению интереса к литературе, чтению, образованию, книжной культуре.</w:t>
      </w:r>
    </w:p>
    <w:p w14:paraId="0840F225"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 xml:space="preserve">Задачи, связанные с воспитанием читательских качеств </w:t>
      </w:r>
      <w:r w:rsidRPr="00460430">
        <w:rPr>
          <w:rFonts w:ascii="Times New Roman" w:hAnsi="Times New Roman"/>
          <w:color w:val="000000"/>
          <w:spacing w:val="-2"/>
          <w:sz w:val="24"/>
          <w:szCs w:val="24"/>
          <w:lang w:val="ru-RU"/>
        </w:rPr>
        <w:t>и овладением современными читательскими практиками, культурой восприятия и понимания литературных текстов, самостоятельного истолкования прочитанного, направлены на развити</w:t>
      </w:r>
      <w:r w:rsidRPr="00460430">
        <w:rPr>
          <w:rFonts w:ascii="Times New Roman" w:hAnsi="Times New Roman"/>
          <w:color w:val="000000"/>
          <w:sz w:val="24"/>
          <w:szCs w:val="24"/>
          <w:lang w:val="ru-RU"/>
        </w:rPr>
        <w:t xml:space="preserve">е умений анализа и интерпретации литературного произведения как художественного целого с учётом историко-литературной обусловленности, культурного контекста и связей с современностью с использованием теоретико-литературных знаний и представления об историко-литературном процессе. Кроме того, эти задачи связаны с развитием представления о специфике литературы как вида искусства и умением сопоставлять произведения русской и мировой литературы и сравнивать их с художественными интерпретациями в других видах искусств, с выявлением взаимообусловленности элементов формы и содержания литературного произведения, а также образов, тем, идей, проблем, способствующих осмыслению художественной картины жизни, созданной автором в литературном произведении, и авторской позиции. </w:t>
      </w:r>
    </w:p>
    <w:p w14:paraId="3E963C8C"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Задачи, связанные с осознанием обучающимися коммуникативно-эстетических возможностей языка и реализацией их в учебной деятельности и в дальнейшей жизни, направлены на расширение представлений об изобразительно-выразительных возможностях русского языка в литературных текстах, овладение разными способами информационной переработки текстов с использованием важнейших литературных ресурсов, в том числе в сети Интернет.</w:t>
      </w:r>
    </w:p>
    <w:p w14:paraId="249DAF29" w14:textId="77777777" w:rsidR="007A01B5" w:rsidRPr="00460430" w:rsidRDefault="00000000" w:rsidP="00E66216">
      <w:pPr>
        <w:spacing w:after="0" w:line="240" w:lineRule="auto"/>
        <w:ind w:left="120"/>
        <w:rPr>
          <w:sz w:val="24"/>
          <w:szCs w:val="24"/>
          <w:lang w:val="ru-RU"/>
        </w:rPr>
      </w:pPr>
      <w:r w:rsidRPr="00460430">
        <w:rPr>
          <w:rFonts w:ascii="Times New Roman" w:hAnsi="Times New Roman"/>
          <w:b/>
          <w:color w:val="000000"/>
          <w:sz w:val="24"/>
          <w:szCs w:val="24"/>
          <w:lang w:val="ru-RU"/>
        </w:rPr>
        <w:t>МЕСТО УЧЕБНОГО ПРЕДМЕТА «ЛИТЕРАТУРА» В УЧЕБНОМ ПЛАНЕ</w:t>
      </w:r>
    </w:p>
    <w:p w14:paraId="50558BBD" w14:textId="77777777" w:rsidR="007A01B5" w:rsidRPr="00460430" w:rsidRDefault="007A01B5" w:rsidP="00E66216">
      <w:pPr>
        <w:spacing w:after="0" w:line="240" w:lineRule="auto"/>
        <w:ind w:left="120"/>
        <w:jc w:val="both"/>
        <w:rPr>
          <w:sz w:val="24"/>
          <w:szCs w:val="24"/>
          <w:lang w:val="ru-RU"/>
        </w:rPr>
      </w:pPr>
    </w:p>
    <w:p w14:paraId="7CDEB550"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lastRenderedPageBreak/>
        <w:t xml:space="preserve">На изучение литературы в 10–11 классах основного среднего образования на базовом уровне в учебном плане отводится 204 часа, рассчитанных на 34 учебных недели на каждый год обучения. </w:t>
      </w:r>
    </w:p>
    <w:p w14:paraId="06DEAE3C" w14:textId="77777777" w:rsidR="007A01B5" w:rsidRPr="00460430" w:rsidRDefault="007A01B5" w:rsidP="00E66216">
      <w:pPr>
        <w:spacing w:line="240" w:lineRule="auto"/>
        <w:rPr>
          <w:sz w:val="24"/>
          <w:szCs w:val="24"/>
          <w:lang w:val="ru-RU"/>
        </w:rPr>
        <w:sectPr w:rsidR="007A01B5" w:rsidRPr="00460430">
          <w:pgSz w:w="11906" w:h="16383"/>
          <w:pgMar w:top="1134" w:right="850" w:bottom="1134" w:left="1701" w:header="720" w:footer="720" w:gutter="0"/>
          <w:cols w:space="720"/>
        </w:sectPr>
      </w:pPr>
    </w:p>
    <w:p w14:paraId="27CEE421" w14:textId="77777777" w:rsidR="007A01B5" w:rsidRPr="00460430" w:rsidRDefault="00000000" w:rsidP="00E66216">
      <w:pPr>
        <w:spacing w:after="0" w:line="240" w:lineRule="auto"/>
        <w:ind w:left="120"/>
        <w:rPr>
          <w:sz w:val="24"/>
          <w:szCs w:val="24"/>
          <w:lang w:val="ru-RU"/>
        </w:rPr>
      </w:pPr>
      <w:bookmarkStart w:id="6" w:name="block-430608"/>
      <w:bookmarkEnd w:id="5"/>
      <w:r w:rsidRPr="00460430">
        <w:rPr>
          <w:rFonts w:ascii="Times New Roman" w:hAnsi="Times New Roman"/>
          <w:b/>
          <w:color w:val="000000"/>
          <w:sz w:val="24"/>
          <w:szCs w:val="24"/>
          <w:lang w:val="ru-RU"/>
        </w:rPr>
        <w:lastRenderedPageBreak/>
        <w:t>ПЛАНИРУЕМЫЕ РЕЗУЛЬТАТЫ ОСВОЕНИЯ УЧЕБНОГО ПРЕДМЕТА «ЛИТЕРАТУРА» НА УРОВНЕ СРЕДНЕГО ОБЩЕГО ОБРАЗОВАНИЯ</w:t>
      </w:r>
    </w:p>
    <w:p w14:paraId="47127F88" w14:textId="77777777" w:rsidR="007A01B5" w:rsidRPr="00460430" w:rsidRDefault="007A01B5" w:rsidP="00E66216">
      <w:pPr>
        <w:spacing w:after="0" w:line="240" w:lineRule="auto"/>
        <w:ind w:left="120"/>
        <w:rPr>
          <w:sz w:val="24"/>
          <w:szCs w:val="24"/>
          <w:lang w:val="ru-RU"/>
        </w:rPr>
      </w:pPr>
    </w:p>
    <w:p w14:paraId="2BB3716E"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 xml:space="preserve">Изучение литературы в средней школе направлено на достижение обучающимися следующих личностных, метапредметных и предметных результатов освоения учебного предмета. </w:t>
      </w:r>
    </w:p>
    <w:p w14:paraId="1E134774" w14:textId="77777777" w:rsidR="007A01B5" w:rsidRPr="00460430" w:rsidRDefault="00000000" w:rsidP="00E66216">
      <w:pPr>
        <w:spacing w:after="0" w:line="240" w:lineRule="auto"/>
        <w:ind w:firstLine="600"/>
        <w:rPr>
          <w:sz w:val="24"/>
          <w:szCs w:val="24"/>
          <w:lang w:val="ru-RU"/>
        </w:rPr>
      </w:pPr>
      <w:r w:rsidRPr="00460430">
        <w:rPr>
          <w:rFonts w:ascii="Times New Roman" w:hAnsi="Times New Roman"/>
          <w:b/>
          <w:color w:val="000000"/>
          <w:sz w:val="24"/>
          <w:szCs w:val="24"/>
          <w:lang w:val="ru-RU"/>
        </w:rPr>
        <w:t>ЛИЧНОСТНЫЕ РЕЗУЛЬТАТЫ</w:t>
      </w:r>
    </w:p>
    <w:p w14:paraId="64A8F359"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z w:val="24"/>
          <w:szCs w:val="24"/>
          <w:lang w:val="ru-RU"/>
        </w:rPr>
        <w:t>Личностные результаты освоения программы среднего общего образования по литературе</w:t>
      </w:r>
      <w:r w:rsidRPr="00460430">
        <w:rPr>
          <w:rFonts w:ascii="Times New Roman" w:hAnsi="Times New Roman"/>
          <w:color w:val="000000"/>
          <w:sz w:val="24"/>
          <w:szCs w:val="24"/>
          <w:lang w:val="ru-RU"/>
        </w:rPr>
        <w:t xml:space="preserve"> достигаются в единстве учебной и воспитательной деятельности Организации в соответствии с традиционными российскими социокультурными, историческими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14:paraId="408C7EBD"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pacing w:val="-2"/>
          <w:sz w:val="24"/>
          <w:szCs w:val="24"/>
          <w:lang w:val="ru-RU"/>
        </w:rPr>
        <w:t>Личностные результаты освоения обучающимися содержания рабочей программы по литературе для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14:paraId="68E6F798" w14:textId="77777777" w:rsidR="007A01B5" w:rsidRPr="00460430" w:rsidRDefault="00000000" w:rsidP="00E66216">
      <w:pPr>
        <w:spacing w:after="0" w:line="240" w:lineRule="auto"/>
        <w:ind w:firstLine="600"/>
        <w:jc w:val="both"/>
        <w:rPr>
          <w:sz w:val="24"/>
          <w:szCs w:val="24"/>
        </w:rPr>
      </w:pPr>
      <w:r w:rsidRPr="00460430">
        <w:rPr>
          <w:rFonts w:ascii="Times New Roman" w:hAnsi="Times New Roman"/>
          <w:color w:val="000000"/>
          <w:sz w:val="24"/>
          <w:szCs w:val="24"/>
        </w:rPr>
        <w:t xml:space="preserve">1) </w:t>
      </w:r>
      <w:proofErr w:type="spellStart"/>
      <w:r w:rsidRPr="00460430">
        <w:rPr>
          <w:rFonts w:ascii="Times New Roman" w:hAnsi="Times New Roman"/>
          <w:color w:val="000000"/>
          <w:sz w:val="24"/>
          <w:szCs w:val="24"/>
        </w:rPr>
        <w:t>гражданского</w:t>
      </w:r>
      <w:proofErr w:type="spellEnd"/>
      <w:r w:rsidRPr="00460430">
        <w:rPr>
          <w:rFonts w:ascii="Times New Roman" w:hAnsi="Times New Roman"/>
          <w:color w:val="000000"/>
          <w:sz w:val="24"/>
          <w:szCs w:val="24"/>
        </w:rPr>
        <w:t xml:space="preserve"> </w:t>
      </w:r>
      <w:proofErr w:type="spellStart"/>
      <w:r w:rsidRPr="00460430">
        <w:rPr>
          <w:rFonts w:ascii="Times New Roman" w:hAnsi="Times New Roman"/>
          <w:color w:val="000000"/>
          <w:sz w:val="24"/>
          <w:szCs w:val="24"/>
        </w:rPr>
        <w:t>воспитания</w:t>
      </w:r>
      <w:proofErr w:type="spellEnd"/>
      <w:r w:rsidRPr="00460430">
        <w:rPr>
          <w:rFonts w:ascii="Times New Roman" w:hAnsi="Times New Roman"/>
          <w:color w:val="000000"/>
          <w:sz w:val="24"/>
          <w:szCs w:val="24"/>
        </w:rPr>
        <w:t>:</w:t>
      </w:r>
    </w:p>
    <w:p w14:paraId="7FB56160" w14:textId="77777777" w:rsidR="007A01B5" w:rsidRPr="00460430" w:rsidRDefault="00000000" w:rsidP="00E66216">
      <w:pPr>
        <w:numPr>
          <w:ilvl w:val="0"/>
          <w:numId w:val="1"/>
        </w:numPr>
        <w:spacing w:after="0" w:line="240" w:lineRule="auto"/>
        <w:jc w:val="both"/>
        <w:rPr>
          <w:sz w:val="24"/>
          <w:szCs w:val="24"/>
          <w:lang w:val="ru-RU"/>
        </w:rPr>
      </w:pPr>
      <w:r w:rsidRPr="00460430">
        <w:rPr>
          <w:rFonts w:ascii="Times New Roman" w:hAnsi="Times New Roman"/>
          <w:color w:val="000000"/>
          <w:sz w:val="24"/>
          <w:szCs w:val="24"/>
          <w:lang w:val="ru-RU"/>
        </w:rPr>
        <w:t>сформированность гражданской позиции обучающегося как активного и ответственного члена российского общества;</w:t>
      </w:r>
    </w:p>
    <w:p w14:paraId="6C6593F0" w14:textId="77777777" w:rsidR="007A01B5" w:rsidRPr="00460430" w:rsidRDefault="00000000" w:rsidP="00E66216">
      <w:pPr>
        <w:numPr>
          <w:ilvl w:val="0"/>
          <w:numId w:val="1"/>
        </w:numPr>
        <w:spacing w:after="0" w:line="240" w:lineRule="auto"/>
        <w:jc w:val="both"/>
        <w:rPr>
          <w:sz w:val="24"/>
          <w:szCs w:val="24"/>
          <w:lang w:val="ru-RU"/>
        </w:rPr>
      </w:pPr>
      <w:r w:rsidRPr="00460430">
        <w:rPr>
          <w:rFonts w:ascii="Times New Roman" w:hAnsi="Times New Roman"/>
          <w:color w:val="000000"/>
          <w:sz w:val="24"/>
          <w:szCs w:val="24"/>
          <w:lang w:val="ru-RU"/>
        </w:rPr>
        <w:t>осознание своих конституционных прав и обязанностей, уважение закона и правопорядка;</w:t>
      </w:r>
    </w:p>
    <w:p w14:paraId="0FE945F7" w14:textId="77777777" w:rsidR="007A01B5" w:rsidRPr="00460430" w:rsidRDefault="00000000" w:rsidP="00E66216">
      <w:pPr>
        <w:numPr>
          <w:ilvl w:val="0"/>
          <w:numId w:val="1"/>
        </w:numPr>
        <w:spacing w:after="0" w:line="240" w:lineRule="auto"/>
        <w:jc w:val="both"/>
        <w:rPr>
          <w:sz w:val="24"/>
          <w:szCs w:val="24"/>
          <w:lang w:val="ru-RU"/>
        </w:rPr>
      </w:pPr>
      <w:r w:rsidRPr="00460430">
        <w:rPr>
          <w:rFonts w:ascii="Times New Roman" w:hAnsi="Times New Roman"/>
          <w:color w:val="000000"/>
          <w:sz w:val="24"/>
          <w:szCs w:val="24"/>
          <w:lang w:val="ru-RU"/>
        </w:rPr>
        <w:t xml:space="preserve">принятие традиционных национальных, общечеловеческих </w:t>
      </w:r>
      <w:r w:rsidRPr="00460430">
        <w:rPr>
          <w:rFonts w:ascii="Times New Roman" w:hAnsi="Times New Roman"/>
          <w:color w:val="000000"/>
          <w:spacing w:val="-2"/>
          <w:sz w:val="24"/>
          <w:szCs w:val="24"/>
          <w:lang w:val="ru-RU"/>
        </w:rPr>
        <w:t>гуманистических, демократических, семейных ценностей, в том</w:t>
      </w:r>
      <w:r w:rsidRPr="00460430">
        <w:rPr>
          <w:rFonts w:ascii="Times New Roman" w:hAnsi="Times New Roman"/>
          <w:color w:val="000000"/>
          <w:sz w:val="24"/>
          <w:szCs w:val="24"/>
          <w:lang w:val="ru-RU"/>
        </w:rPr>
        <w:t xml:space="preserve"> числе в сопоставлении с жизненными ситуациями, изображёнными в литературных произведениях;</w:t>
      </w:r>
    </w:p>
    <w:p w14:paraId="032DDE3D" w14:textId="77777777" w:rsidR="007A01B5" w:rsidRPr="00460430" w:rsidRDefault="00000000" w:rsidP="00E66216">
      <w:pPr>
        <w:numPr>
          <w:ilvl w:val="0"/>
          <w:numId w:val="1"/>
        </w:numPr>
        <w:spacing w:after="0" w:line="240" w:lineRule="auto"/>
        <w:jc w:val="both"/>
        <w:rPr>
          <w:sz w:val="24"/>
          <w:szCs w:val="24"/>
          <w:lang w:val="ru-RU"/>
        </w:rPr>
      </w:pPr>
      <w:r w:rsidRPr="00460430">
        <w:rPr>
          <w:rFonts w:ascii="Times New Roman" w:hAnsi="Times New Roman"/>
          <w:color w:val="000000"/>
          <w:sz w:val="24"/>
          <w:szCs w:val="24"/>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14:paraId="11B384E8" w14:textId="77777777" w:rsidR="007A01B5" w:rsidRPr="00460430" w:rsidRDefault="00000000" w:rsidP="00E66216">
      <w:pPr>
        <w:numPr>
          <w:ilvl w:val="0"/>
          <w:numId w:val="1"/>
        </w:numPr>
        <w:spacing w:after="0" w:line="240" w:lineRule="auto"/>
        <w:jc w:val="both"/>
        <w:rPr>
          <w:sz w:val="24"/>
          <w:szCs w:val="24"/>
          <w:lang w:val="ru-RU"/>
        </w:rPr>
      </w:pPr>
      <w:r w:rsidRPr="00460430">
        <w:rPr>
          <w:rFonts w:ascii="Times New Roman" w:hAnsi="Times New Roman"/>
          <w:color w:val="000000"/>
          <w:sz w:val="24"/>
          <w:szCs w:val="24"/>
          <w:lang w:val="ru-RU"/>
        </w:rPr>
        <w:t>готовность вести совместную деятельность, в том числе в рамках школьного литературного образования, в интересах гражданского общества, участвовать в самоуправлении в школе и детско-юношеских организациях;</w:t>
      </w:r>
    </w:p>
    <w:p w14:paraId="2EFE7B59" w14:textId="77777777" w:rsidR="007A01B5" w:rsidRPr="00460430" w:rsidRDefault="00000000" w:rsidP="00E66216">
      <w:pPr>
        <w:numPr>
          <w:ilvl w:val="0"/>
          <w:numId w:val="1"/>
        </w:numPr>
        <w:spacing w:after="0" w:line="240" w:lineRule="auto"/>
        <w:jc w:val="both"/>
        <w:rPr>
          <w:sz w:val="24"/>
          <w:szCs w:val="24"/>
          <w:lang w:val="ru-RU"/>
        </w:rPr>
      </w:pPr>
      <w:r w:rsidRPr="00460430">
        <w:rPr>
          <w:rFonts w:ascii="Times New Roman" w:hAnsi="Times New Roman"/>
          <w:color w:val="000000"/>
          <w:sz w:val="24"/>
          <w:szCs w:val="24"/>
          <w:lang w:val="ru-RU"/>
        </w:rPr>
        <w:t>умение взаимодействовать с социальными институтами в соответствии с их функциями и назначением;</w:t>
      </w:r>
    </w:p>
    <w:p w14:paraId="73CEBF40" w14:textId="77777777" w:rsidR="007A01B5" w:rsidRPr="00460430" w:rsidRDefault="00000000" w:rsidP="00E66216">
      <w:pPr>
        <w:numPr>
          <w:ilvl w:val="0"/>
          <w:numId w:val="1"/>
        </w:numPr>
        <w:spacing w:after="0" w:line="240" w:lineRule="auto"/>
        <w:jc w:val="both"/>
        <w:rPr>
          <w:sz w:val="24"/>
          <w:szCs w:val="24"/>
          <w:lang w:val="ru-RU"/>
        </w:rPr>
      </w:pPr>
      <w:r w:rsidRPr="00460430">
        <w:rPr>
          <w:rFonts w:ascii="Times New Roman" w:hAnsi="Times New Roman"/>
          <w:color w:val="000000"/>
          <w:sz w:val="24"/>
          <w:szCs w:val="24"/>
          <w:lang w:val="ru-RU"/>
        </w:rPr>
        <w:t>готовность к гуманитарной и волонтёрской деятельности;</w:t>
      </w:r>
    </w:p>
    <w:p w14:paraId="5D8BE3BF" w14:textId="77777777" w:rsidR="007A01B5" w:rsidRPr="00460430" w:rsidRDefault="00000000" w:rsidP="00E66216">
      <w:pPr>
        <w:spacing w:after="0" w:line="240" w:lineRule="auto"/>
        <w:ind w:firstLine="600"/>
        <w:jc w:val="both"/>
        <w:rPr>
          <w:sz w:val="24"/>
          <w:szCs w:val="24"/>
        </w:rPr>
      </w:pPr>
      <w:r w:rsidRPr="00460430">
        <w:rPr>
          <w:rFonts w:ascii="Times New Roman" w:hAnsi="Times New Roman"/>
          <w:color w:val="000000"/>
          <w:sz w:val="24"/>
          <w:szCs w:val="24"/>
        </w:rPr>
        <w:t xml:space="preserve">2) </w:t>
      </w:r>
      <w:proofErr w:type="spellStart"/>
      <w:r w:rsidRPr="00460430">
        <w:rPr>
          <w:rFonts w:ascii="Times New Roman" w:hAnsi="Times New Roman"/>
          <w:color w:val="000000"/>
          <w:sz w:val="24"/>
          <w:szCs w:val="24"/>
        </w:rPr>
        <w:t>патриотического</w:t>
      </w:r>
      <w:proofErr w:type="spellEnd"/>
      <w:r w:rsidRPr="00460430">
        <w:rPr>
          <w:rFonts w:ascii="Times New Roman" w:hAnsi="Times New Roman"/>
          <w:color w:val="000000"/>
          <w:sz w:val="24"/>
          <w:szCs w:val="24"/>
        </w:rPr>
        <w:t xml:space="preserve"> </w:t>
      </w:r>
      <w:proofErr w:type="spellStart"/>
      <w:r w:rsidRPr="00460430">
        <w:rPr>
          <w:rFonts w:ascii="Times New Roman" w:hAnsi="Times New Roman"/>
          <w:color w:val="000000"/>
          <w:sz w:val="24"/>
          <w:szCs w:val="24"/>
        </w:rPr>
        <w:t>воспитания</w:t>
      </w:r>
      <w:proofErr w:type="spellEnd"/>
      <w:r w:rsidRPr="00460430">
        <w:rPr>
          <w:rFonts w:ascii="Times New Roman" w:hAnsi="Times New Roman"/>
          <w:color w:val="000000"/>
          <w:sz w:val="24"/>
          <w:szCs w:val="24"/>
        </w:rPr>
        <w:t>:</w:t>
      </w:r>
    </w:p>
    <w:p w14:paraId="5AAD0CFF" w14:textId="77777777" w:rsidR="007A01B5" w:rsidRPr="00460430" w:rsidRDefault="00000000" w:rsidP="00E66216">
      <w:pPr>
        <w:numPr>
          <w:ilvl w:val="0"/>
          <w:numId w:val="2"/>
        </w:numPr>
        <w:spacing w:after="0" w:line="240" w:lineRule="auto"/>
        <w:jc w:val="both"/>
        <w:rPr>
          <w:sz w:val="24"/>
          <w:szCs w:val="24"/>
          <w:lang w:val="ru-RU"/>
        </w:rPr>
      </w:pPr>
      <w:r w:rsidRPr="00460430">
        <w:rPr>
          <w:rFonts w:ascii="Times New Roman" w:hAnsi="Times New Roman"/>
          <w:color w:val="000000"/>
          <w:sz w:val="24"/>
          <w:szCs w:val="24"/>
          <w:lang w:val="ru-RU"/>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в контексте изучения произведений русской и зарубежной литературы, а также литератур народов России; </w:t>
      </w:r>
    </w:p>
    <w:p w14:paraId="3BD88115" w14:textId="77777777" w:rsidR="007A01B5" w:rsidRPr="00460430" w:rsidRDefault="00000000" w:rsidP="00E66216">
      <w:pPr>
        <w:numPr>
          <w:ilvl w:val="0"/>
          <w:numId w:val="2"/>
        </w:numPr>
        <w:spacing w:after="0" w:line="240" w:lineRule="auto"/>
        <w:jc w:val="both"/>
        <w:rPr>
          <w:sz w:val="24"/>
          <w:szCs w:val="24"/>
          <w:lang w:val="ru-RU"/>
        </w:rPr>
      </w:pPr>
      <w:r w:rsidRPr="00460430">
        <w:rPr>
          <w:rFonts w:ascii="Times New Roman" w:hAnsi="Times New Roman"/>
          <w:color w:val="000000"/>
          <w:sz w:val="24"/>
          <w:szCs w:val="24"/>
          <w:lang w:val="ru-RU"/>
        </w:rPr>
        <w:t xml:space="preserve">ценностное отношение к государственным символам, историческому и природному наследию, памятникам, традициям народов России, внимание к их </w:t>
      </w:r>
      <w:r w:rsidRPr="00460430">
        <w:rPr>
          <w:rFonts w:ascii="Times New Roman" w:hAnsi="Times New Roman"/>
          <w:color w:val="000000"/>
          <w:sz w:val="24"/>
          <w:szCs w:val="24"/>
          <w:lang w:val="ru-RU"/>
        </w:rPr>
        <w:lastRenderedPageBreak/>
        <w:t xml:space="preserve">воплощению в литературе, а также достижениям России в науке, искусстве, спорте, технологиях, труде, отражённым в художественных произведениях; </w:t>
      </w:r>
    </w:p>
    <w:p w14:paraId="7BDCD26D" w14:textId="77777777" w:rsidR="007A01B5" w:rsidRPr="00460430" w:rsidRDefault="00000000" w:rsidP="00E66216">
      <w:pPr>
        <w:numPr>
          <w:ilvl w:val="0"/>
          <w:numId w:val="2"/>
        </w:numPr>
        <w:spacing w:after="0" w:line="240" w:lineRule="auto"/>
        <w:jc w:val="both"/>
        <w:rPr>
          <w:sz w:val="24"/>
          <w:szCs w:val="24"/>
          <w:lang w:val="ru-RU"/>
        </w:rPr>
      </w:pPr>
      <w:r w:rsidRPr="00460430">
        <w:rPr>
          <w:rFonts w:ascii="Times New Roman" w:hAnsi="Times New Roman"/>
          <w:color w:val="000000"/>
          <w:sz w:val="24"/>
          <w:szCs w:val="24"/>
          <w:lang w:val="ru-RU"/>
        </w:rPr>
        <w:t>идейная убеждённость, готовность к служению и защите Отечества, ответственность за его судьбу, в том числе воспитанные на примерах из литературы;</w:t>
      </w:r>
    </w:p>
    <w:p w14:paraId="61818A98" w14:textId="77777777" w:rsidR="007A01B5" w:rsidRPr="00460430" w:rsidRDefault="00000000" w:rsidP="00E66216">
      <w:pPr>
        <w:spacing w:after="0" w:line="240" w:lineRule="auto"/>
        <w:ind w:firstLine="600"/>
        <w:jc w:val="both"/>
        <w:rPr>
          <w:sz w:val="24"/>
          <w:szCs w:val="24"/>
        </w:rPr>
      </w:pPr>
      <w:r w:rsidRPr="00460430">
        <w:rPr>
          <w:rFonts w:ascii="Times New Roman" w:hAnsi="Times New Roman"/>
          <w:color w:val="000000"/>
          <w:sz w:val="24"/>
          <w:szCs w:val="24"/>
        </w:rPr>
        <w:t xml:space="preserve">3) </w:t>
      </w:r>
      <w:proofErr w:type="spellStart"/>
      <w:r w:rsidRPr="00460430">
        <w:rPr>
          <w:rFonts w:ascii="Times New Roman" w:hAnsi="Times New Roman"/>
          <w:color w:val="000000"/>
          <w:sz w:val="24"/>
          <w:szCs w:val="24"/>
        </w:rPr>
        <w:t>духовно-нравственного</w:t>
      </w:r>
      <w:proofErr w:type="spellEnd"/>
      <w:r w:rsidRPr="00460430">
        <w:rPr>
          <w:rFonts w:ascii="Times New Roman" w:hAnsi="Times New Roman"/>
          <w:color w:val="000000"/>
          <w:sz w:val="24"/>
          <w:szCs w:val="24"/>
        </w:rPr>
        <w:t xml:space="preserve"> </w:t>
      </w:r>
      <w:proofErr w:type="spellStart"/>
      <w:r w:rsidRPr="00460430">
        <w:rPr>
          <w:rFonts w:ascii="Times New Roman" w:hAnsi="Times New Roman"/>
          <w:color w:val="000000"/>
          <w:sz w:val="24"/>
          <w:szCs w:val="24"/>
        </w:rPr>
        <w:t>воспитания</w:t>
      </w:r>
      <w:proofErr w:type="spellEnd"/>
      <w:r w:rsidRPr="00460430">
        <w:rPr>
          <w:rFonts w:ascii="Times New Roman" w:hAnsi="Times New Roman"/>
          <w:color w:val="000000"/>
          <w:sz w:val="24"/>
          <w:szCs w:val="24"/>
        </w:rPr>
        <w:t>:</w:t>
      </w:r>
    </w:p>
    <w:p w14:paraId="41AED1BE" w14:textId="77777777" w:rsidR="007A01B5" w:rsidRPr="00460430" w:rsidRDefault="00000000" w:rsidP="00E66216">
      <w:pPr>
        <w:numPr>
          <w:ilvl w:val="0"/>
          <w:numId w:val="3"/>
        </w:numPr>
        <w:spacing w:after="0" w:line="240" w:lineRule="auto"/>
        <w:jc w:val="both"/>
        <w:rPr>
          <w:sz w:val="24"/>
          <w:szCs w:val="24"/>
          <w:lang w:val="ru-RU"/>
        </w:rPr>
      </w:pPr>
      <w:r w:rsidRPr="00460430">
        <w:rPr>
          <w:rFonts w:ascii="Times New Roman" w:hAnsi="Times New Roman"/>
          <w:color w:val="000000"/>
          <w:sz w:val="24"/>
          <w:szCs w:val="24"/>
          <w:lang w:val="ru-RU"/>
        </w:rPr>
        <w:t>осознание духовных ценностей российского народа;</w:t>
      </w:r>
    </w:p>
    <w:p w14:paraId="6AB14EC5" w14:textId="77777777" w:rsidR="007A01B5" w:rsidRPr="00460430" w:rsidRDefault="00000000" w:rsidP="00E66216">
      <w:pPr>
        <w:numPr>
          <w:ilvl w:val="0"/>
          <w:numId w:val="3"/>
        </w:numPr>
        <w:spacing w:after="0" w:line="240" w:lineRule="auto"/>
        <w:jc w:val="both"/>
        <w:rPr>
          <w:sz w:val="24"/>
          <w:szCs w:val="24"/>
          <w:lang w:val="ru-RU"/>
        </w:rPr>
      </w:pPr>
      <w:r w:rsidRPr="00460430">
        <w:rPr>
          <w:rFonts w:ascii="Times New Roman" w:hAnsi="Times New Roman"/>
          <w:color w:val="000000"/>
          <w:sz w:val="24"/>
          <w:szCs w:val="24"/>
          <w:lang w:val="ru-RU"/>
        </w:rPr>
        <w:t xml:space="preserve">сформированность нравственного сознания, этического поведения; </w:t>
      </w:r>
    </w:p>
    <w:p w14:paraId="2F27D939" w14:textId="77777777" w:rsidR="007A01B5" w:rsidRPr="00460430" w:rsidRDefault="00000000" w:rsidP="00E66216">
      <w:pPr>
        <w:numPr>
          <w:ilvl w:val="0"/>
          <w:numId w:val="3"/>
        </w:numPr>
        <w:spacing w:after="0" w:line="240" w:lineRule="auto"/>
        <w:jc w:val="both"/>
        <w:rPr>
          <w:sz w:val="24"/>
          <w:szCs w:val="24"/>
          <w:lang w:val="ru-RU"/>
        </w:rPr>
      </w:pPr>
      <w:r w:rsidRPr="00460430">
        <w:rPr>
          <w:rFonts w:ascii="Times New Roman" w:hAnsi="Times New Roman"/>
          <w:color w:val="000000"/>
          <w:sz w:val="24"/>
          <w:szCs w:val="24"/>
          <w:lang w:val="ru-RU"/>
        </w:rPr>
        <w:t>способность оценивать ситуацию, в том числе представленную в литературном произведении, и принимать осознанные решения, ориентируясь на морально-нравственные нормы и ценности, характеризуя поведение и поступки персонажей художественной литературы;</w:t>
      </w:r>
    </w:p>
    <w:p w14:paraId="26C52AA3" w14:textId="77777777" w:rsidR="007A01B5" w:rsidRPr="00460430" w:rsidRDefault="00000000" w:rsidP="00E66216">
      <w:pPr>
        <w:numPr>
          <w:ilvl w:val="0"/>
          <w:numId w:val="3"/>
        </w:numPr>
        <w:spacing w:after="0" w:line="240" w:lineRule="auto"/>
        <w:jc w:val="both"/>
        <w:rPr>
          <w:sz w:val="24"/>
          <w:szCs w:val="24"/>
          <w:lang w:val="ru-RU"/>
        </w:rPr>
      </w:pPr>
      <w:r w:rsidRPr="00460430">
        <w:rPr>
          <w:rFonts w:ascii="Times New Roman" w:hAnsi="Times New Roman"/>
          <w:color w:val="000000"/>
          <w:sz w:val="24"/>
          <w:szCs w:val="24"/>
          <w:lang w:val="ru-RU"/>
        </w:rPr>
        <w:t>осознание личного вклада в построение устойчивого будущего;</w:t>
      </w:r>
    </w:p>
    <w:p w14:paraId="75017B44" w14:textId="77777777" w:rsidR="007A01B5" w:rsidRPr="00460430" w:rsidRDefault="00000000" w:rsidP="00E66216">
      <w:pPr>
        <w:numPr>
          <w:ilvl w:val="0"/>
          <w:numId w:val="3"/>
        </w:numPr>
        <w:spacing w:after="0" w:line="240" w:lineRule="auto"/>
        <w:jc w:val="both"/>
        <w:rPr>
          <w:sz w:val="24"/>
          <w:szCs w:val="24"/>
          <w:lang w:val="ru-RU"/>
        </w:rPr>
      </w:pPr>
      <w:r w:rsidRPr="00460430">
        <w:rPr>
          <w:rFonts w:ascii="Times New Roman" w:hAnsi="Times New Roman"/>
          <w:color w:val="000000"/>
          <w:sz w:val="24"/>
          <w:szCs w:val="24"/>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 в том числе с опорой на литературные произведения;</w:t>
      </w:r>
    </w:p>
    <w:p w14:paraId="54E2C78E" w14:textId="77777777" w:rsidR="007A01B5" w:rsidRPr="00460430" w:rsidRDefault="00000000" w:rsidP="00E66216">
      <w:pPr>
        <w:spacing w:after="0" w:line="240" w:lineRule="auto"/>
        <w:ind w:firstLine="600"/>
        <w:jc w:val="both"/>
        <w:rPr>
          <w:sz w:val="24"/>
          <w:szCs w:val="24"/>
        </w:rPr>
      </w:pPr>
      <w:r w:rsidRPr="00460430">
        <w:rPr>
          <w:rFonts w:ascii="Times New Roman" w:hAnsi="Times New Roman"/>
          <w:color w:val="000000"/>
          <w:sz w:val="24"/>
          <w:szCs w:val="24"/>
        </w:rPr>
        <w:t xml:space="preserve">4) </w:t>
      </w:r>
      <w:proofErr w:type="spellStart"/>
      <w:r w:rsidRPr="00460430">
        <w:rPr>
          <w:rFonts w:ascii="Times New Roman" w:hAnsi="Times New Roman"/>
          <w:color w:val="000000"/>
          <w:sz w:val="24"/>
          <w:szCs w:val="24"/>
        </w:rPr>
        <w:t>эстетического</w:t>
      </w:r>
      <w:proofErr w:type="spellEnd"/>
      <w:r w:rsidRPr="00460430">
        <w:rPr>
          <w:rFonts w:ascii="Times New Roman" w:hAnsi="Times New Roman"/>
          <w:color w:val="000000"/>
          <w:sz w:val="24"/>
          <w:szCs w:val="24"/>
        </w:rPr>
        <w:t xml:space="preserve"> </w:t>
      </w:r>
      <w:proofErr w:type="spellStart"/>
      <w:r w:rsidRPr="00460430">
        <w:rPr>
          <w:rFonts w:ascii="Times New Roman" w:hAnsi="Times New Roman"/>
          <w:color w:val="000000"/>
          <w:sz w:val="24"/>
          <w:szCs w:val="24"/>
        </w:rPr>
        <w:t>воспитания</w:t>
      </w:r>
      <w:proofErr w:type="spellEnd"/>
      <w:r w:rsidRPr="00460430">
        <w:rPr>
          <w:rFonts w:ascii="Times New Roman" w:hAnsi="Times New Roman"/>
          <w:color w:val="000000"/>
          <w:sz w:val="24"/>
          <w:szCs w:val="24"/>
        </w:rPr>
        <w:t>:</w:t>
      </w:r>
    </w:p>
    <w:p w14:paraId="1B0E6323" w14:textId="77777777" w:rsidR="007A01B5" w:rsidRPr="00460430" w:rsidRDefault="00000000" w:rsidP="00E66216">
      <w:pPr>
        <w:numPr>
          <w:ilvl w:val="0"/>
          <w:numId w:val="4"/>
        </w:numPr>
        <w:spacing w:after="0" w:line="240" w:lineRule="auto"/>
        <w:jc w:val="both"/>
        <w:rPr>
          <w:sz w:val="24"/>
          <w:szCs w:val="24"/>
          <w:lang w:val="ru-RU"/>
        </w:rPr>
      </w:pPr>
      <w:r w:rsidRPr="00460430">
        <w:rPr>
          <w:rFonts w:ascii="Times New Roman" w:hAnsi="Times New Roman"/>
          <w:color w:val="000000"/>
          <w:sz w:val="24"/>
          <w:szCs w:val="24"/>
          <w:lang w:val="ru-RU"/>
        </w:rPr>
        <w:t>эстетическое отношение к миру, включая эстетику быта, научного и технического творчества, спорта, труда, общественных отношений;</w:t>
      </w:r>
    </w:p>
    <w:p w14:paraId="11FDF34F" w14:textId="77777777" w:rsidR="007A01B5" w:rsidRPr="00460430" w:rsidRDefault="00000000" w:rsidP="00E66216">
      <w:pPr>
        <w:numPr>
          <w:ilvl w:val="0"/>
          <w:numId w:val="4"/>
        </w:numPr>
        <w:spacing w:after="0" w:line="240" w:lineRule="auto"/>
        <w:jc w:val="both"/>
        <w:rPr>
          <w:sz w:val="24"/>
          <w:szCs w:val="24"/>
          <w:lang w:val="ru-RU"/>
        </w:rPr>
      </w:pPr>
      <w:r w:rsidRPr="00460430">
        <w:rPr>
          <w:rFonts w:ascii="Times New Roman" w:hAnsi="Times New Roman"/>
          <w:color w:val="000000"/>
          <w:sz w:val="24"/>
          <w:szCs w:val="24"/>
          <w:lang w:val="ru-RU"/>
        </w:rP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в том числе литературы; </w:t>
      </w:r>
    </w:p>
    <w:p w14:paraId="566BDD03" w14:textId="77777777" w:rsidR="007A01B5" w:rsidRPr="00460430" w:rsidRDefault="00000000" w:rsidP="00E66216">
      <w:pPr>
        <w:numPr>
          <w:ilvl w:val="0"/>
          <w:numId w:val="4"/>
        </w:numPr>
        <w:spacing w:after="0" w:line="240" w:lineRule="auto"/>
        <w:jc w:val="both"/>
        <w:rPr>
          <w:sz w:val="24"/>
          <w:szCs w:val="24"/>
          <w:lang w:val="ru-RU"/>
        </w:rPr>
      </w:pPr>
      <w:r w:rsidRPr="00460430">
        <w:rPr>
          <w:rFonts w:ascii="Times New Roman" w:hAnsi="Times New Roman"/>
          <w:color w:val="000000"/>
          <w:sz w:val="24"/>
          <w:szCs w:val="24"/>
          <w:lang w:val="ru-RU"/>
        </w:rPr>
        <w:t>убеждённость в значимости для личности и общества отечественного и мирового искусства, этнических культурных традиций и устного народного творчества;</w:t>
      </w:r>
    </w:p>
    <w:p w14:paraId="030AA897" w14:textId="77777777" w:rsidR="007A01B5" w:rsidRPr="00460430" w:rsidRDefault="00000000" w:rsidP="00E66216">
      <w:pPr>
        <w:numPr>
          <w:ilvl w:val="0"/>
          <w:numId w:val="4"/>
        </w:numPr>
        <w:spacing w:after="0" w:line="240" w:lineRule="auto"/>
        <w:jc w:val="both"/>
        <w:rPr>
          <w:sz w:val="24"/>
          <w:szCs w:val="24"/>
          <w:lang w:val="ru-RU"/>
        </w:rPr>
      </w:pPr>
      <w:r w:rsidRPr="00460430">
        <w:rPr>
          <w:rFonts w:ascii="Times New Roman" w:hAnsi="Times New Roman"/>
          <w:color w:val="000000"/>
          <w:sz w:val="24"/>
          <w:szCs w:val="24"/>
          <w:lang w:val="ru-RU"/>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литературе;</w:t>
      </w:r>
    </w:p>
    <w:p w14:paraId="4AF25CEE" w14:textId="77777777" w:rsidR="007A01B5" w:rsidRPr="00460430" w:rsidRDefault="00000000" w:rsidP="00E66216">
      <w:pPr>
        <w:spacing w:after="0" w:line="240" w:lineRule="auto"/>
        <w:ind w:firstLine="600"/>
        <w:jc w:val="both"/>
        <w:rPr>
          <w:sz w:val="24"/>
          <w:szCs w:val="24"/>
        </w:rPr>
      </w:pPr>
      <w:r w:rsidRPr="00460430">
        <w:rPr>
          <w:rFonts w:ascii="Times New Roman" w:hAnsi="Times New Roman"/>
          <w:color w:val="000000"/>
          <w:sz w:val="24"/>
          <w:szCs w:val="24"/>
        </w:rPr>
        <w:t xml:space="preserve">5) </w:t>
      </w:r>
      <w:proofErr w:type="spellStart"/>
      <w:r w:rsidRPr="00460430">
        <w:rPr>
          <w:rFonts w:ascii="Times New Roman" w:hAnsi="Times New Roman"/>
          <w:color w:val="000000"/>
          <w:sz w:val="24"/>
          <w:szCs w:val="24"/>
        </w:rPr>
        <w:t>физического</w:t>
      </w:r>
      <w:proofErr w:type="spellEnd"/>
      <w:r w:rsidRPr="00460430">
        <w:rPr>
          <w:rFonts w:ascii="Times New Roman" w:hAnsi="Times New Roman"/>
          <w:color w:val="000000"/>
          <w:sz w:val="24"/>
          <w:szCs w:val="24"/>
        </w:rPr>
        <w:t xml:space="preserve"> </w:t>
      </w:r>
      <w:proofErr w:type="spellStart"/>
      <w:r w:rsidRPr="00460430">
        <w:rPr>
          <w:rFonts w:ascii="Times New Roman" w:hAnsi="Times New Roman"/>
          <w:color w:val="000000"/>
          <w:sz w:val="24"/>
          <w:szCs w:val="24"/>
        </w:rPr>
        <w:t>воспитания</w:t>
      </w:r>
      <w:proofErr w:type="spellEnd"/>
      <w:r w:rsidRPr="00460430">
        <w:rPr>
          <w:rFonts w:ascii="Times New Roman" w:hAnsi="Times New Roman"/>
          <w:color w:val="000000"/>
          <w:sz w:val="24"/>
          <w:szCs w:val="24"/>
        </w:rPr>
        <w:t>:</w:t>
      </w:r>
    </w:p>
    <w:p w14:paraId="4EE3F985" w14:textId="77777777" w:rsidR="007A01B5" w:rsidRPr="00460430" w:rsidRDefault="00000000" w:rsidP="00E66216">
      <w:pPr>
        <w:numPr>
          <w:ilvl w:val="0"/>
          <w:numId w:val="5"/>
        </w:numPr>
        <w:spacing w:after="0" w:line="240" w:lineRule="auto"/>
        <w:jc w:val="both"/>
        <w:rPr>
          <w:sz w:val="24"/>
          <w:szCs w:val="24"/>
          <w:lang w:val="ru-RU"/>
        </w:rPr>
      </w:pPr>
      <w:r w:rsidRPr="00460430">
        <w:rPr>
          <w:rFonts w:ascii="Times New Roman" w:hAnsi="Times New Roman"/>
          <w:color w:val="000000"/>
          <w:sz w:val="24"/>
          <w:szCs w:val="24"/>
          <w:lang w:val="ru-RU"/>
        </w:rPr>
        <w:t>сформированность здорового и безопасного образа жизни, ответственного отношения к своему здоровью;</w:t>
      </w:r>
    </w:p>
    <w:p w14:paraId="1AE832BE" w14:textId="77777777" w:rsidR="007A01B5" w:rsidRPr="00460430" w:rsidRDefault="00000000" w:rsidP="00E66216">
      <w:pPr>
        <w:numPr>
          <w:ilvl w:val="0"/>
          <w:numId w:val="5"/>
        </w:numPr>
        <w:spacing w:after="0" w:line="240" w:lineRule="auto"/>
        <w:jc w:val="both"/>
        <w:rPr>
          <w:sz w:val="24"/>
          <w:szCs w:val="24"/>
          <w:lang w:val="ru-RU"/>
        </w:rPr>
      </w:pPr>
      <w:r w:rsidRPr="00460430">
        <w:rPr>
          <w:rFonts w:ascii="Times New Roman" w:hAnsi="Times New Roman"/>
          <w:color w:val="000000"/>
          <w:sz w:val="24"/>
          <w:szCs w:val="24"/>
          <w:lang w:val="ru-RU"/>
        </w:rPr>
        <w:t>потребность в физическом совершенствовании, занятиях спортивно-оздоровительной деятельностью;</w:t>
      </w:r>
    </w:p>
    <w:p w14:paraId="58EF6B2E" w14:textId="77777777" w:rsidR="007A01B5" w:rsidRPr="00460430" w:rsidRDefault="00000000" w:rsidP="00E66216">
      <w:pPr>
        <w:numPr>
          <w:ilvl w:val="0"/>
          <w:numId w:val="5"/>
        </w:numPr>
        <w:spacing w:after="0" w:line="240" w:lineRule="auto"/>
        <w:jc w:val="both"/>
        <w:rPr>
          <w:sz w:val="24"/>
          <w:szCs w:val="24"/>
          <w:lang w:val="ru-RU"/>
        </w:rPr>
      </w:pPr>
      <w:r w:rsidRPr="00460430">
        <w:rPr>
          <w:rFonts w:ascii="Times New Roman" w:hAnsi="Times New Roman"/>
          <w:color w:val="000000"/>
          <w:sz w:val="24"/>
          <w:szCs w:val="24"/>
          <w:lang w:val="ru-RU"/>
        </w:rPr>
        <w:t>активное неприятие вредных привычек и иных форм причинения вреда физическому и психическому здоровью, в том числе с адекватной оценкой поведения и поступков литературных героев;</w:t>
      </w:r>
    </w:p>
    <w:p w14:paraId="73EF9A7A" w14:textId="77777777" w:rsidR="007A01B5" w:rsidRPr="00460430" w:rsidRDefault="00000000" w:rsidP="00E66216">
      <w:pPr>
        <w:spacing w:after="0" w:line="240" w:lineRule="auto"/>
        <w:ind w:firstLine="600"/>
        <w:jc w:val="both"/>
        <w:rPr>
          <w:sz w:val="24"/>
          <w:szCs w:val="24"/>
        </w:rPr>
      </w:pPr>
      <w:r w:rsidRPr="00460430">
        <w:rPr>
          <w:rFonts w:ascii="Times New Roman" w:hAnsi="Times New Roman"/>
          <w:color w:val="000000"/>
          <w:sz w:val="24"/>
          <w:szCs w:val="24"/>
        </w:rPr>
        <w:t xml:space="preserve">6) </w:t>
      </w:r>
      <w:proofErr w:type="spellStart"/>
      <w:r w:rsidRPr="00460430">
        <w:rPr>
          <w:rFonts w:ascii="Times New Roman" w:hAnsi="Times New Roman"/>
          <w:color w:val="000000"/>
          <w:sz w:val="24"/>
          <w:szCs w:val="24"/>
        </w:rPr>
        <w:t>трудового</w:t>
      </w:r>
      <w:proofErr w:type="spellEnd"/>
      <w:r w:rsidRPr="00460430">
        <w:rPr>
          <w:rFonts w:ascii="Times New Roman" w:hAnsi="Times New Roman"/>
          <w:color w:val="000000"/>
          <w:sz w:val="24"/>
          <w:szCs w:val="24"/>
        </w:rPr>
        <w:t xml:space="preserve"> </w:t>
      </w:r>
      <w:proofErr w:type="spellStart"/>
      <w:r w:rsidRPr="00460430">
        <w:rPr>
          <w:rFonts w:ascii="Times New Roman" w:hAnsi="Times New Roman"/>
          <w:color w:val="000000"/>
          <w:sz w:val="24"/>
          <w:szCs w:val="24"/>
        </w:rPr>
        <w:t>воспитания</w:t>
      </w:r>
      <w:proofErr w:type="spellEnd"/>
      <w:r w:rsidRPr="00460430">
        <w:rPr>
          <w:rFonts w:ascii="Times New Roman" w:hAnsi="Times New Roman"/>
          <w:color w:val="000000"/>
          <w:sz w:val="24"/>
          <w:szCs w:val="24"/>
        </w:rPr>
        <w:t>:</w:t>
      </w:r>
    </w:p>
    <w:p w14:paraId="4A062132" w14:textId="77777777" w:rsidR="007A01B5" w:rsidRPr="00460430" w:rsidRDefault="00000000" w:rsidP="00E66216">
      <w:pPr>
        <w:numPr>
          <w:ilvl w:val="0"/>
          <w:numId w:val="6"/>
        </w:numPr>
        <w:spacing w:after="0" w:line="240" w:lineRule="auto"/>
        <w:jc w:val="both"/>
        <w:rPr>
          <w:sz w:val="24"/>
          <w:szCs w:val="24"/>
          <w:lang w:val="ru-RU"/>
        </w:rPr>
      </w:pPr>
      <w:r w:rsidRPr="00460430">
        <w:rPr>
          <w:rFonts w:ascii="Times New Roman" w:hAnsi="Times New Roman"/>
          <w:color w:val="000000"/>
          <w:sz w:val="24"/>
          <w:szCs w:val="24"/>
          <w:lang w:val="ru-RU"/>
        </w:rPr>
        <w:t>готовность к труду, осознание ценности мастерства, трудолюбие, в том числе при чтении произведений о труде и тружениках, а также на основе знакомства с профессиональной деятельностью героев отдельных литературных произведений;</w:t>
      </w:r>
    </w:p>
    <w:p w14:paraId="68346423" w14:textId="77777777" w:rsidR="007A01B5" w:rsidRPr="00460430" w:rsidRDefault="00000000" w:rsidP="00E66216">
      <w:pPr>
        <w:numPr>
          <w:ilvl w:val="0"/>
          <w:numId w:val="6"/>
        </w:numPr>
        <w:spacing w:after="0" w:line="240" w:lineRule="auto"/>
        <w:jc w:val="both"/>
        <w:rPr>
          <w:sz w:val="24"/>
          <w:szCs w:val="24"/>
          <w:lang w:val="ru-RU"/>
        </w:rPr>
      </w:pPr>
      <w:r w:rsidRPr="00460430">
        <w:rPr>
          <w:rFonts w:ascii="Times New Roman" w:hAnsi="Times New Roman"/>
          <w:color w:val="000000"/>
          <w:sz w:val="24"/>
          <w:szCs w:val="24"/>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в процессе литературного образования; </w:t>
      </w:r>
    </w:p>
    <w:p w14:paraId="3CF27EE9" w14:textId="77777777" w:rsidR="007A01B5" w:rsidRPr="00460430" w:rsidRDefault="00000000" w:rsidP="00E66216">
      <w:pPr>
        <w:numPr>
          <w:ilvl w:val="0"/>
          <w:numId w:val="6"/>
        </w:numPr>
        <w:spacing w:after="0" w:line="240" w:lineRule="auto"/>
        <w:jc w:val="both"/>
        <w:rPr>
          <w:sz w:val="24"/>
          <w:szCs w:val="24"/>
          <w:lang w:val="ru-RU"/>
        </w:rPr>
      </w:pPr>
      <w:r w:rsidRPr="00460430">
        <w:rPr>
          <w:rFonts w:ascii="Times New Roman" w:hAnsi="Times New Roman"/>
          <w:color w:val="000000"/>
          <w:sz w:val="24"/>
          <w:szCs w:val="24"/>
          <w:lang w:val="ru-RU"/>
        </w:rPr>
        <w:t xml:space="preserve">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в том числе ориентируясь на поступки литературных героев; </w:t>
      </w:r>
    </w:p>
    <w:p w14:paraId="3DFB9593" w14:textId="77777777" w:rsidR="007A01B5" w:rsidRPr="00460430" w:rsidRDefault="00000000" w:rsidP="00E66216">
      <w:pPr>
        <w:numPr>
          <w:ilvl w:val="0"/>
          <w:numId w:val="6"/>
        </w:numPr>
        <w:spacing w:after="0" w:line="240" w:lineRule="auto"/>
        <w:jc w:val="both"/>
        <w:rPr>
          <w:sz w:val="24"/>
          <w:szCs w:val="24"/>
          <w:lang w:val="ru-RU"/>
        </w:rPr>
      </w:pPr>
      <w:r w:rsidRPr="00460430">
        <w:rPr>
          <w:rFonts w:ascii="Times New Roman" w:hAnsi="Times New Roman"/>
          <w:color w:val="000000"/>
          <w:sz w:val="24"/>
          <w:szCs w:val="24"/>
          <w:lang w:val="ru-RU"/>
        </w:rPr>
        <w:t>готовность и способность к образованию и самообразованию, к продуктивной читательской деятельности на протяжении всей жизни;</w:t>
      </w:r>
    </w:p>
    <w:p w14:paraId="77A5F593" w14:textId="77777777" w:rsidR="007A01B5" w:rsidRPr="00460430" w:rsidRDefault="00000000" w:rsidP="00E66216">
      <w:pPr>
        <w:spacing w:after="0" w:line="240" w:lineRule="auto"/>
        <w:ind w:firstLine="600"/>
        <w:jc w:val="both"/>
        <w:rPr>
          <w:sz w:val="24"/>
          <w:szCs w:val="24"/>
        </w:rPr>
      </w:pPr>
      <w:r w:rsidRPr="00460430">
        <w:rPr>
          <w:rFonts w:ascii="Times New Roman" w:hAnsi="Times New Roman"/>
          <w:color w:val="000000"/>
          <w:sz w:val="24"/>
          <w:szCs w:val="24"/>
        </w:rPr>
        <w:t xml:space="preserve">7) </w:t>
      </w:r>
      <w:proofErr w:type="spellStart"/>
      <w:r w:rsidRPr="00460430">
        <w:rPr>
          <w:rFonts w:ascii="Times New Roman" w:hAnsi="Times New Roman"/>
          <w:color w:val="000000"/>
          <w:sz w:val="24"/>
          <w:szCs w:val="24"/>
        </w:rPr>
        <w:t>экологического</w:t>
      </w:r>
      <w:proofErr w:type="spellEnd"/>
      <w:r w:rsidRPr="00460430">
        <w:rPr>
          <w:rFonts w:ascii="Times New Roman" w:hAnsi="Times New Roman"/>
          <w:color w:val="000000"/>
          <w:sz w:val="24"/>
          <w:szCs w:val="24"/>
        </w:rPr>
        <w:t xml:space="preserve"> </w:t>
      </w:r>
      <w:proofErr w:type="spellStart"/>
      <w:r w:rsidRPr="00460430">
        <w:rPr>
          <w:rFonts w:ascii="Times New Roman" w:hAnsi="Times New Roman"/>
          <w:color w:val="000000"/>
          <w:sz w:val="24"/>
          <w:szCs w:val="24"/>
        </w:rPr>
        <w:t>воспитания</w:t>
      </w:r>
      <w:proofErr w:type="spellEnd"/>
      <w:r w:rsidRPr="00460430">
        <w:rPr>
          <w:rFonts w:ascii="Times New Roman" w:hAnsi="Times New Roman"/>
          <w:color w:val="000000"/>
          <w:sz w:val="24"/>
          <w:szCs w:val="24"/>
        </w:rPr>
        <w:t>:</w:t>
      </w:r>
    </w:p>
    <w:p w14:paraId="34CB0C0D" w14:textId="77777777" w:rsidR="007A01B5" w:rsidRPr="00460430" w:rsidRDefault="00000000" w:rsidP="00E66216">
      <w:pPr>
        <w:numPr>
          <w:ilvl w:val="0"/>
          <w:numId w:val="7"/>
        </w:numPr>
        <w:spacing w:after="0" w:line="240" w:lineRule="auto"/>
        <w:jc w:val="both"/>
        <w:rPr>
          <w:sz w:val="24"/>
          <w:szCs w:val="24"/>
          <w:lang w:val="ru-RU"/>
        </w:rPr>
      </w:pPr>
      <w:r w:rsidRPr="00460430">
        <w:rPr>
          <w:rFonts w:ascii="Times New Roman" w:hAnsi="Times New Roman"/>
          <w:color w:val="000000"/>
          <w:sz w:val="24"/>
          <w:szCs w:val="24"/>
          <w:lang w:val="ru-RU"/>
        </w:rPr>
        <w:lastRenderedPageBreak/>
        <w:t xml:space="preserve">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представленных в художественной литературе; </w:t>
      </w:r>
    </w:p>
    <w:p w14:paraId="6C9A2E1B" w14:textId="77777777" w:rsidR="007A01B5" w:rsidRPr="00460430" w:rsidRDefault="00000000" w:rsidP="00E66216">
      <w:pPr>
        <w:numPr>
          <w:ilvl w:val="0"/>
          <w:numId w:val="7"/>
        </w:numPr>
        <w:spacing w:after="0" w:line="240" w:lineRule="auto"/>
        <w:jc w:val="both"/>
        <w:rPr>
          <w:sz w:val="24"/>
          <w:szCs w:val="24"/>
          <w:lang w:val="ru-RU"/>
        </w:rPr>
      </w:pPr>
      <w:r w:rsidRPr="00460430">
        <w:rPr>
          <w:rFonts w:ascii="Times New Roman" w:hAnsi="Times New Roman"/>
          <w:color w:val="000000"/>
          <w:sz w:val="24"/>
          <w:szCs w:val="24"/>
          <w:lang w:val="ru-RU"/>
        </w:rPr>
        <w:t xml:space="preserve">планирование и осуществление действий в окружающей среде на основе знания целей устойчивого развития человечества, с учётом осмысления опыта литературных героев; </w:t>
      </w:r>
    </w:p>
    <w:p w14:paraId="71E7A469" w14:textId="77777777" w:rsidR="007A01B5" w:rsidRPr="00460430" w:rsidRDefault="00000000" w:rsidP="00E66216">
      <w:pPr>
        <w:numPr>
          <w:ilvl w:val="0"/>
          <w:numId w:val="7"/>
        </w:numPr>
        <w:spacing w:after="0" w:line="240" w:lineRule="auto"/>
        <w:jc w:val="both"/>
        <w:rPr>
          <w:sz w:val="24"/>
          <w:szCs w:val="24"/>
          <w:lang w:val="ru-RU"/>
        </w:rPr>
      </w:pPr>
      <w:r w:rsidRPr="00460430">
        <w:rPr>
          <w:rFonts w:ascii="Times New Roman" w:hAnsi="Times New Roman"/>
          <w:color w:val="000000"/>
          <w:sz w:val="24"/>
          <w:szCs w:val="24"/>
          <w:lang w:val="ru-RU"/>
        </w:rPr>
        <w:t>активное неприятие действий, приносящих вред окружающей среде, в том числе показанных в литературных произведениях; умение прогнозировать неблагоприятные экологические последствия предпринимаемых действий, предотвращать их;</w:t>
      </w:r>
    </w:p>
    <w:p w14:paraId="5E9B51D8" w14:textId="77777777" w:rsidR="007A01B5" w:rsidRPr="00460430" w:rsidRDefault="00000000" w:rsidP="00E66216">
      <w:pPr>
        <w:numPr>
          <w:ilvl w:val="0"/>
          <w:numId w:val="7"/>
        </w:numPr>
        <w:spacing w:after="0" w:line="240" w:lineRule="auto"/>
        <w:jc w:val="both"/>
        <w:rPr>
          <w:sz w:val="24"/>
          <w:szCs w:val="24"/>
          <w:lang w:val="ru-RU"/>
        </w:rPr>
      </w:pPr>
      <w:r w:rsidRPr="00460430">
        <w:rPr>
          <w:rFonts w:ascii="Times New Roman" w:hAnsi="Times New Roman"/>
          <w:color w:val="000000"/>
          <w:sz w:val="24"/>
          <w:szCs w:val="24"/>
          <w:lang w:val="ru-RU"/>
        </w:rPr>
        <w:t>расширение опыта деятельности экологической направленности, в том числе представленной в произведениях русской, зарубежной литературы и литератур народов России;</w:t>
      </w:r>
    </w:p>
    <w:p w14:paraId="079FB57F" w14:textId="77777777" w:rsidR="007A01B5" w:rsidRPr="00460430" w:rsidRDefault="00000000" w:rsidP="00E66216">
      <w:pPr>
        <w:spacing w:after="0" w:line="240" w:lineRule="auto"/>
        <w:ind w:firstLine="600"/>
        <w:jc w:val="both"/>
        <w:rPr>
          <w:sz w:val="24"/>
          <w:szCs w:val="24"/>
        </w:rPr>
      </w:pPr>
      <w:r w:rsidRPr="00460430">
        <w:rPr>
          <w:rFonts w:ascii="Times New Roman" w:hAnsi="Times New Roman"/>
          <w:color w:val="000000"/>
          <w:sz w:val="24"/>
          <w:szCs w:val="24"/>
        </w:rPr>
        <w:t xml:space="preserve">8) </w:t>
      </w:r>
      <w:proofErr w:type="spellStart"/>
      <w:r w:rsidRPr="00460430">
        <w:rPr>
          <w:rFonts w:ascii="Times New Roman" w:hAnsi="Times New Roman"/>
          <w:color w:val="000000"/>
          <w:sz w:val="24"/>
          <w:szCs w:val="24"/>
        </w:rPr>
        <w:t>ценности</w:t>
      </w:r>
      <w:proofErr w:type="spellEnd"/>
      <w:r w:rsidRPr="00460430">
        <w:rPr>
          <w:rFonts w:ascii="Times New Roman" w:hAnsi="Times New Roman"/>
          <w:color w:val="000000"/>
          <w:sz w:val="24"/>
          <w:szCs w:val="24"/>
        </w:rPr>
        <w:t xml:space="preserve"> </w:t>
      </w:r>
      <w:proofErr w:type="spellStart"/>
      <w:r w:rsidRPr="00460430">
        <w:rPr>
          <w:rFonts w:ascii="Times New Roman" w:hAnsi="Times New Roman"/>
          <w:color w:val="000000"/>
          <w:sz w:val="24"/>
          <w:szCs w:val="24"/>
        </w:rPr>
        <w:t>научного</w:t>
      </w:r>
      <w:proofErr w:type="spellEnd"/>
      <w:r w:rsidRPr="00460430">
        <w:rPr>
          <w:rFonts w:ascii="Times New Roman" w:hAnsi="Times New Roman"/>
          <w:color w:val="000000"/>
          <w:sz w:val="24"/>
          <w:szCs w:val="24"/>
        </w:rPr>
        <w:t xml:space="preserve"> </w:t>
      </w:r>
      <w:proofErr w:type="spellStart"/>
      <w:r w:rsidRPr="00460430">
        <w:rPr>
          <w:rFonts w:ascii="Times New Roman" w:hAnsi="Times New Roman"/>
          <w:color w:val="000000"/>
          <w:sz w:val="24"/>
          <w:szCs w:val="24"/>
        </w:rPr>
        <w:t>познания</w:t>
      </w:r>
      <w:proofErr w:type="spellEnd"/>
      <w:r w:rsidRPr="00460430">
        <w:rPr>
          <w:rFonts w:ascii="Times New Roman" w:hAnsi="Times New Roman"/>
          <w:color w:val="000000"/>
          <w:sz w:val="24"/>
          <w:szCs w:val="24"/>
        </w:rPr>
        <w:t>:</w:t>
      </w:r>
    </w:p>
    <w:p w14:paraId="15027D71" w14:textId="77777777" w:rsidR="007A01B5" w:rsidRPr="00460430" w:rsidRDefault="00000000" w:rsidP="00E66216">
      <w:pPr>
        <w:numPr>
          <w:ilvl w:val="0"/>
          <w:numId w:val="8"/>
        </w:numPr>
        <w:spacing w:after="0" w:line="240" w:lineRule="auto"/>
        <w:jc w:val="both"/>
        <w:rPr>
          <w:sz w:val="24"/>
          <w:szCs w:val="24"/>
          <w:lang w:val="ru-RU"/>
        </w:rPr>
      </w:pPr>
      <w:r w:rsidRPr="00460430">
        <w:rPr>
          <w:rFonts w:ascii="Times New Roman" w:hAnsi="Times New Roman"/>
          <w:color w:val="000000"/>
          <w:sz w:val="24"/>
          <w:szCs w:val="24"/>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14:paraId="1B930349" w14:textId="77777777" w:rsidR="007A01B5" w:rsidRPr="00460430" w:rsidRDefault="00000000" w:rsidP="00E66216">
      <w:pPr>
        <w:numPr>
          <w:ilvl w:val="0"/>
          <w:numId w:val="8"/>
        </w:numPr>
        <w:spacing w:after="0" w:line="240" w:lineRule="auto"/>
        <w:jc w:val="both"/>
        <w:rPr>
          <w:sz w:val="24"/>
          <w:szCs w:val="24"/>
          <w:lang w:val="ru-RU"/>
        </w:rPr>
      </w:pPr>
      <w:r w:rsidRPr="00460430">
        <w:rPr>
          <w:rFonts w:ascii="Times New Roman" w:hAnsi="Times New Roman"/>
          <w:color w:val="000000"/>
          <w:sz w:val="24"/>
          <w:szCs w:val="24"/>
          <w:lang w:val="ru-RU"/>
        </w:rPr>
        <w:t>совершенствование языковой и читательской культуры как средства взаимодействия между людьми и познания мира с опорой на изученные и самостоятельно прочитанные литературные произведения;</w:t>
      </w:r>
    </w:p>
    <w:p w14:paraId="71F1D9F0" w14:textId="77777777" w:rsidR="007A01B5" w:rsidRPr="00460430" w:rsidRDefault="00000000" w:rsidP="00E66216">
      <w:pPr>
        <w:numPr>
          <w:ilvl w:val="0"/>
          <w:numId w:val="8"/>
        </w:numPr>
        <w:spacing w:after="0" w:line="240" w:lineRule="auto"/>
        <w:jc w:val="both"/>
        <w:rPr>
          <w:sz w:val="24"/>
          <w:szCs w:val="24"/>
          <w:lang w:val="ru-RU"/>
        </w:rPr>
      </w:pPr>
      <w:r w:rsidRPr="00460430">
        <w:rPr>
          <w:rFonts w:ascii="Times New Roman" w:hAnsi="Times New Roman"/>
          <w:color w:val="000000"/>
          <w:sz w:val="24"/>
          <w:szCs w:val="24"/>
          <w:lang w:val="ru-RU"/>
        </w:rPr>
        <w:t xml:space="preserve">осознание ценности научной деятельности, готовность осуществлять проектную и исследовательскую деятельность индивидуально и в группе, в том числе на литературные темы. </w:t>
      </w:r>
    </w:p>
    <w:p w14:paraId="6642C4E5"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В процессе достижения личностных результатов освоения обучающимися программы среднего общего образования, в том числе школьного литературного образования, у обучающихся совершенствуется эмоциональный интеллект, предполагающий сформированность:</w:t>
      </w:r>
    </w:p>
    <w:p w14:paraId="2A887702" w14:textId="77777777" w:rsidR="007A01B5" w:rsidRPr="00460430" w:rsidRDefault="00000000" w:rsidP="00E66216">
      <w:pPr>
        <w:numPr>
          <w:ilvl w:val="0"/>
          <w:numId w:val="9"/>
        </w:numPr>
        <w:spacing w:after="0" w:line="240" w:lineRule="auto"/>
        <w:jc w:val="both"/>
        <w:rPr>
          <w:sz w:val="24"/>
          <w:szCs w:val="24"/>
          <w:lang w:val="ru-RU"/>
        </w:rPr>
      </w:pPr>
      <w:r w:rsidRPr="00460430">
        <w:rPr>
          <w:rFonts w:ascii="Times New Roman" w:hAnsi="Times New Roman"/>
          <w:color w:val="000000"/>
          <w:sz w:val="24"/>
          <w:szCs w:val="24"/>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14:paraId="504A5E31" w14:textId="77777777" w:rsidR="007A01B5" w:rsidRPr="00460430" w:rsidRDefault="00000000" w:rsidP="00E66216">
      <w:pPr>
        <w:numPr>
          <w:ilvl w:val="0"/>
          <w:numId w:val="9"/>
        </w:numPr>
        <w:spacing w:after="0" w:line="240" w:lineRule="auto"/>
        <w:jc w:val="both"/>
        <w:rPr>
          <w:sz w:val="24"/>
          <w:szCs w:val="24"/>
          <w:lang w:val="ru-RU"/>
        </w:rPr>
      </w:pPr>
      <w:r w:rsidRPr="00460430">
        <w:rPr>
          <w:rFonts w:ascii="Times New Roman" w:hAnsi="Times New Roman"/>
          <w:color w:val="000000"/>
          <w:sz w:val="24"/>
          <w:szCs w:val="24"/>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14:paraId="500C6F2B" w14:textId="77777777" w:rsidR="007A01B5" w:rsidRPr="00460430" w:rsidRDefault="00000000" w:rsidP="00E66216">
      <w:pPr>
        <w:numPr>
          <w:ilvl w:val="0"/>
          <w:numId w:val="9"/>
        </w:numPr>
        <w:spacing w:after="0" w:line="240" w:lineRule="auto"/>
        <w:jc w:val="both"/>
        <w:rPr>
          <w:sz w:val="24"/>
          <w:szCs w:val="24"/>
          <w:lang w:val="ru-RU"/>
        </w:rPr>
      </w:pPr>
      <w:r w:rsidRPr="00460430">
        <w:rPr>
          <w:rFonts w:ascii="Times New Roman" w:hAnsi="Times New Roman"/>
          <w:color w:val="000000"/>
          <w:sz w:val="24"/>
          <w:szCs w:val="24"/>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14:paraId="081197A5" w14:textId="77777777" w:rsidR="007A01B5" w:rsidRPr="00460430" w:rsidRDefault="00000000" w:rsidP="00E66216">
      <w:pPr>
        <w:numPr>
          <w:ilvl w:val="0"/>
          <w:numId w:val="9"/>
        </w:numPr>
        <w:spacing w:after="0" w:line="240" w:lineRule="auto"/>
        <w:jc w:val="both"/>
        <w:rPr>
          <w:sz w:val="24"/>
          <w:szCs w:val="24"/>
          <w:lang w:val="ru-RU"/>
        </w:rPr>
      </w:pPr>
      <w:r w:rsidRPr="00460430">
        <w:rPr>
          <w:rFonts w:ascii="Times New Roman" w:hAnsi="Times New Roman"/>
          <w:color w:val="000000"/>
          <w:sz w:val="24"/>
          <w:szCs w:val="24"/>
          <w:lang w:val="ru-RU"/>
        </w:rPr>
        <w:t xml:space="preserve">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 </w:t>
      </w:r>
    </w:p>
    <w:p w14:paraId="25F3524F" w14:textId="77777777" w:rsidR="007A01B5" w:rsidRPr="00460430" w:rsidRDefault="00000000" w:rsidP="00E66216">
      <w:pPr>
        <w:numPr>
          <w:ilvl w:val="0"/>
          <w:numId w:val="9"/>
        </w:numPr>
        <w:spacing w:after="0" w:line="240" w:lineRule="auto"/>
        <w:jc w:val="both"/>
        <w:rPr>
          <w:sz w:val="24"/>
          <w:szCs w:val="24"/>
          <w:lang w:val="ru-RU"/>
        </w:rPr>
      </w:pPr>
      <w:r w:rsidRPr="00460430">
        <w:rPr>
          <w:rFonts w:ascii="Times New Roman" w:hAnsi="Times New Roman"/>
          <w:color w:val="000000"/>
          <w:sz w:val="24"/>
          <w:szCs w:val="24"/>
          <w:lang w:val="ru-RU"/>
        </w:rPr>
        <w:t>социальных навыков, включающих способность выстраивать отношения с другими людьми, заботиться, проявлять интерес и разрешать конфликты, учитывая собственный читательский опыт.</w:t>
      </w:r>
    </w:p>
    <w:p w14:paraId="02A9717A" w14:textId="77777777" w:rsidR="007A01B5" w:rsidRPr="00460430" w:rsidRDefault="007A01B5" w:rsidP="00E66216">
      <w:pPr>
        <w:spacing w:after="0" w:line="240" w:lineRule="auto"/>
        <w:ind w:left="120"/>
        <w:rPr>
          <w:sz w:val="24"/>
          <w:szCs w:val="24"/>
          <w:lang w:val="ru-RU"/>
        </w:rPr>
      </w:pPr>
    </w:p>
    <w:p w14:paraId="39730174" w14:textId="77777777" w:rsidR="007A01B5" w:rsidRPr="00460430" w:rsidRDefault="00000000" w:rsidP="00E66216">
      <w:pPr>
        <w:spacing w:after="0" w:line="240" w:lineRule="auto"/>
        <w:ind w:firstLine="600"/>
        <w:rPr>
          <w:sz w:val="24"/>
          <w:szCs w:val="24"/>
          <w:lang w:val="ru-RU"/>
        </w:rPr>
      </w:pPr>
      <w:r w:rsidRPr="00460430">
        <w:rPr>
          <w:rFonts w:ascii="Times New Roman" w:hAnsi="Times New Roman"/>
          <w:b/>
          <w:color w:val="000000"/>
          <w:sz w:val="24"/>
          <w:szCs w:val="24"/>
          <w:lang w:val="ru-RU"/>
        </w:rPr>
        <w:t>МЕТАПРЕДМЕТНЫЕ РЕЗУЛЬТАТЫ</w:t>
      </w:r>
    </w:p>
    <w:p w14:paraId="0C0B9876"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 xml:space="preserve">Метапредметные результаты освоения рабочей программы по литературе для среднего общего образования должны отражать: </w:t>
      </w:r>
    </w:p>
    <w:p w14:paraId="33E49EC4"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 xml:space="preserve">Овладение универсальными </w:t>
      </w:r>
      <w:r w:rsidRPr="00460430">
        <w:rPr>
          <w:rFonts w:ascii="Times New Roman" w:hAnsi="Times New Roman"/>
          <w:b/>
          <w:color w:val="000000"/>
          <w:sz w:val="24"/>
          <w:szCs w:val="24"/>
          <w:lang w:val="ru-RU"/>
        </w:rPr>
        <w:t>учебными познавательными действиями</w:t>
      </w:r>
      <w:r w:rsidRPr="00460430">
        <w:rPr>
          <w:rFonts w:ascii="Times New Roman" w:hAnsi="Times New Roman"/>
          <w:color w:val="000000"/>
          <w:sz w:val="24"/>
          <w:szCs w:val="24"/>
          <w:lang w:val="ru-RU"/>
        </w:rPr>
        <w:t>:</w:t>
      </w:r>
    </w:p>
    <w:p w14:paraId="64AB8C02" w14:textId="77777777" w:rsidR="007A01B5" w:rsidRPr="00460430" w:rsidRDefault="00000000" w:rsidP="00E66216">
      <w:pPr>
        <w:spacing w:after="0" w:line="240" w:lineRule="auto"/>
        <w:ind w:firstLine="600"/>
        <w:jc w:val="both"/>
        <w:rPr>
          <w:sz w:val="24"/>
          <w:szCs w:val="24"/>
        </w:rPr>
      </w:pPr>
      <w:r w:rsidRPr="00460430">
        <w:rPr>
          <w:rFonts w:ascii="Times New Roman" w:hAnsi="Times New Roman"/>
          <w:color w:val="000000"/>
          <w:sz w:val="24"/>
          <w:szCs w:val="24"/>
        </w:rPr>
        <w:t xml:space="preserve">1) </w:t>
      </w:r>
      <w:proofErr w:type="spellStart"/>
      <w:r w:rsidRPr="00460430">
        <w:rPr>
          <w:rFonts w:ascii="Times New Roman" w:hAnsi="Times New Roman"/>
          <w:color w:val="000000"/>
          <w:sz w:val="24"/>
          <w:szCs w:val="24"/>
        </w:rPr>
        <w:t>базовые</w:t>
      </w:r>
      <w:proofErr w:type="spellEnd"/>
      <w:r w:rsidRPr="00460430">
        <w:rPr>
          <w:rFonts w:ascii="Times New Roman" w:hAnsi="Times New Roman"/>
          <w:color w:val="000000"/>
          <w:sz w:val="24"/>
          <w:szCs w:val="24"/>
        </w:rPr>
        <w:t xml:space="preserve"> </w:t>
      </w:r>
      <w:proofErr w:type="spellStart"/>
      <w:r w:rsidRPr="00460430">
        <w:rPr>
          <w:rFonts w:ascii="Times New Roman" w:hAnsi="Times New Roman"/>
          <w:color w:val="000000"/>
          <w:sz w:val="24"/>
          <w:szCs w:val="24"/>
        </w:rPr>
        <w:t>логические</w:t>
      </w:r>
      <w:proofErr w:type="spellEnd"/>
      <w:r w:rsidRPr="00460430">
        <w:rPr>
          <w:rFonts w:ascii="Times New Roman" w:hAnsi="Times New Roman"/>
          <w:color w:val="000000"/>
          <w:sz w:val="24"/>
          <w:szCs w:val="24"/>
        </w:rPr>
        <w:t xml:space="preserve"> </w:t>
      </w:r>
      <w:proofErr w:type="spellStart"/>
      <w:r w:rsidRPr="00460430">
        <w:rPr>
          <w:rFonts w:ascii="Times New Roman" w:hAnsi="Times New Roman"/>
          <w:color w:val="000000"/>
          <w:sz w:val="24"/>
          <w:szCs w:val="24"/>
        </w:rPr>
        <w:t>действия</w:t>
      </w:r>
      <w:proofErr w:type="spellEnd"/>
      <w:r w:rsidRPr="00460430">
        <w:rPr>
          <w:rFonts w:ascii="Times New Roman" w:hAnsi="Times New Roman"/>
          <w:color w:val="000000"/>
          <w:sz w:val="24"/>
          <w:szCs w:val="24"/>
        </w:rPr>
        <w:t>:</w:t>
      </w:r>
    </w:p>
    <w:p w14:paraId="24271B85" w14:textId="77777777" w:rsidR="007A01B5" w:rsidRPr="00460430" w:rsidRDefault="00000000" w:rsidP="00E66216">
      <w:pPr>
        <w:numPr>
          <w:ilvl w:val="0"/>
          <w:numId w:val="10"/>
        </w:numPr>
        <w:spacing w:after="0" w:line="240" w:lineRule="auto"/>
        <w:jc w:val="both"/>
        <w:rPr>
          <w:sz w:val="24"/>
          <w:szCs w:val="24"/>
          <w:lang w:val="ru-RU"/>
        </w:rPr>
      </w:pPr>
      <w:r w:rsidRPr="00460430">
        <w:rPr>
          <w:rFonts w:ascii="Times New Roman" w:hAnsi="Times New Roman"/>
          <w:color w:val="000000"/>
          <w:sz w:val="24"/>
          <w:szCs w:val="24"/>
          <w:lang w:val="ru-RU"/>
        </w:rPr>
        <w:t xml:space="preserve">самостоятельно формулировать и актуализировать проблему, заложенную в художественном произведении, рассматривать её всесторонне; </w:t>
      </w:r>
    </w:p>
    <w:p w14:paraId="0B577B49" w14:textId="77777777" w:rsidR="007A01B5" w:rsidRPr="00460430" w:rsidRDefault="00000000" w:rsidP="00E66216">
      <w:pPr>
        <w:numPr>
          <w:ilvl w:val="0"/>
          <w:numId w:val="10"/>
        </w:numPr>
        <w:spacing w:after="0" w:line="240" w:lineRule="auto"/>
        <w:jc w:val="both"/>
        <w:rPr>
          <w:sz w:val="24"/>
          <w:szCs w:val="24"/>
          <w:lang w:val="ru-RU"/>
        </w:rPr>
      </w:pPr>
      <w:r w:rsidRPr="00460430">
        <w:rPr>
          <w:rFonts w:ascii="Times New Roman" w:hAnsi="Times New Roman"/>
          <w:color w:val="000000"/>
          <w:sz w:val="24"/>
          <w:szCs w:val="24"/>
          <w:lang w:val="ru-RU"/>
        </w:rPr>
        <w:lastRenderedPageBreak/>
        <w:t>устанавливать существенный признак или основания для сравнения литературных героев, художественных произведений и их фрагментов, классификации и обобщения литературных фактов;</w:t>
      </w:r>
    </w:p>
    <w:p w14:paraId="36215B50" w14:textId="77777777" w:rsidR="007A01B5" w:rsidRPr="00460430" w:rsidRDefault="00000000" w:rsidP="00E66216">
      <w:pPr>
        <w:numPr>
          <w:ilvl w:val="0"/>
          <w:numId w:val="10"/>
        </w:numPr>
        <w:spacing w:after="0" w:line="240" w:lineRule="auto"/>
        <w:jc w:val="both"/>
        <w:rPr>
          <w:sz w:val="24"/>
          <w:szCs w:val="24"/>
          <w:lang w:val="ru-RU"/>
        </w:rPr>
      </w:pPr>
      <w:r w:rsidRPr="00460430">
        <w:rPr>
          <w:rFonts w:ascii="Times New Roman" w:hAnsi="Times New Roman"/>
          <w:color w:val="000000"/>
          <w:sz w:val="24"/>
          <w:szCs w:val="24"/>
          <w:lang w:val="ru-RU"/>
        </w:rPr>
        <w:t>определять цели деятельности, задавать параметры и критерии их достижения;</w:t>
      </w:r>
    </w:p>
    <w:p w14:paraId="38B8E3F4" w14:textId="77777777" w:rsidR="007A01B5" w:rsidRPr="00460430" w:rsidRDefault="00000000" w:rsidP="00E66216">
      <w:pPr>
        <w:numPr>
          <w:ilvl w:val="0"/>
          <w:numId w:val="10"/>
        </w:numPr>
        <w:spacing w:after="0" w:line="240" w:lineRule="auto"/>
        <w:jc w:val="both"/>
        <w:rPr>
          <w:sz w:val="24"/>
          <w:szCs w:val="24"/>
          <w:lang w:val="ru-RU"/>
        </w:rPr>
      </w:pPr>
      <w:r w:rsidRPr="00460430">
        <w:rPr>
          <w:rFonts w:ascii="Times New Roman" w:hAnsi="Times New Roman"/>
          <w:color w:val="000000"/>
          <w:sz w:val="24"/>
          <w:szCs w:val="24"/>
          <w:lang w:val="ru-RU"/>
        </w:rPr>
        <w:t xml:space="preserve">выявлять закономерности и противоречия в рассматриваемых явлениях, в том числе при изучении литературных произведений, направлений, фактов историко-литературного процесса; </w:t>
      </w:r>
    </w:p>
    <w:p w14:paraId="280DE3F4" w14:textId="77777777" w:rsidR="007A01B5" w:rsidRPr="00460430" w:rsidRDefault="00000000" w:rsidP="00E66216">
      <w:pPr>
        <w:numPr>
          <w:ilvl w:val="0"/>
          <w:numId w:val="10"/>
        </w:numPr>
        <w:spacing w:after="0" w:line="240" w:lineRule="auto"/>
        <w:jc w:val="both"/>
        <w:rPr>
          <w:sz w:val="24"/>
          <w:szCs w:val="24"/>
          <w:lang w:val="ru-RU"/>
        </w:rPr>
      </w:pPr>
      <w:r w:rsidRPr="00460430">
        <w:rPr>
          <w:rFonts w:ascii="Times New Roman" w:hAnsi="Times New Roman"/>
          <w:color w:val="000000"/>
          <w:sz w:val="24"/>
          <w:szCs w:val="24"/>
          <w:lang w:val="ru-RU"/>
        </w:rPr>
        <w:t>разрабатывать план решения проблемы с учётом анализа имеющихся материальных и нематериальных ресурсов;</w:t>
      </w:r>
    </w:p>
    <w:p w14:paraId="37EED917" w14:textId="77777777" w:rsidR="007A01B5" w:rsidRPr="00460430" w:rsidRDefault="00000000" w:rsidP="00E66216">
      <w:pPr>
        <w:numPr>
          <w:ilvl w:val="0"/>
          <w:numId w:val="10"/>
        </w:numPr>
        <w:spacing w:after="0" w:line="240" w:lineRule="auto"/>
        <w:jc w:val="both"/>
        <w:rPr>
          <w:sz w:val="24"/>
          <w:szCs w:val="24"/>
          <w:lang w:val="ru-RU"/>
        </w:rPr>
      </w:pPr>
      <w:r w:rsidRPr="00460430">
        <w:rPr>
          <w:rFonts w:ascii="Times New Roman" w:hAnsi="Times New Roman"/>
          <w:color w:val="000000"/>
          <w:sz w:val="24"/>
          <w:szCs w:val="24"/>
          <w:lang w:val="ru-RU"/>
        </w:rPr>
        <w:t xml:space="preserve">вносить коррективы в деятельность, оценивать соответствие результатов целям, оценивать риски последствий деятельности; </w:t>
      </w:r>
    </w:p>
    <w:p w14:paraId="610B0BD7" w14:textId="77777777" w:rsidR="007A01B5" w:rsidRPr="00460430" w:rsidRDefault="00000000" w:rsidP="00E66216">
      <w:pPr>
        <w:numPr>
          <w:ilvl w:val="0"/>
          <w:numId w:val="10"/>
        </w:numPr>
        <w:spacing w:after="0" w:line="240" w:lineRule="auto"/>
        <w:jc w:val="both"/>
        <w:rPr>
          <w:sz w:val="24"/>
          <w:szCs w:val="24"/>
          <w:lang w:val="ru-RU"/>
        </w:rPr>
      </w:pPr>
      <w:r w:rsidRPr="00460430">
        <w:rPr>
          <w:rFonts w:ascii="Times New Roman" w:hAnsi="Times New Roman"/>
          <w:color w:val="000000"/>
          <w:sz w:val="24"/>
          <w:szCs w:val="24"/>
          <w:lang w:val="ru-RU"/>
        </w:rPr>
        <w:t>координировать и выполнять работу в условиях реального, виртуального и комбинированного взаимодействия, в том числе при выполнении проектов по литературе;</w:t>
      </w:r>
    </w:p>
    <w:p w14:paraId="7FD211B1" w14:textId="77777777" w:rsidR="007A01B5" w:rsidRPr="00460430" w:rsidRDefault="00000000" w:rsidP="00E66216">
      <w:pPr>
        <w:numPr>
          <w:ilvl w:val="0"/>
          <w:numId w:val="10"/>
        </w:numPr>
        <w:spacing w:after="0" w:line="240" w:lineRule="auto"/>
        <w:jc w:val="both"/>
        <w:rPr>
          <w:sz w:val="24"/>
          <w:szCs w:val="24"/>
          <w:lang w:val="ru-RU"/>
        </w:rPr>
      </w:pPr>
      <w:r w:rsidRPr="00460430">
        <w:rPr>
          <w:rFonts w:ascii="Times New Roman" w:hAnsi="Times New Roman"/>
          <w:color w:val="000000"/>
          <w:sz w:val="24"/>
          <w:szCs w:val="24"/>
          <w:lang w:val="ru-RU"/>
        </w:rPr>
        <w:t>развивать креативное мышление при решении жизненных проблем с опорой на собственный читательский опыт;</w:t>
      </w:r>
    </w:p>
    <w:p w14:paraId="38FDA44B" w14:textId="77777777" w:rsidR="007A01B5" w:rsidRPr="00460430" w:rsidRDefault="00000000" w:rsidP="00E66216">
      <w:pPr>
        <w:spacing w:after="0" w:line="240" w:lineRule="auto"/>
        <w:ind w:firstLine="600"/>
        <w:jc w:val="both"/>
        <w:rPr>
          <w:sz w:val="24"/>
          <w:szCs w:val="24"/>
        </w:rPr>
      </w:pPr>
      <w:r w:rsidRPr="00460430">
        <w:rPr>
          <w:rFonts w:ascii="Times New Roman" w:hAnsi="Times New Roman"/>
          <w:color w:val="000000"/>
          <w:sz w:val="24"/>
          <w:szCs w:val="24"/>
        </w:rPr>
        <w:t xml:space="preserve">2) </w:t>
      </w:r>
      <w:proofErr w:type="spellStart"/>
      <w:r w:rsidRPr="00460430">
        <w:rPr>
          <w:rFonts w:ascii="Times New Roman" w:hAnsi="Times New Roman"/>
          <w:color w:val="000000"/>
          <w:sz w:val="24"/>
          <w:szCs w:val="24"/>
        </w:rPr>
        <w:t>базовые</w:t>
      </w:r>
      <w:proofErr w:type="spellEnd"/>
      <w:r w:rsidRPr="00460430">
        <w:rPr>
          <w:rFonts w:ascii="Times New Roman" w:hAnsi="Times New Roman"/>
          <w:color w:val="000000"/>
          <w:sz w:val="24"/>
          <w:szCs w:val="24"/>
        </w:rPr>
        <w:t xml:space="preserve"> </w:t>
      </w:r>
      <w:proofErr w:type="spellStart"/>
      <w:r w:rsidRPr="00460430">
        <w:rPr>
          <w:rFonts w:ascii="Times New Roman" w:hAnsi="Times New Roman"/>
          <w:color w:val="000000"/>
          <w:sz w:val="24"/>
          <w:szCs w:val="24"/>
        </w:rPr>
        <w:t>исследовательские</w:t>
      </w:r>
      <w:proofErr w:type="spellEnd"/>
      <w:r w:rsidRPr="00460430">
        <w:rPr>
          <w:rFonts w:ascii="Times New Roman" w:hAnsi="Times New Roman"/>
          <w:color w:val="000000"/>
          <w:sz w:val="24"/>
          <w:szCs w:val="24"/>
        </w:rPr>
        <w:t xml:space="preserve"> </w:t>
      </w:r>
      <w:proofErr w:type="spellStart"/>
      <w:r w:rsidRPr="00460430">
        <w:rPr>
          <w:rFonts w:ascii="Times New Roman" w:hAnsi="Times New Roman"/>
          <w:color w:val="000000"/>
          <w:sz w:val="24"/>
          <w:szCs w:val="24"/>
        </w:rPr>
        <w:t>действия</w:t>
      </w:r>
      <w:proofErr w:type="spellEnd"/>
      <w:r w:rsidRPr="00460430">
        <w:rPr>
          <w:rFonts w:ascii="Times New Roman" w:hAnsi="Times New Roman"/>
          <w:color w:val="000000"/>
          <w:sz w:val="24"/>
          <w:szCs w:val="24"/>
        </w:rPr>
        <w:t xml:space="preserve">: </w:t>
      </w:r>
    </w:p>
    <w:p w14:paraId="7594A7C9" w14:textId="77777777" w:rsidR="007A01B5" w:rsidRPr="00460430" w:rsidRDefault="00000000" w:rsidP="00E66216">
      <w:pPr>
        <w:numPr>
          <w:ilvl w:val="0"/>
          <w:numId w:val="11"/>
        </w:numPr>
        <w:spacing w:after="0" w:line="240" w:lineRule="auto"/>
        <w:jc w:val="both"/>
        <w:rPr>
          <w:sz w:val="24"/>
          <w:szCs w:val="24"/>
          <w:lang w:val="ru-RU"/>
        </w:rPr>
      </w:pPr>
      <w:r w:rsidRPr="00460430">
        <w:rPr>
          <w:rFonts w:ascii="Times New Roman" w:hAnsi="Times New Roman"/>
          <w:color w:val="000000"/>
          <w:sz w:val="24"/>
          <w:szCs w:val="24"/>
          <w:lang w:val="ru-RU"/>
        </w:rPr>
        <w:t xml:space="preserve">владеть навыками учебно-исследовательской и проектной деятельности на основе литературного материала, навыками разрешения проблем с опорой на художественные произведения; способностью и готовностью к самостоятельному поиску методов решения практических задач, применению различных методов познания; </w:t>
      </w:r>
    </w:p>
    <w:p w14:paraId="62F5C25A" w14:textId="77777777" w:rsidR="007A01B5" w:rsidRPr="00460430" w:rsidRDefault="00000000" w:rsidP="00E66216">
      <w:pPr>
        <w:numPr>
          <w:ilvl w:val="0"/>
          <w:numId w:val="11"/>
        </w:numPr>
        <w:spacing w:after="0" w:line="240" w:lineRule="auto"/>
        <w:jc w:val="both"/>
        <w:rPr>
          <w:sz w:val="24"/>
          <w:szCs w:val="24"/>
          <w:lang w:val="ru-RU"/>
        </w:rPr>
      </w:pPr>
      <w:r w:rsidRPr="00460430">
        <w:rPr>
          <w:rFonts w:ascii="Times New Roman" w:hAnsi="Times New Roman"/>
          <w:color w:val="000000"/>
          <w:sz w:val="24"/>
          <w:szCs w:val="24"/>
          <w:lang w:val="ru-RU"/>
        </w:rPr>
        <w:t xml:space="preserve">овладение видами деятельности для получения нового знания по литературе, его интерпретации, преобразованию и применению в различных учебных ситуациях, в том числе при создании учебных и социальных проектов; </w:t>
      </w:r>
    </w:p>
    <w:p w14:paraId="092DEC1D" w14:textId="77777777" w:rsidR="007A01B5" w:rsidRPr="00460430" w:rsidRDefault="00000000" w:rsidP="00E66216">
      <w:pPr>
        <w:numPr>
          <w:ilvl w:val="0"/>
          <w:numId w:val="11"/>
        </w:numPr>
        <w:spacing w:after="0" w:line="240" w:lineRule="auto"/>
        <w:jc w:val="both"/>
        <w:rPr>
          <w:sz w:val="24"/>
          <w:szCs w:val="24"/>
          <w:lang w:val="ru-RU"/>
        </w:rPr>
      </w:pPr>
      <w:r w:rsidRPr="00460430">
        <w:rPr>
          <w:rFonts w:ascii="Times New Roman" w:hAnsi="Times New Roman"/>
          <w:color w:val="000000"/>
          <w:sz w:val="24"/>
          <w:szCs w:val="24"/>
          <w:lang w:val="ru-RU"/>
        </w:rPr>
        <w:t xml:space="preserve">формирование научного типа мышления, владение научной терминологией, ключевыми понятиями и методами современного литературоведения; </w:t>
      </w:r>
    </w:p>
    <w:p w14:paraId="41C7B9DA" w14:textId="77777777" w:rsidR="007A01B5" w:rsidRPr="00460430" w:rsidRDefault="00000000" w:rsidP="00E66216">
      <w:pPr>
        <w:numPr>
          <w:ilvl w:val="0"/>
          <w:numId w:val="11"/>
        </w:numPr>
        <w:spacing w:after="0" w:line="240" w:lineRule="auto"/>
        <w:jc w:val="both"/>
        <w:rPr>
          <w:sz w:val="24"/>
          <w:szCs w:val="24"/>
          <w:lang w:val="ru-RU"/>
        </w:rPr>
      </w:pPr>
      <w:r w:rsidRPr="00460430">
        <w:rPr>
          <w:rFonts w:ascii="Times New Roman" w:hAnsi="Times New Roman"/>
          <w:color w:val="000000"/>
          <w:sz w:val="24"/>
          <w:szCs w:val="24"/>
          <w:lang w:val="ru-RU"/>
        </w:rPr>
        <w:t>ставить и формулировать собственные задачи в образовательной деятельности и жизненных ситуациях с учётом собственного читательского опыта;</w:t>
      </w:r>
    </w:p>
    <w:p w14:paraId="2631A535" w14:textId="77777777" w:rsidR="007A01B5" w:rsidRPr="00460430" w:rsidRDefault="00000000" w:rsidP="00E66216">
      <w:pPr>
        <w:numPr>
          <w:ilvl w:val="0"/>
          <w:numId w:val="11"/>
        </w:numPr>
        <w:spacing w:after="0" w:line="240" w:lineRule="auto"/>
        <w:jc w:val="both"/>
        <w:rPr>
          <w:sz w:val="24"/>
          <w:szCs w:val="24"/>
          <w:lang w:val="ru-RU"/>
        </w:rPr>
      </w:pPr>
      <w:r w:rsidRPr="00460430">
        <w:rPr>
          <w:rFonts w:ascii="Times New Roman" w:hAnsi="Times New Roman"/>
          <w:color w:val="000000"/>
          <w:sz w:val="24"/>
          <w:szCs w:val="24"/>
          <w:lang w:val="ru-RU"/>
        </w:rPr>
        <w:t>выявлять причинно-следственные связи и актуализировать задачу при изучении литературных явлений и процессов, выдвигать гипотезу её решения, находить аргументы для доказательства своих утверждений, задавать параметры и критерии решения;</w:t>
      </w:r>
    </w:p>
    <w:p w14:paraId="599BA0E5" w14:textId="77777777" w:rsidR="007A01B5" w:rsidRPr="00460430" w:rsidRDefault="00000000" w:rsidP="00E66216">
      <w:pPr>
        <w:numPr>
          <w:ilvl w:val="0"/>
          <w:numId w:val="11"/>
        </w:numPr>
        <w:spacing w:after="0" w:line="240" w:lineRule="auto"/>
        <w:jc w:val="both"/>
        <w:rPr>
          <w:sz w:val="24"/>
          <w:szCs w:val="24"/>
          <w:lang w:val="ru-RU"/>
        </w:rPr>
      </w:pPr>
      <w:r w:rsidRPr="00460430">
        <w:rPr>
          <w:rFonts w:ascii="Times New Roman" w:hAnsi="Times New Roman"/>
          <w:color w:val="000000"/>
          <w:sz w:val="24"/>
          <w:szCs w:val="24"/>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14:paraId="42784556" w14:textId="77777777" w:rsidR="007A01B5" w:rsidRPr="00460430" w:rsidRDefault="00000000" w:rsidP="00E66216">
      <w:pPr>
        <w:numPr>
          <w:ilvl w:val="0"/>
          <w:numId w:val="11"/>
        </w:numPr>
        <w:spacing w:after="0" w:line="240" w:lineRule="auto"/>
        <w:jc w:val="both"/>
        <w:rPr>
          <w:sz w:val="24"/>
          <w:szCs w:val="24"/>
          <w:lang w:val="ru-RU"/>
        </w:rPr>
      </w:pPr>
      <w:r w:rsidRPr="00460430">
        <w:rPr>
          <w:rFonts w:ascii="Times New Roman" w:hAnsi="Times New Roman"/>
          <w:color w:val="000000"/>
          <w:sz w:val="24"/>
          <w:szCs w:val="24"/>
          <w:lang w:val="ru-RU"/>
        </w:rPr>
        <w:t>давать оценку новым ситуациям, оценивать приобретённый опыт, в том числе читательский;</w:t>
      </w:r>
    </w:p>
    <w:p w14:paraId="1B08CD69" w14:textId="77777777" w:rsidR="007A01B5" w:rsidRPr="00460430" w:rsidRDefault="00000000" w:rsidP="00E66216">
      <w:pPr>
        <w:numPr>
          <w:ilvl w:val="0"/>
          <w:numId w:val="11"/>
        </w:numPr>
        <w:spacing w:after="0" w:line="240" w:lineRule="auto"/>
        <w:jc w:val="both"/>
        <w:rPr>
          <w:sz w:val="24"/>
          <w:szCs w:val="24"/>
          <w:lang w:val="ru-RU"/>
        </w:rPr>
      </w:pPr>
      <w:r w:rsidRPr="00460430">
        <w:rPr>
          <w:rFonts w:ascii="Times New Roman" w:hAnsi="Times New Roman"/>
          <w:color w:val="000000"/>
          <w:sz w:val="24"/>
          <w:szCs w:val="24"/>
          <w:lang w:val="ru-RU"/>
        </w:rPr>
        <w:t>осуществлять целенаправленный поиск переноса средств и способов действия в профессиональную среду;</w:t>
      </w:r>
    </w:p>
    <w:p w14:paraId="3BBCEE77" w14:textId="77777777" w:rsidR="007A01B5" w:rsidRPr="00460430" w:rsidRDefault="00000000" w:rsidP="00E66216">
      <w:pPr>
        <w:numPr>
          <w:ilvl w:val="0"/>
          <w:numId w:val="11"/>
        </w:numPr>
        <w:spacing w:after="0" w:line="240" w:lineRule="auto"/>
        <w:jc w:val="both"/>
        <w:rPr>
          <w:sz w:val="24"/>
          <w:szCs w:val="24"/>
          <w:lang w:val="ru-RU"/>
        </w:rPr>
      </w:pPr>
      <w:r w:rsidRPr="00460430">
        <w:rPr>
          <w:rFonts w:ascii="Times New Roman" w:hAnsi="Times New Roman"/>
          <w:color w:val="000000"/>
          <w:sz w:val="24"/>
          <w:szCs w:val="24"/>
          <w:lang w:val="ru-RU"/>
        </w:rPr>
        <w:t>уметь переносить знания, в том числе полученные в результате чтения и изучения литературных произведений, в познавательную и практическую области жизнедеятельности;</w:t>
      </w:r>
    </w:p>
    <w:p w14:paraId="5A152358" w14:textId="77777777" w:rsidR="007A01B5" w:rsidRPr="00460430" w:rsidRDefault="00000000" w:rsidP="00E66216">
      <w:pPr>
        <w:numPr>
          <w:ilvl w:val="0"/>
          <w:numId w:val="11"/>
        </w:numPr>
        <w:spacing w:after="0" w:line="240" w:lineRule="auto"/>
        <w:jc w:val="both"/>
        <w:rPr>
          <w:sz w:val="24"/>
          <w:szCs w:val="24"/>
          <w:lang w:val="ru-RU"/>
        </w:rPr>
      </w:pPr>
      <w:r w:rsidRPr="00460430">
        <w:rPr>
          <w:rFonts w:ascii="Times New Roman" w:hAnsi="Times New Roman"/>
          <w:color w:val="000000"/>
          <w:spacing w:val="-2"/>
          <w:sz w:val="24"/>
          <w:szCs w:val="24"/>
          <w:lang w:val="ru-RU"/>
        </w:rPr>
        <w:t xml:space="preserve">уметь интегрировать знания из разных предметных областей; </w:t>
      </w:r>
    </w:p>
    <w:p w14:paraId="77F9D82F" w14:textId="77777777" w:rsidR="007A01B5" w:rsidRPr="00460430" w:rsidRDefault="00000000" w:rsidP="00E66216">
      <w:pPr>
        <w:numPr>
          <w:ilvl w:val="0"/>
          <w:numId w:val="11"/>
        </w:numPr>
        <w:spacing w:after="0" w:line="240" w:lineRule="auto"/>
        <w:jc w:val="both"/>
        <w:rPr>
          <w:sz w:val="24"/>
          <w:szCs w:val="24"/>
          <w:lang w:val="ru-RU"/>
        </w:rPr>
      </w:pPr>
      <w:r w:rsidRPr="00460430">
        <w:rPr>
          <w:rFonts w:ascii="Times New Roman" w:hAnsi="Times New Roman"/>
          <w:color w:val="000000"/>
          <w:sz w:val="24"/>
          <w:szCs w:val="24"/>
          <w:lang w:val="ru-RU"/>
        </w:rPr>
        <w:t>выдвигать новые идеи, предлагать оригинальные подходы и решения; ставить проблемы и задачи, допускающие альтернативные решения;</w:t>
      </w:r>
    </w:p>
    <w:p w14:paraId="46E76E85" w14:textId="77777777" w:rsidR="007A01B5" w:rsidRPr="00460430" w:rsidRDefault="00000000" w:rsidP="00E66216">
      <w:pPr>
        <w:spacing w:after="0" w:line="240" w:lineRule="auto"/>
        <w:ind w:firstLine="600"/>
        <w:jc w:val="both"/>
        <w:rPr>
          <w:sz w:val="24"/>
          <w:szCs w:val="24"/>
        </w:rPr>
      </w:pPr>
      <w:r w:rsidRPr="00460430">
        <w:rPr>
          <w:rFonts w:ascii="Times New Roman" w:hAnsi="Times New Roman"/>
          <w:color w:val="000000"/>
          <w:sz w:val="24"/>
          <w:szCs w:val="24"/>
        </w:rPr>
        <w:t xml:space="preserve">3) </w:t>
      </w:r>
      <w:proofErr w:type="spellStart"/>
      <w:r w:rsidRPr="00460430">
        <w:rPr>
          <w:rFonts w:ascii="Times New Roman" w:hAnsi="Times New Roman"/>
          <w:color w:val="000000"/>
          <w:sz w:val="24"/>
          <w:szCs w:val="24"/>
        </w:rPr>
        <w:t>работа</w:t>
      </w:r>
      <w:proofErr w:type="spellEnd"/>
      <w:r w:rsidRPr="00460430">
        <w:rPr>
          <w:rFonts w:ascii="Times New Roman" w:hAnsi="Times New Roman"/>
          <w:color w:val="000000"/>
          <w:sz w:val="24"/>
          <w:szCs w:val="24"/>
        </w:rPr>
        <w:t xml:space="preserve"> с </w:t>
      </w:r>
      <w:proofErr w:type="spellStart"/>
      <w:r w:rsidRPr="00460430">
        <w:rPr>
          <w:rFonts w:ascii="Times New Roman" w:hAnsi="Times New Roman"/>
          <w:color w:val="000000"/>
          <w:sz w:val="24"/>
          <w:szCs w:val="24"/>
        </w:rPr>
        <w:t>информацией</w:t>
      </w:r>
      <w:proofErr w:type="spellEnd"/>
      <w:r w:rsidRPr="00460430">
        <w:rPr>
          <w:rFonts w:ascii="Times New Roman" w:hAnsi="Times New Roman"/>
          <w:color w:val="000000"/>
          <w:sz w:val="24"/>
          <w:szCs w:val="24"/>
        </w:rPr>
        <w:t xml:space="preserve">: </w:t>
      </w:r>
    </w:p>
    <w:p w14:paraId="3787D070" w14:textId="77777777" w:rsidR="007A01B5" w:rsidRPr="00460430" w:rsidRDefault="00000000" w:rsidP="00E66216">
      <w:pPr>
        <w:numPr>
          <w:ilvl w:val="0"/>
          <w:numId w:val="12"/>
        </w:numPr>
        <w:spacing w:after="0" w:line="240" w:lineRule="auto"/>
        <w:jc w:val="both"/>
        <w:rPr>
          <w:sz w:val="24"/>
          <w:szCs w:val="24"/>
          <w:lang w:val="ru-RU"/>
        </w:rPr>
      </w:pPr>
      <w:r w:rsidRPr="00460430">
        <w:rPr>
          <w:rFonts w:ascii="Times New Roman" w:hAnsi="Times New Roman"/>
          <w:color w:val="000000"/>
          <w:sz w:val="24"/>
          <w:szCs w:val="24"/>
          <w:lang w:val="ru-RU"/>
        </w:rPr>
        <w:t xml:space="preserve">владеть навыками получения литературной и другой информации из источников разных типов, самостоятельно осуществлять поиск, анализ, систематизацию и </w:t>
      </w:r>
      <w:r w:rsidRPr="00460430">
        <w:rPr>
          <w:rFonts w:ascii="Times New Roman" w:hAnsi="Times New Roman"/>
          <w:color w:val="000000"/>
          <w:sz w:val="24"/>
          <w:szCs w:val="24"/>
          <w:lang w:val="ru-RU"/>
        </w:rPr>
        <w:lastRenderedPageBreak/>
        <w:t>интерпретацию информации различных видов и форм представления при изучении той или иной темы по литературе;</w:t>
      </w:r>
    </w:p>
    <w:p w14:paraId="705436A5" w14:textId="77777777" w:rsidR="007A01B5" w:rsidRPr="00460430" w:rsidRDefault="00000000" w:rsidP="00E66216">
      <w:pPr>
        <w:numPr>
          <w:ilvl w:val="0"/>
          <w:numId w:val="12"/>
        </w:numPr>
        <w:spacing w:after="0" w:line="240" w:lineRule="auto"/>
        <w:jc w:val="both"/>
        <w:rPr>
          <w:sz w:val="24"/>
          <w:szCs w:val="24"/>
          <w:lang w:val="ru-RU"/>
        </w:rPr>
      </w:pPr>
      <w:r w:rsidRPr="00460430">
        <w:rPr>
          <w:rFonts w:ascii="Times New Roman" w:hAnsi="Times New Roman"/>
          <w:color w:val="000000"/>
          <w:sz w:val="24"/>
          <w:szCs w:val="24"/>
          <w:lang w:val="ru-RU"/>
        </w:rPr>
        <w:t>создавать тексты в различных форматах и жанрах (сочинение, эссе, доклад, реферат, аннотация и др.) с учётом назначения информации и целевой аудитории, выбирая оптимальную форму представления и визуализации;</w:t>
      </w:r>
    </w:p>
    <w:p w14:paraId="69C14F9A" w14:textId="77777777" w:rsidR="007A01B5" w:rsidRPr="00460430" w:rsidRDefault="00000000" w:rsidP="00E66216">
      <w:pPr>
        <w:numPr>
          <w:ilvl w:val="0"/>
          <w:numId w:val="12"/>
        </w:numPr>
        <w:spacing w:after="0" w:line="240" w:lineRule="auto"/>
        <w:jc w:val="both"/>
        <w:rPr>
          <w:sz w:val="24"/>
          <w:szCs w:val="24"/>
          <w:lang w:val="ru-RU"/>
        </w:rPr>
      </w:pPr>
      <w:r w:rsidRPr="00460430">
        <w:rPr>
          <w:rFonts w:ascii="Times New Roman" w:hAnsi="Times New Roman"/>
          <w:color w:val="000000"/>
          <w:sz w:val="24"/>
          <w:szCs w:val="24"/>
          <w:lang w:val="ru-RU"/>
        </w:rPr>
        <w:t xml:space="preserve">оценивать достоверность, легитимность литературной и другой информации, её соответствие правовым и морально-этическим нормам; </w:t>
      </w:r>
    </w:p>
    <w:p w14:paraId="3817A3EF" w14:textId="77777777" w:rsidR="007A01B5" w:rsidRPr="00460430" w:rsidRDefault="00000000" w:rsidP="00E66216">
      <w:pPr>
        <w:numPr>
          <w:ilvl w:val="0"/>
          <w:numId w:val="12"/>
        </w:numPr>
        <w:spacing w:after="0" w:line="240" w:lineRule="auto"/>
        <w:jc w:val="both"/>
        <w:rPr>
          <w:sz w:val="24"/>
          <w:szCs w:val="24"/>
          <w:lang w:val="ru-RU"/>
        </w:rPr>
      </w:pPr>
      <w:r w:rsidRPr="00460430">
        <w:rPr>
          <w:rFonts w:ascii="Times New Roman" w:hAnsi="Times New Roman"/>
          <w:color w:val="000000"/>
          <w:sz w:val="24"/>
          <w:szCs w:val="24"/>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14:paraId="7DF8CB42" w14:textId="77777777" w:rsidR="007A01B5" w:rsidRPr="00460430" w:rsidRDefault="00000000" w:rsidP="00E66216">
      <w:pPr>
        <w:numPr>
          <w:ilvl w:val="0"/>
          <w:numId w:val="12"/>
        </w:numPr>
        <w:spacing w:after="0" w:line="240" w:lineRule="auto"/>
        <w:jc w:val="both"/>
        <w:rPr>
          <w:sz w:val="24"/>
          <w:szCs w:val="24"/>
          <w:lang w:val="ru-RU"/>
        </w:rPr>
      </w:pPr>
      <w:r w:rsidRPr="00460430">
        <w:rPr>
          <w:rFonts w:ascii="Times New Roman" w:hAnsi="Times New Roman"/>
          <w:color w:val="000000"/>
          <w:sz w:val="24"/>
          <w:szCs w:val="24"/>
          <w:lang w:val="ru-RU"/>
        </w:rPr>
        <w:t xml:space="preserve">владеть навыками распознавания и защиты литературной </w:t>
      </w:r>
      <w:r w:rsidRPr="00460430">
        <w:rPr>
          <w:rFonts w:ascii="Times New Roman" w:hAnsi="Times New Roman"/>
          <w:color w:val="000000"/>
          <w:spacing w:val="-2"/>
          <w:sz w:val="24"/>
          <w:szCs w:val="24"/>
          <w:lang w:val="ru-RU"/>
        </w:rPr>
        <w:t>и другой информации, информационной безопасности личности.</w:t>
      </w:r>
    </w:p>
    <w:p w14:paraId="4C9A8F19"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z w:val="24"/>
          <w:szCs w:val="24"/>
          <w:lang w:val="ru-RU"/>
        </w:rPr>
        <w:t>Овладение универсальными коммуникативными действиями:</w:t>
      </w:r>
      <w:r w:rsidRPr="00460430">
        <w:rPr>
          <w:rFonts w:ascii="Times New Roman" w:hAnsi="Times New Roman"/>
          <w:color w:val="000000"/>
          <w:sz w:val="24"/>
          <w:szCs w:val="24"/>
          <w:lang w:val="ru-RU"/>
        </w:rPr>
        <w:t xml:space="preserve"> </w:t>
      </w:r>
    </w:p>
    <w:p w14:paraId="6070901E"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 xml:space="preserve">1) общение: </w:t>
      </w:r>
    </w:p>
    <w:p w14:paraId="5955A72A" w14:textId="77777777" w:rsidR="007A01B5" w:rsidRPr="00460430" w:rsidRDefault="00000000" w:rsidP="00E66216">
      <w:pPr>
        <w:numPr>
          <w:ilvl w:val="0"/>
          <w:numId w:val="13"/>
        </w:numPr>
        <w:spacing w:after="0" w:line="240" w:lineRule="auto"/>
        <w:jc w:val="both"/>
        <w:rPr>
          <w:sz w:val="24"/>
          <w:szCs w:val="24"/>
          <w:lang w:val="ru-RU"/>
        </w:rPr>
      </w:pPr>
      <w:r w:rsidRPr="00460430">
        <w:rPr>
          <w:rFonts w:ascii="Times New Roman" w:hAnsi="Times New Roman"/>
          <w:color w:val="000000"/>
          <w:sz w:val="24"/>
          <w:szCs w:val="24"/>
          <w:lang w:val="ru-RU"/>
        </w:rPr>
        <w:t>осуществлять коммуникации во всех сферах жизни, в том числе на уроке литературы и во внеурочной деятельности по предмету;</w:t>
      </w:r>
    </w:p>
    <w:p w14:paraId="45FACF0C" w14:textId="77777777" w:rsidR="007A01B5" w:rsidRPr="00460430" w:rsidRDefault="00000000" w:rsidP="00E66216">
      <w:pPr>
        <w:numPr>
          <w:ilvl w:val="0"/>
          <w:numId w:val="13"/>
        </w:numPr>
        <w:spacing w:after="0" w:line="240" w:lineRule="auto"/>
        <w:jc w:val="both"/>
        <w:rPr>
          <w:sz w:val="24"/>
          <w:szCs w:val="24"/>
          <w:lang w:val="ru-RU"/>
        </w:rPr>
      </w:pPr>
      <w:r w:rsidRPr="00460430">
        <w:rPr>
          <w:rFonts w:ascii="Times New Roman" w:hAnsi="Times New Roman"/>
          <w:color w:val="000000"/>
          <w:sz w:val="24"/>
          <w:szCs w:val="24"/>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опираясь на примеры из литературных произведений;</w:t>
      </w:r>
    </w:p>
    <w:p w14:paraId="41E5E291" w14:textId="77777777" w:rsidR="007A01B5" w:rsidRPr="00460430" w:rsidRDefault="00000000" w:rsidP="00E66216">
      <w:pPr>
        <w:numPr>
          <w:ilvl w:val="0"/>
          <w:numId w:val="13"/>
        </w:numPr>
        <w:spacing w:after="0" w:line="240" w:lineRule="auto"/>
        <w:jc w:val="both"/>
        <w:rPr>
          <w:sz w:val="24"/>
          <w:szCs w:val="24"/>
          <w:lang w:val="ru-RU"/>
        </w:rPr>
      </w:pPr>
      <w:r w:rsidRPr="00460430">
        <w:rPr>
          <w:rFonts w:ascii="Times New Roman" w:hAnsi="Times New Roman"/>
          <w:color w:val="000000"/>
          <w:sz w:val="24"/>
          <w:szCs w:val="24"/>
          <w:lang w:val="ru-RU"/>
        </w:rPr>
        <w:t>владеть различными способами общения и взаимодействия в парной и групповой работе на уроках литературы; аргументированно вести диалог, уметь смягчать конфликтные ситуации;</w:t>
      </w:r>
    </w:p>
    <w:p w14:paraId="2B319B09" w14:textId="77777777" w:rsidR="007A01B5" w:rsidRPr="00460430" w:rsidRDefault="00000000" w:rsidP="00E66216">
      <w:pPr>
        <w:numPr>
          <w:ilvl w:val="0"/>
          <w:numId w:val="13"/>
        </w:numPr>
        <w:spacing w:after="0" w:line="240" w:lineRule="auto"/>
        <w:jc w:val="both"/>
        <w:rPr>
          <w:sz w:val="24"/>
          <w:szCs w:val="24"/>
          <w:lang w:val="ru-RU"/>
        </w:rPr>
      </w:pPr>
      <w:r w:rsidRPr="00460430">
        <w:rPr>
          <w:rFonts w:ascii="Times New Roman" w:hAnsi="Times New Roman"/>
          <w:color w:val="000000"/>
          <w:sz w:val="24"/>
          <w:szCs w:val="24"/>
          <w:lang w:val="ru-RU"/>
        </w:rPr>
        <w:t>развёрнуто и логично излагать в процессе анализа литературного произведения свою точку зрения с использованием языковых средств;</w:t>
      </w:r>
    </w:p>
    <w:p w14:paraId="29157140" w14:textId="77777777" w:rsidR="007A01B5" w:rsidRPr="00460430" w:rsidRDefault="00000000" w:rsidP="00E66216">
      <w:pPr>
        <w:spacing w:after="0" w:line="240" w:lineRule="auto"/>
        <w:ind w:firstLine="600"/>
        <w:jc w:val="both"/>
        <w:rPr>
          <w:sz w:val="24"/>
          <w:szCs w:val="24"/>
        </w:rPr>
      </w:pPr>
      <w:r w:rsidRPr="00460430">
        <w:rPr>
          <w:rFonts w:ascii="Times New Roman" w:hAnsi="Times New Roman"/>
          <w:color w:val="000000"/>
          <w:sz w:val="24"/>
          <w:szCs w:val="24"/>
        </w:rPr>
        <w:t xml:space="preserve">2) </w:t>
      </w:r>
      <w:proofErr w:type="spellStart"/>
      <w:r w:rsidRPr="00460430">
        <w:rPr>
          <w:rFonts w:ascii="Times New Roman" w:hAnsi="Times New Roman"/>
          <w:color w:val="000000"/>
          <w:sz w:val="24"/>
          <w:szCs w:val="24"/>
        </w:rPr>
        <w:t>совместная</w:t>
      </w:r>
      <w:proofErr w:type="spellEnd"/>
      <w:r w:rsidRPr="00460430">
        <w:rPr>
          <w:rFonts w:ascii="Times New Roman" w:hAnsi="Times New Roman"/>
          <w:color w:val="000000"/>
          <w:sz w:val="24"/>
          <w:szCs w:val="24"/>
        </w:rPr>
        <w:t xml:space="preserve"> </w:t>
      </w:r>
      <w:proofErr w:type="spellStart"/>
      <w:r w:rsidRPr="00460430">
        <w:rPr>
          <w:rFonts w:ascii="Times New Roman" w:hAnsi="Times New Roman"/>
          <w:color w:val="000000"/>
          <w:sz w:val="24"/>
          <w:szCs w:val="24"/>
        </w:rPr>
        <w:t>деятельность</w:t>
      </w:r>
      <w:proofErr w:type="spellEnd"/>
      <w:r w:rsidRPr="00460430">
        <w:rPr>
          <w:rFonts w:ascii="Times New Roman" w:hAnsi="Times New Roman"/>
          <w:color w:val="000000"/>
          <w:sz w:val="24"/>
          <w:szCs w:val="24"/>
        </w:rPr>
        <w:t xml:space="preserve">: </w:t>
      </w:r>
    </w:p>
    <w:p w14:paraId="36A67AF1" w14:textId="77777777" w:rsidR="007A01B5" w:rsidRPr="00460430" w:rsidRDefault="00000000" w:rsidP="00E66216">
      <w:pPr>
        <w:numPr>
          <w:ilvl w:val="0"/>
          <w:numId w:val="14"/>
        </w:numPr>
        <w:spacing w:after="0" w:line="240" w:lineRule="auto"/>
        <w:jc w:val="both"/>
        <w:rPr>
          <w:sz w:val="24"/>
          <w:szCs w:val="24"/>
          <w:lang w:val="ru-RU"/>
        </w:rPr>
      </w:pPr>
      <w:r w:rsidRPr="00460430">
        <w:rPr>
          <w:rFonts w:ascii="Times New Roman" w:hAnsi="Times New Roman"/>
          <w:color w:val="000000"/>
          <w:sz w:val="24"/>
          <w:szCs w:val="24"/>
          <w:lang w:val="ru-RU"/>
        </w:rPr>
        <w:t>понимать и использовать преимущества командной и индивидуальной работы на уроке и во внеурочной деятельности по литературе;</w:t>
      </w:r>
    </w:p>
    <w:p w14:paraId="2BC74F76" w14:textId="77777777" w:rsidR="007A01B5" w:rsidRPr="00460430" w:rsidRDefault="00000000" w:rsidP="00E66216">
      <w:pPr>
        <w:numPr>
          <w:ilvl w:val="0"/>
          <w:numId w:val="14"/>
        </w:numPr>
        <w:spacing w:after="0" w:line="240" w:lineRule="auto"/>
        <w:jc w:val="both"/>
        <w:rPr>
          <w:sz w:val="24"/>
          <w:szCs w:val="24"/>
          <w:lang w:val="ru-RU"/>
        </w:rPr>
      </w:pPr>
      <w:r w:rsidRPr="00460430">
        <w:rPr>
          <w:rFonts w:ascii="Times New Roman" w:hAnsi="Times New Roman"/>
          <w:color w:val="000000"/>
          <w:sz w:val="24"/>
          <w:szCs w:val="24"/>
          <w:lang w:val="ru-RU"/>
        </w:rPr>
        <w:t xml:space="preserve">выбирать тематику и методы совместных действий с учётом общих интересов и возможностей каждого члена коллектива; </w:t>
      </w:r>
    </w:p>
    <w:p w14:paraId="18402887" w14:textId="77777777" w:rsidR="007A01B5" w:rsidRPr="00460430" w:rsidRDefault="00000000" w:rsidP="00E66216">
      <w:pPr>
        <w:numPr>
          <w:ilvl w:val="0"/>
          <w:numId w:val="14"/>
        </w:numPr>
        <w:spacing w:after="0" w:line="240" w:lineRule="auto"/>
        <w:jc w:val="both"/>
        <w:rPr>
          <w:sz w:val="24"/>
          <w:szCs w:val="24"/>
          <w:lang w:val="ru-RU"/>
        </w:rPr>
      </w:pPr>
      <w:r w:rsidRPr="00460430">
        <w:rPr>
          <w:rFonts w:ascii="Times New Roman" w:hAnsi="Times New Roman"/>
          <w:color w:val="000000"/>
          <w:sz w:val="24"/>
          <w:szCs w:val="24"/>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на уроках литературы и во внеурочной деятельности по предмету; </w:t>
      </w:r>
    </w:p>
    <w:p w14:paraId="705F8188" w14:textId="77777777" w:rsidR="007A01B5" w:rsidRPr="00460430" w:rsidRDefault="00000000" w:rsidP="00E66216">
      <w:pPr>
        <w:numPr>
          <w:ilvl w:val="0"/>
          <w:numId w:val="14"/>
        </w:numPr>
        <w:spacing w:after="0" w:line="240" w:lineRule="auto"/>
        <w:jc w:val="both"/>
        <w:rPr>
          <w:sz w:val="24"/>
          <w:szCs w:val="24"/>
          <w:lang w:val="ru-RU"/>
        </w:rPr>
      </w:pPr>
      <w:r w:rsidRPr="00460430">
        <w:rPr>
          <w:rFonts w:ascii="Times New Roman" w:hAnsi="Times New Roman"/>
          <w:color w:val="000000"/>
          <w:sz w:val="24"/>
          <w:szCs w:val="24"/>
          <w:lang w:val="ru-RU"/>
        </w:rPr>
        <w:t>оценивать качество своего вклада и каждого участника команды в общий результат по разработанным критериям;</w:t>
      </w:r>
    </w:p>
    <w:p w14:paraId="1AF92AFB" w14:textId="77777777" w:rsidR="007A01B5" w:rsidRPr="00460430" w:rsidRDefault="00000000" w:rsidP="00E66216">
      <w:pPr>
        <w:numPr>
          <w:ilvl w:val="0"/>
          <w:numId w:val="14"/>
        </w:numPr>
        <w:spacing w:after="0" w:line="240" w:lineRule="auto"/>
        <w:jc w:val="both"/>
        <w:rPr>
          <w:sz w:val="24"/>
          <w:szCs w:val="24"/>
          <w:lang w:val="ru-RU"/>
        </w:rPr>
      </w:pPr>
      <w:r w:rsidRPr="00460430">
        <w:rPr>
          <w:rFonts w:ascii="Times New Roman" w:hAnsi="Times New Roman"/>
          <w:color w:val="000000"/>
          <w:sz w:val="24"/>
          <w:szCs w:val="24"/>
          <w:lang w:val="ru-RU"/>
        </w:rPr>
        <w:t xml:space="preserve">предлагать новые проекты, в том числе литературные, оценивать идеи с позиции новизны, оригинальности, практической значимости; </w:t>
      </w:r>
    </w:p>
    <w:p w14:paraId="63F29A4D" w14:textId="77777777" w:rsidR="007A01B5" w:rsidRPr="00460430" w:rsidRDefault="00000000" w:rsidP="00E66216">
      <w:pPr>
        <w:numPr>
          <w:ilvl w:val="0"/>
          <w:numId w:val="14"/>
        </w:numPr>
        <w:spacing w:after="0" w:line="240" w:lineRule="auto"/>
        <w:jc w:val="both"/>
        <w:rPr>
          <w:sz w:val="24"/>
          <w:szCs w:val="24"/>
          <w:lang w:val="ru-RU"/>
        </w:rPr>
      </w:pPr>
      <w:r w:rsidRPr="00460430">
        <w:rPr>
          <w:rFonts w:ascii="Times New Roman" w:hAnsi="Times New Roman"/>
          <w:color w:val="000000"/>
          <w:sz w:val="24"/>
          <w:szCs w:val="24"/>
          <w:lang w:val="ru-RU"/>
        </w:rPr>
        <w:t>осуществлять позитивное стратегическое поведение в различных ситуациях, проявлять творчество и воображение, быть инициативным.</w:t>
      </w:r>
    </w:p>
    <w:p w14:paraId="6D1661DF"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z w:val="24"/>
          <w:szCs w:val="24"/>
          <w:lang w:val="ru-RU"/>
        </w:rPr>
        <w:t>Овладение универсальными регулятивными действиями:</w:t>
      </w:r>
      <w:r w:rsidRPr="00460430">
        <w:rPr>
          <w:rFonts w:ascii="Times New Roman" w:hAnsi="Times New Roman"/>
          <w:color w:val="000000"/>
          <w:sz w:val="24"/>
          <w:szCs w:val="24"/>
          <w:lang w:val="ru-RU"/>
        </w:rPr>
        <w:t xml:space="preserve"> </w:t>
      </w:r>
    </w:p>
    <w:p w14:paraId="0EB5A96B"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 xml:space="preserve">1) самоорганизация: </w:t>
      </w:r>
    </w:p>
    <w:p w14:paraId="6A3115A8" w14:textId="77777777" w:rsidR="007A01B5" w:rsidRPr="00460430" w:rsidRDefault="00000000" w:rsidP="00E66216">
      <w:pPr>
        <w:numPr>
          <w:ilvl w:val="0"/>
          <w:numId w:val="15"/>
        </w:numPr>
        <w:spacing w:after="0" w:line="240" w:lineRule="auto"/>
        <w:jc w:val="both"/>
        <w:rPr>
          <w:sz w:val="24"/>
          <w:szCs w:val="24"/>
          <w:lang w:val="ru-RU"/>
        </w:rPr>
      </w:pPr>
      <w:r w:rsidRPr="00460430">
        <w:rPr>
          <w:rFonts w:ascii="Times New Roman" w:hAnsi="Times New Roman"/>
          <w:color w:val="000000"/>
          <w:sz w:val="24"/>
          <w:szCs w:val="24"/>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включая изучение литературных произведений, и жизненных ситуациях;</w:t>
      </w:r>
    </w:p>
    <w:p w14:paraId="7818B92D" w14:textId="77777777" w:rsidR="007A01B5" w:rsidRPr="00460430" w:rsidRDefault="00000000" w:rsidP="00E66216">
      <w:pPr>
        <w:numPr>
          <w:ilvl w:val="0"/>
          <w:numId w:val="15"/>
        </w:numPr>
        <w:spacing w:after="0" w:line="240" w:lineRule="auto"/>
        <w:jc w:val="both"/>
        <w:rPr>
          <w:sz w:val="24"/>
          <w:szCs w:val="24"/>
          <w:lang w:val="ru-RU"/>
        </w:rPr>
      </w:pPr>
      <w:r w:rsidRPr="00460430">
        <w:rPr>
          <w:rFonts w:ascii="Times New Roman" w:hAnsi="Times New Roman"/>
          <w:color w:val="000000"/>
          <w:sz w:val="24"/>
          <w:szCs w:val="24"/>
          <w:lang w:val="ru-RU"/>
        </w:rPr>
        <w:t>самостоятельно составлять план решения проблемы при изучении литературы с учётом имеющихся ресурсов, читательского опыта, собственных возможностей и предпочтений;</w:t>
      </w:r>
    </w:p>
    <w:p w14:paraId="6784E9CF" w14:textId="77777777" w:rsidR="007A01B5" w:rsidRPr="00460430" w:rsidRDefault="00000000" w:rsidP="00E66216">
      <w:pPr>
        <w:numPr>
          <w:ilvl w:val="0"/>
          <w:numId w:val="15"/>
        </w:numPr>
        <w:spacing w:after="0" w:line="240" w:lineRule="auto"/>
        <w:jc w:val="both"/>
        <w:rPr>
          <w:sz w:val="24"/>
          <w:szCs w:val="24"/>
          <w:lang w:val="ru-RU"/>
        </w:rPr>
      </w:pPr>
      <w:r w:rsidRPr="00460430">
        <w:rPr>
          <w:rFonts w:ascii="Times New Roman" w:hAnsi="Times New Roman"/>
          <w:color w:val="000000"/>
          <w:sz w:val="24"/>
          <w:szCs w:val="24"/>
          <w:lang w:val="ru-RU"/>
        </w:rPr>
        <w:lastRenderedPageBreak/>
        <w:t>давать оценку новым ситуациям, в том числе изображённым в художественной литературе;</w:t>
      </w:r>
    </w:p>
    <w:p w14:paraId="710A8AC7" w14:textId="77777777" w:rsidR="007A01B5" w:rsidRPr="00460430" w:rsidRDefault="00000000" w:rsidP="00E66216">
      <w:pPr>
        <w:numPr>
          <w:ilvl w:val="0"/>
          <w:numId w:val="15"/>
        </w:numPr>
        <w:spacing w:after="0" w:line="240" w:lineRule="auto"/>
        <w:jc w:val="both"/>
        <w:rPr>
          <w:sz w:val="24"/>
          <w:szCs w:val="24"/>
          <w:lang w:val="ru-RU"/>
        </w:rPr>
      </w:pPr>
      <w:r w:rsidRPr="00460430">
        <w:rPr>
          <w:rFonts w:ascii="Times New Roman" w:hAnsi="Times New Roman"/>
          <w:color w:val="000000"/>
          <w:sz w:val="24"/>
          <w:szCs w:val="24"/>
          <w:lang w:val="ru-RU"/>
        </w:rPr>
        <w:t>расширять рамки учебного предмета на основе личных предпочтений с опорой на читательский опыт;</w:t>
      </w:r>
    </w:p>
    <w:p w14:paraId="3C7AF9AA" w14:textId="77777777" w:rsidR="007A01B5" w:rsidRPr="00460430" w:rsidRDefault="00000000" w:rsidP="00E66216">
      <w:pPr>
        <w:numPr>
          <w:ilvl w:val="0"/>
          <w:numId w:val="15"/>
        </w:numPr>
        <w:spacing w:after="0" w:line="240" w:lineRule="auto"/>
        <w:jc w:val="both"/>
        <w:rPr>
          <w:sz w:val="24"/>
          <w:szCs w:val="24"/>
          <w:lang w:val="ru-RU"/>
        </w:rPr>
      </w:pPr>
      <w:r w:rsidRPr="00460430">
        <w:rPr>
          <w:rFonts w:ascii="Times New Roman" w:hAnsi="Times New Roman"/>
          <w:color w:val="000000"/>
          <w:sz w:val="24"/>
          <w:szCs w:val="24"/>
          <w:lang w:val="ru-RU"/>
        </w:rPr>
        <w:t>делать осознанный выбор, аргументировать его, брать ответственность за решение;</w:t>
      </w:r>
    </w:p>
    <w:p w14:paraId="54C8D4E2" w14:textId="77777777" w:rsidR="007A01B5" w:rsidRPr="00460430" w:rsidRDefault="00000000" w:rsidP="00E66216">
      <w:pPr>
        <w:numPr>
          <w:ilvl w:val="0"/>
          <w:numId w:val="15"/>
        </w:numPr>
        <w:spacing w:after="0" w:line="240" w:lineRule="auto"/>
        <w:jc w:val="both"/>
        <w:rPr>
          <w:sz w:val="24"/>
          <w:szCs w:val="24"/>
          <w:lang w:val="ru-RU"/>
        </w:rPr>
      </w:pPr>
      <w:r w:rsidRPr="00460430">
        <w:rPr>
          <w:rFonts w:ascii="Times New Roman" w:hAnsi="Times New Roman"/>
          <w:color w:val="000000"/>
          <w:sz w:val="24"/>
          <w:szCs w:val="24"/>
          <w:lang w:val="ru-RU"/>
        </w:rPr>
        <w:t>оценивать приобретённый опыт с учётом литературных знаний;</w:t>
      </w:r>
    </w:p>
    <w:p w14:paraId="379BD20C" w14:textId="77777777" w:rsidR="007A01B5" w:rsidRPr="00460430" w:rsidRDefault="00000000" w:rsidP="00E66216">
      <w:pPr>
        <w:numPr>
          <w:ilvl w:val="0"/>
          <w:numId w:val="15"/>
        </w:numPr>
        <w:spacing w:after="0" w:line="240" w:lineRule="auto"/>
        <w:jc w:val="both"/>
        <w:rPr>
          <w:sz w:val="24"/>
          <w:szCs w:val="24"/>
          <w:lang w:val="ru-RU"/>
        </w:rPr>
      </w:pPr>
      <w:r w:rsidRPr="00460430">
        <w:rPr>
          <w:rFonts w:ascii="Times New Roman" w:hAnsi="Times New Roman"/>
          <w:color w:val="000000"/>
          <w:sz w:val="24"/>
          <w:szCs w:val="24"/>
          <w:lang w:val="ru-RU"/>
        </w:rPr>
        <w:t xml:space="preserve">способствовать формированию и проявлению широкой эрудиции в разных областях знаний, в том числе в вопросах литературы, постоянно повышать свой образовательный и культурный уровень; </w:t>
      </w:r>
    </w:p>
    <w:p w14:paraId="6FD5D812" w14:textId="77777777" w:rsidR="007A01B5" w:rsidRPr="00460430" w:rsidRDefault="00000000" w:rsidP="00E66216">
      <w:pPr>
        <w:spacing w:after="0" w:line="240" w:lineRule="auto"/>
        <w:ind w:firstLine="600"/>
        <w:jc w:val="both"/>
        <w:rPr>
          <w:sz w:val="24"/>
          <w:szCs w:val="24"/>
        </w:rPr>
      </w:pPr>
      <w:r w:rsidRPr="00460430">
        <w:rPr>
          <w:rFonts w:ascii="Times New Roman" w:hAnsi="Times New Roman"/>
          <w:color w:val="000000"/>
          <w:sz w:val="24"/>
          <w:szCs w:val="24"/>
        </w:rPr>
        <w:t xml:space="preserve">2) </w:t>
      </w:r>
      <w:proofErr w:type="spellStart"/>
      <w:r w:rsidRPr="00460430">
        <w:rPr>
          <w:rFonts w:ascii="Times New Roman" w:hAnsi="Times New Roman"/>
          <w:color w:val="000000"/>
          <w:sz w:val="24"/>
          <w:szCs w:val="24"/>
        </w:rPr>
        <w:t>самоконтроль</w:t>
      </w:r>
      <w:proofErr w:type="spellEnd"/>
      <w:r w:rsidRPr="00460430">
        <w:rPr>
          <w:rFonts w:ascii="Times New Roman" w:hAnsi="Times New Roman"/>
          <w:color w:val="000000"/>
          <w:sz w:val="24"/>
          <w:szCs w:val="24"/>
        </w:rPr>
        <w:t>:</w:t>
      </w:r>
    </w:p>
    <w:p w14:paraId="79CF0FD7" w14:textId="77777777" w:rsidR="007A01B5" w:rsidRPr="00460430" w:rsidRDefault="00000000" w:rsidP="00E66216">
      <w:pPr>
        <w:numPr>
          <w:ilvl w:val="0"/>
          <w:numId w:val="16"/>
        </w:numPr>
        <w:spacing w:after="0" w:line="240" w:lineRule="auto"/>
        <w:jc w:val="both"/>
        <w:rPr>
          <w:sz w:val="24"/>
          <w:szCs w:val="24"/>
          <w:lang w:val="ru-RU"/>
        </w:rPr>
      </w:pPr>
      <w:r w:rsidRPr="00460430">
        <w:rPr>
          <w:rFonts w:ascii="Times New Roman" w:hAnsi="Times New Roman"/>
          <w:color w:val="000000"/>
          <w:sz w:val="24"/>
          <w:szCs w:val="24"/>
          <w:lang w:val="ru-RU"/>
        </w:rPr>
        <w:t xml:space="preserve">давать оценку новым ситуациям, вносить коррективы в деятельность, оценивать соответствие результатов целям; </w:t>
      </w:r>
    </w:p>
    <w:p w14:paraId="179F9B20" w14:textId="77777777" w:rsidR="007A01B5" w:rsidRPr="00460430" w:rsidRDefault="00000000" w:rsidP="00E66216">
      <w:pPr>
        <w:numPr>
          <w:ilvl w:val="0"/>
          <w:numId w:val="16"/>
        </w:numPr>
        <w:spacing w:after="0" w:line="240" w:lineRule="auto"/>
        <w:jc w:val="both"/>
        <w:rPr>
          <w:sz w:val="24"/>
          <w:szCs w:val="24"/>
          <w:lang w:val="ru-RU"/>
        </w:rPr>
      </w:pPr>
      <w:r w:rsidRPr="00460430">
        <w:rPr>
          <w:rFonts w:ascii="Times New Roman" w:hAnsi="Times New Roman"/>
          <w:color w:val="000000"/>
          <w:sz w:val="24"/>
          <w:szCs w:val="24"/>
          <w:lang w:val="ru-RU"/>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опираясь на примеры из художественных произведений;</w:t>
      </w:r>
    </w:p>
    <w:p w14:paraId="610EE361" w14:textId="77777777" w:rsidR="007A01B5" w:rsidRPr="00460430" w:rsidRDefault="00000000" w:rsidP="00E66216">
      <w:pPr>
        <w:numPr>
          <w:ilvl w:val="0"/>
          <w:numId w:val="16"/>
        </w:numPr>
        <w:spacing w:after="0" w:line="240" w:lineRule="auto"/>
        <w:jc w:val="both"/>
        <w:rPr>
          <w:sz w:val="24"/>
          <w:szCs w:val="24"/>
          <w:lang w:val="ru-RU"/>
        </w:rPr>
      </w:pPr>
      <w:r w:rsidRPr="00460430">
        <w:rPr>
          <w:rFonts w:ascii="Times New Roman" w:hAnsi="Times New Roman"/>
          <w:color w:val="000000"/>
          <w:sz w:val="24"/>
          <w:szCs w:val="24"/>
          <w:lang w:val="ru-RU"/>
        </w:rPr>
        <w:t>уметь оценивать риски и своевременно принимать решения по их снижению;</w:t>
      </w:r>
    </w:p>
    <w:p w14:paraId="1335E864" w14:textId="77777777" w:rsidR="007A01B5" w:rsidRPr="00460430" w:rsidRDefault="00000000" w:rsidP="00E66216">
      <w:pPr>
        <w:spacing w:after="0" w:line="240" w:lineRule="auto"/>
        <w:ind w:firstLine="600"/>
        <w:jc w:val="both"/>
        <w:rPr>
          <w:sz w:val="24"/>
          <w:szCs w:val="24"/>
        </w:rPr>
      </w:pPr>
      <w:r w:rsidRPr="00460430">
        <w:rPr>
          <w:rFonts w:ascii="Times New Roman" w:hAnsi="Times New Roman"/>
          <w:color w:val="000000"/>
          <w:sz w:val="24"/>
          <w:szCs w:val="24"/>
        </w:rPr>
        <w:t xml:space="preserve">3) </w:t>
      </w:r>
      <w:proofErr w:type="spellStart"/>
      <w:r w:rsidRPr="00460430">
        <w:rPr>
          <w:rFonts w:ascii="Times New Roman" w:hAnsi="Times New Roman"/>
          <w:color w:val="000000"/>
          <w:sz w:val="24"/>
          <w:szCs w:val="24"/>
        </w:rPr>
        <w:t>принятие</w:t>
      </w:r>
      <w:proofErr w:type="spellEnd"/>
      <w:r w:rsidRPr="00460430">
        <w:rPr>
          <w:rFonts w:ascii="Times New Roman" w:hAnsi="Times New Roman"/>
          <w:color w:val="000000"/>
          <w:sz w:val="24"/>
          <w:szCs w:val="24"/>
        </w:rPr>
        <w:t xml:space="preserve"> </w:t>
      </w:r>
      <w:proofErr w:type="spellStart"/>
      <w:r w:rsidRPr="00460430">
        <w:rPr>
          <w:rFonts w:ascii="Times New Roman" w:hAnsi="Times New Roman"/>
          <w:color w:val="000000"/>
          <w:sz w:val="24"/>
          <w:szCs w:val="24"/>
        </w:rPr>
        <w:t>себя</w:t>
      </w:r>
      <w:proofErr w:type="spellEnd"/>
      <w:r w:rsidRPr="00460430">
        <w:rPr>
          <w:rFonts w:ascii="Times New Roman" w:hAnsi="Times New Roman"/>
          <w:color w:val="000000"/>
          <w:sz w:val="24"/>
          <w:szCs w:val="24"/>
        </w:rPr>
        <w:t xml:space="preserve"> и </w:t>
      </w:r>
      <w:proofErr w:type="spellStart"/>
      <w:r w:rsidRPr="00460430">
        <w:rPr>
          <w:rFonts w:ascii="Times New Roman" w:hAnsi="Times New Roman"/>
          <w:color w:val="000000"/>
          <w:sz w:val="24"/>
          <w:szCs w:val="24"/>
        </w:rPr>
        <w:t>других</w:t>
      </w:r>
      <w:proofErr w:type="spellEnd"/>
      <w:r w:rsidRPr="00460430">
        <w:rPr>
          <w:rFonts w:ascii="Times New Roman" w:hAnsi="Times New Roman"/>
          <w:color w:val="000000"/>
          <w:sz w:val="24"/>
          <w:szCs w:val="24"/>
        </w:rPr>
        <w:t>:</w:t>
      </w:r>
    </w:p>
    <w:p w14:paraId="16210A3D" w14:textId="77777777" w:rsidR="007A01B5" w:rsidRPr="00460430" w:rsidRDefault="00000000" w:rsidP="00E66216">
      <w:pPr>
        <w:numPr>
          <w:ilvl w:val="0"/>
          <w:numId w:val="17"/>
        </w:numPr>
        <w:spacing w:after="0" w:line="240" w:lineRule="auto"/>
        <w:jc w:val="both"/>
        <w:rPr>
          <w:sz w:val="24"/>
          <w:szCs w:val="24"/>
          <w:lang w:val="ru-RU"/>
        </w:rPr>
      </w:pPr>
      <w:r w:rsidRPr="00460430">
        <w:rPr>
          <w:rFonts w:ascii="Times New Roman" w:hAnsi="Times New Roman"/>
          <w:color w:val="000000"/>
          <w:sz w:val="24"/>
          <w:szCs w:val="24"/>
          <w:lang w:val="ru-RU"/>
        </w:rPr>
        <w:t>принимать себя, понимая свои недостатки и достоинства;</w:t>
      </w:r>
    </w:p>
    <w:p w14:paraId="0C928BB2" w14:textId="77777777" w:rsidR="007A01B5" w:rsidRPr="00460430" w:rsidRDefault="00000000" w:rsidP="00E66216">
      <w:pPr>
        <w:numPr>
          <w:ilvl w:val="0"/>
          <w:numId w:val="17"/>
        </w:numPr>
        <w:spacing w:after="0" w:line="240" w:lineRule="auto"/>
        <w:jc w:val="both"/>
        <w:rPr>
          <w:sz w:val="24"/>
          <w:szCs w:val="24"/>
          <w:lang w:val="ru-RU"/>
        </w:rPr>
      </w:pPr>
      <w:r w:rsidRPr="00460430">
        <w:rPr>
          <w:rFonts w:ascii="Times New Roman" w:hAnsi="Times New Roman"/>
          <w:color w:val="000000"/>
          <w:sz w:val="24"/>
          <w:szCs w:val="24"/>
          <w:lang w:val="ru-RU"/>
        </w:rPr>
        <w:t>принимать мотивы и аргументы других при анализе результатов деятельности, в том числе в процессе чтения художественной литературы и обсуждения литературных героев и проблем, поставленных в художественных произведениях;</w:t>
      </w:r>
    </w:p>
    <w:p w14:paraId="6D05F4B7" w14:textId="77777777" w:rsidR="007A01B5" w:rsidRPr="00460430" w:rsidRDefault="00000000" w:rsidP="00E66216">
      <w:pPr>
        <w:numPr>
          <w:ilvl w:val="0"/>
          <w:numId w:val="17"/>
        </w:numPr>
        <w:spacing w:after="0" w:line="240" w:lineRule="auto"/>
        <w:jc w:val="both"/>
        <w:rPr>
          <w:sz w:val="24"/>
          <w:szCs w:val="24"/>
          <w:lang w:val="ru-RU"/>
        </w:rPr>
      </w:pPr>
      <w:r w:rsidRPr="00460430">
        <w:rPr>
          <w:rFonts w:ascii="Times New Roman" w:hAnsi="Times New Roman"/>
          <w:color w:val="000000"/>
          <w:sz w:val="24"/>
          <w:szCs w:val="24"/>
          <w:lang w:val="ru-RU"/>
        </w:rPr>
        <w:t>признавать своё право и право других на ошибки в дискуссиях на литературные темы;</w:t>
      </w:r>
    </w:p>
    <w:p w14:paraId="188A1482" w14:textId="77777777" w:rsidR="007A01B5" w:rsidRPr="00460430" w:rsidRDefault="00000000" w:rsidP="00E66216">
      <w:pPr>
        <w:numPr>
          <w:ilvl w:val="0"/>
          <w:numId w:val="17"/>
        </w:numPr>
        <w:spacing w:after="0" w:line="240" w:lineRule="auto"/>
        <w:jc w:val="both"/>
        <w:rPr>
          <w:sz w:val="24"/>
          <w:szCs w:val="24"/>
          <w:lang w:val="ru-RU"/>
        </w:rPr>
      </w:pPr>
      <w:r w:rsidRPr="00460430">
        <w:rPr>
          <w:rFonts w:ascii="Times New Roman" w:hAnsi="Times New Roman"/>
          <w:color w:val="000000"/>
          <w:sz w:val="24"/>
          <w:szCs w:val="24"/>
          <w:lang w:val="ru-RU"/>
        </w:rPr>
        <w:t xml:space="preserve">развивать способность понимать мир с позиции другого человека, используя знания по литературе. </w:t>
      </w:r>
    </w:p>
    <w:p w14:paraId="044174CE" w14:textId="77777777" w:rsidR="007A01B5" w:rsidRPr="00460430" w:rsidRDefault="007A01B5" w:rsidP="00E66216">
      <w:pPr>
        <w:spacing w:after="0" w:line="240" w:lineRule="auto"/>
        <w:ind w:left="120"/>
        <w:rPr>
          <w:sz w:val="24"/>
          <w:szCs w:val="24"/>
          <w:lang w:val="ru-RU"/>
        </w:rPr>
      </w:pPr>
    </w:p>
    <w:p w14:paraId="5E2AB171" w14:textId="77777777" w:rsidR="007A01B5" w:rsidRPr="00460430" w:rsidRDefault="00000000" w:rsidP="00E66216">
      <w:pPr>
        <w:spacing w:after="0" w:line="240" w:lineRule="auto"/>
        <w:ind w:firstLine="600"/>
        <w:rPr>
          <w:sz w:val="24"/>
          <w:szCs w:val="24"/>
          <w:lang w:val="ru-RU"/>
        </w:rPr>
      </w:pPr>
      <w:r w:rsidRPr="00460430">
        <w:rPr>
          <w:rFonts w:ascii="Times New Roman" w:hAnsi="Times New Roman"/>
          <w:b/>
          <w:color w:val="000000"/>
          <w:sz w:val="24"/>
          <w:szCs w:val="24"/>
          <w:lang w:val="ru-RU"/>
        </w:rPr>
        <w:t>ПРЕДМЕТНЫЕ РЕЗУЛЬТАТЫ (10–11 классы)</w:t>
      </w:r>
    </w:p>
    <w:p w14:paraId="26E61524"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Предметные результаты по литературе в средней школе должны обеспечивать:</w:t>
      </w:r>
    </w:p>
    <w:p w14:paraId="63C5DECB"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 xml:space="preserve">1) осознание причастности к отечественным традициям и исторической преемственности поколений; включение в культурно-языковое пространство русской и мировой культуры, сформированность ценностного отношения к литературе как неотъемлемой части культуры; </w:t>
      </w:r>
    </w:p>
    <w:p w14:paraId="3900EDFC"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 xml:space="preserve">2) осознание взаимосвязи между языковым, литературным, интеллектуальным, духовно-нравственным развитием личности; </w:t>
      </w:r>
    </w:p>
    <w:p w14:paraId="73B6A706"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 xml:space="preserve">3) сформированность устойчивого интереса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 </w:t>
      </w:r>
    </w:p>
    <w:p w14:paraId="41328026"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4) знание содержания, понимание ключевых проблем и осознание историко-культурного и нравственно-ценностного взаимовлияния произведений русской, зарубежной классической и современной литературы, в том числе литератур народов России:</w:t>
      </w:r>
    </w:p>
    <w:p w14:paraId="496B0C18"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 xml:space="preserve">пьеса А. Н. Островского «Гроза»; роман И. А. Гончарова «Обломов»; роман И. С. Тургенева «Отцы и дети»; стихотворения Ф. И. Тютчева, А. А. Фета, стихотворения и поэма «Кому на Руси жить хорошо» Н. А. Некрасова; роман М. Е. Салтыкова-Щедрина «История одного города» (избранные главы); роман Ф. М. Достоевского «Преступление и наказание»; роман Л. Н. Толстого «Война и мир»; одно произведение Н. С. Лескова; рассказы и пьеса «Вишнёвый сад» А. П. Чехова; рассказы и пьеса «На дне» М. Горького; </w:t>
      </w:r>
      <w:r w:rsidRPr="00460430">
        <w:rPr>
          <w:rFonts w:ascii="Times New Roman" w:hAnsi="Times New Roman"/>
          <w:color w:val="000000"/>
          <w:sz w:val="24"/>
          <w:szCs w:val="24"/>
          <w:lang w:val="ru-RU"/>
        </w:rPr>
        <w:lastRenderedPageBreak/>
        <w:t xml:space="preserve">рассказы И. А. Бунина и А. И. Куприна; стихотворения и поэма «Двенадцать» А. А. Блока; стихотворения и поэма «Облако в штанах» В. В. Маяковского; стихотворения С. А. Есенина, О. Э. Мандельштама, М. И. Цветаевой; стихотворения и поэма «Реквием» А. А. Ахматовой; роман Н.А. Островского «Как закалялась сталь» (избранные главы); роман М. А. Шолохова «Тихий Дон» (избранные главы); роман М. А. Булгакова «Мастер и Маргарита» (или «Белая гвардия»); одно произведение А. П. Платонова; стихотворения А. Т. Твардовского, Б. Л. Пастернака, повесть А. И. Солженицына «Один день Ивана Денисовича»; произведения литературы второй половины </w:t>
      </w:r>
      <w:r w:rsidRPr="00460430">
        <w:rPr>
          <w:rFonts w:ascii="Times New Roman" w:hAnsi="Times New Roman"/>
          <w:color w:val="000000"/>
          <w:sz w:val="24"/>
          <w:szCs w:val="24"/>
        </w:rPr>
        <w:t>XX</w:t>
      </w:r>
      <w:r w:rsidRPr="00460430">
        <w:rPr>
          <w:rFonts w:ascii="Times New Roman" w:hAnsi="Times New Roman"/>
          <w:color w:val="000000"/>
          <w:sz w:val="24"/>
          <w:szCs w:val="24"/>
          <w:lang w:val="ru-RU"/>
        </w:rPr>
        <w:t>–</w:t>
      </w:r>
      <w:r w:rsidRPr="00460430">
        <w:rPr>
          <w:rFonts w:ascii="Times New Roman" w:hAnsi="Times New Roman"/>
          <w:color w:val="000000"/>
          <w:sz w:val="24"/>
          <w:szCs w:val="24"/>
        </w:rPr>
        <w:t>XXI</w:t>
      </w:r>
      <w:r w:rsidRPr="00460430">
        <w:rPr>
          <w:rFonts w:ascii="Times New Roman" w:hAnsi="Times New Roman"/>
          <w:color w:val="000000"/>
          <w:sz w:val="24"/>
          <w:szCs w:val="24"/>
          <w:lang w:val="ru-RU"/>
        </w:rPr>
        <w:t xml:space="preserve"> века: не менее двух прозаиков по выбору (в том числе Ф. А. Абрамова, В. П. Астафьева, А. Г. Битова, Ю. В. Бондарева, Б. Л. Васильева, К. Д. Воробьёва, Ф. А. Искандера, В. Л. Кондратьева, В. Г. Распутина, А. А. Фадеева, В. М. Шукшина и др.); не менее двух поэтов по выбору (в том числе И. А. Бродского, А. А. Вознесенского, В. С. Высоцкого, Е. А. Евтушенко, Н. А. Заболоцкого, А. С. Кушнера, Б. Ш. Окуджавы, Р. И. Рождественского, Н. М. Рубцова и др.); пьеса одного из драматургов по выбору (в том числе А. Н. Арбузова, А. В. Вампилова, В. С. Розова и др.); не менее двух произведений зарубежной литературы (в том числе романы и повести Ч. Диккенса, Г. Флобера, Дж. Оруэлла, Э. М. Ремарка, Э. Хемингуэя, Дж. Сэлинджера, Р. Брэдбери; стихотворения А. Рембо, Ш. Бодлера; пьесы Г. Ибсена, Б. Шоу и др.); не менее одного произведения из литератур народов России (в том числе произведения Г. Айги, Р. Гамзатова, М. Джалиля, М. Карима, Д. Кугультинова, К. Кулиева, Ю. </w:t>
      </w:r>
      <w:proofErr w:type="spellStart"/>
      <w:r w:rsidRPr="00460430">
        <w:rPr>
          <w:rFonts w:ascii="Times New Roman" w:hAnsi="Times New Roman"/>
          <w:color w:val="000000"/>
          <w:sz w:val="24"/>
          <w:szCs w:val="24"/>
          <w:lang w:val="ru-RU"/>
        </w:rPr>
        <w:t>Рытхэу</w:t>
      </w:r>
      <w:proofErr w:type="spellEnd"/>
      <w:r w:rsidRPr="00460430">
        <w:rPr>
          <w:rFonts w:ascii="Times New Roman" w:hAnsi="Times New Roman"/>
          <w:color w:val="000000"/>
          <w:sz w:val="24"/>
          <w:szCs w:val="24"/>
          <w:lang w:val="ru-RU"/>
        </w:rPr>
        <w:t xml:space="preserve">, Г. Тукая, К. Хетагурова, Ю. </w:t>
      </w:r>
      <w:proofErr w:type="spellStart"/>
      <w:r w:rsidRPr="00460430">
        <w:rPr>
          <w:rFonts w:ascii="Times New Roman" w:hAnsi="Times New Roman"/>
          <w:color w:val="000000"/>
          <w:sz w:val="24"/>
          <w:szCs w:val="24"/>
          <w:lang w:val="ru-RU"/>
        </w:rPr>
        <w:t>Шесталова</w:t>
      </w:r>
      <w:proofErr w:type="spellEnd"/>
      <w:r w:rsidRPr="00460430">
        <w:rPr>
          <w:rFonts w:ascii="Times New Roman" w:hAnsi="Times New Roman"/>
          <w:color w:val="000000"/>
          <w:sz w:val="24"/>
          <w:szCs w:val="24"/>
          <w:lang w:val="ru-RU"/>
        </w:rPr>
        <w:t xml:space="preserve"> и др.);</w:t>
      </w:r>
    </w:p>
    <w:p w14:paraId="2ABBC9D7"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произведений, выявлять их связь с современностью; </w:t>
      </w:r>
    </w:p>
    <w:p w14:paraId="013AFDC6"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w:t>
      </w:r>
    </w:p>
    <w:p w14:paraId="4F263F0A"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 xml:space="preserve">7) осознание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14:paraId="094D3FA0"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 в каждом классе;</w:t>
      </w:r>
    </w:p>
    <w:p w14:paraId="738E85A9"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pacing w:val="-2"/>
          <w:sz w:val="24"/>
          <w:szCs w:val="24"/>
          <w:lang w:val="ru-RU"/>
        </w:rPr>
        <w:t>9) 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14:paraId="3DAA8880"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w:t>
      </w:r>
      <w:proofErr w:type="spellStart"/>
      <w:r w:rsidRPr="00460430">
        <w:rPr>
          <w:rFonts w:ascii="Times New Roman" w:hAnsi="Times New Roman"/>
          <w:color w:val="000000"/>
          <w:sz w:val="24"/>
          <w:szCs w:val="24"/>
          <w:lang w:val="ru-RU"/>
        </w:rPr>
        <w:t>силлаботоническая</w:t>
      </w:r>
      <w:proofErr w:type="spellEnd"/>
      <w:r w:rsidRPr="00460430">
        <w:rPr>
          <w:rFonts w:ascii="Times New Roman" w:hAnsi="Times New Roman"/>
          <w:color w:val="000000"/>
          <w:sz w:val="24"/>
          <w:szCs w:val="24"/>
          <w:lang w:val="ru-RU"/>
        </w:rPr>
        <w:t xml:space="preserve">),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14:paraId="524363C0"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14:paraId="7E56A100"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lastRenderedPageBreak/>
        <w:t xml:space="preserve">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об изобразительно-выразительных возможностях русского языка в художественной литературе и умение применять их в речевой практике; </w:t>
      </w:r>
    </w:p>
    <w:p w14:paraId="5C6B7E8D"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 xml:space="preserve">12) 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форме, информационной переработки текстов в виде аннотаций, докладов, тезисов, конспектов, рефератов, а также написания отзывов и сочинений различных жанров (объём сочинения – не менее 250 слов); владение умением редактировать и совершенствовать собственные письменные высказывания с учётом норм русского литературного языка; </w:t>
      </w:r>
    </w:p>
    <w:p w14:paraId="22E2C350"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13)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14:paraId="706B909A" w14:textId="77777777" w:rsidR="007A01B5" w:rsidRPr="00460430" w:rsidRDefault="00000000" w:rsidP="00E66216">
      <w:pPr>
        <w:spacing w:after="0" w:line="240" w:lineRule="auto"/>
        <w:ind w:firstLine="600"/>
        <w:rPr>
          <w:sz w:val="24"/>
          <w:szCs w:val="24"/>
          <w:lang w:val="ru-RU"/>
        </w:rPr>
      </w:pPr>
      <w:r w:rsidRPr="00460430">
        <w:rPr>
          <w:rFonts w:ascii="Times New Roman" w:hAnsi="Times New Roman"/>
          <w:b/>
          <w:color w:val="000000"/>
          <w:sz w:val="24"/>
          <w:szCs w:val="24"/>
          <w:lang w:val="ru-RU"/>
        </w:rPr>
        <w:t>ПРЕДМЕТНЫЕ РЕЗУЛЬТАТЫ ПО КЛАССАМ:</w:t>
      </w:r>
      <w:r w:rsidRPr="00460430">
        <w:rPr>
          <w:rFonts w:ascii="Times New Roman" w:hAnsi="Times New Roman"/>
          <w:color w:val="000000"/>
          <w:sz w:val="24"/>
          <w:szCs w:val="24"/>
          <w:lang w:val="ru-RU"/>
        </w:rPr>
        <w:t xml:space="preserve"> </w:t>
      </w:r>
    </w:p>
    <w:p w14:paraId="69975B27" w14:textId="77777777" w:rsidR="007A01B5" w:rsidRPr="00460430" w:rsidRDefault="00000000" w:rsidP="00E66216">
      <w:pPr>
        <w:spacing w:after="0" w:line="240" w:lineRule="auto"/>
        <w:ind w:firstLine="600"/>
        <w:rPr>
          <w:sz w:val="24"/>
          <w:szCs w:val="24"/>
          <w:lang w:val="ru-RU"/>
        </w:rPr>
      </w:pPr>
      <w:r w:rsidRPr="00460430">
        <w:rPr>
          <w:rFonts w:ascii="Times New Roman" w:hAnsi="Times New Roman"/>
          <w:b/>
          <w:color w:val="000000"/>
          <w:sz w:val="24"/>
          <w:szCs w:val="24"/>
          <w:lang w:val="ru-RU"/>
        </w:rPr>
        <w:t>10 КЛАСС</w:t>
      </w:r>
    </w:p>
    <w:p w14:paraId="6E90E711"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 xml:space="preserve">1) 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особенностями культурного развития страны в конкретную историческую эпоху (вторая половина </w:t>
      </w:r>
      <w:r w:rsidRPr="00460430">
        <w:rPr>
          <w:rFonts w:ascii="Times New Roman" w:hAnsi="Times New Roman"/>
          <w:color w:val="000000"/>
          <w:sz w:val="24"/>
          <w:szCs w:val="24"/>
        </w:rPr>
        <w:t>XIX</w:t>
      </w:r>
      <w:r w:rsidRPr="00460430">
        <w:rPr>
          <w:rFonts w:ascii="Times New Roman" w:hAnsi="Times New Roman"/>
          <w:color w:val="000000"/>
          <w:sz w:val="24"/>
          <w:szCs w:val="24"/>
          <w:lang w:val="ru-RU"/>
        </w:rPr>
        <w:t xml:space="preserve"> века); </w:t>
      </w:r>
    </w:p>
    <w:p w14:paraId="47FD79B3"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pacing w:val="-2"/>
          <w:sz w:val="24"/>
          <w:szCs w:val="24"/>
          <w:lang w:val="ru-RU"/>
        </w:rPr>
        <w:t xml:space="preserve">2) понимание взаимосвязей между языковым, литературным, интеллектуальным, духовно-нравственным развитием личности в контексте осмысления произведений литературной классики и собственного интеллектуально-нравственного роста; </w:t>
      </w:r>
    </w:p>
    <w:p w14:paraId="6232B20D"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3) сформированность устойчивого интереса к чтению как средству познания отечественной и других культур, уважительного отношения к ним; осознанное умение внимательно читать, понимать и самостоятельно интерпретировать художественный текст;</w:t>
      </w:r>
    </w:p>
    <w:p w14:paraId="4DE57763"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 xml:space="preserve">4) знание содержания, понимание ключевых проблем и осознание историко-культурного и нравственно-ценностного взаимовлияния произведений русской и зарубежной классической литературы, а также литератур народов России (вторая половина </w:t>
      </w:r>
      <w:r w:rsidRPr="00460430">
        <w:rPr>
          <w:rFonts w:ascii="Times New Roman" w:hAnsi="Times New Roman"/>
          <w:color w:val="000000"/>
          <w:sz w:val="24"/>
          <w:szCs w:val="24"/>
        </w:rPr>
        <w:t>XIX</w:t>
      </w:r>
      <w:r w:rsidRPr="00460430">
        <w:rPr>
          <w:rFonts w:ascii="Times New Roman" w:hAnsi="Times New Roman"/>
          <w:color w:val="000000"/>
          <w:sz w:val="24"/>
          <w:szCs w:val="24"/>
          <w:lang w:val="ru-RU"/>
        </w:rPr>
        <w:t xml:space="preserve"> века);</w:t>
      </w:r>
    </w:p>
    <w:p w14:paraId="7721E28F"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второй половины </w:t>
      </w:r>
      <w:r w:rsidRPr="00460430">
        <w:rPr>
          <w:rFonts w:ascii="Times New Roman" w:hAnsi="Times New Roman"/>
          <w:color w:val="000000"/>
          <w:sz w:val="24"/>
          <w:szCs w:val="24"/>
        </w:rPr>
        <w:t>XIX</w:t>
      </w:r>
      <w:r w:rsidRPr="00460430">
        <w:rPr>
          <w:rFonts w:ascii="Times New Roman" w:hAnsi="Times New Roman"/>
          <w:color w:val="000000"/>
          <w:sz w:val="24"/>
          <w:szCs w:val="24"/>
          <w:lang w:val="ru-RU"/>
        </w:rPr>
        <w:t xml:space="preserve"> века со временем написания, с современностью и традицией; умение раскрывать конкретно-историческое и общечеловеческое содержание литературных произведений; </w:t>
      </w:r>
    </w:p>
    <w:p w14:paraId="69FD80BB"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 xml:space="preserve">6) способность выявлять в произведениях художественной литературы </w:t>
      </w:r>
      <w:r w:rsidRPr="00460430">
        <w:rPr>
          <w:rFonts w:ascii="Times New Roman" w:hAnsi="Times New Roman"/>
          <w:color w:val="000000"/>
          <w:sz w:val="24"/>
          <w:szCs w:val="24"/>
        </w:rPr>
        <w:t>XIX</w:t>
      </w:r>
      <w:r w:rsidRPr="00460430">
        <w:rPr>
          <w:rFonts w:ascii="Times New Roman" w:hAnsi="Times New Roman"/>
          <w:color w:val="000000"/>
          <w:sz w:val="24"/>
          <w:szCs w:val="24"/>
          <w:lang w:val="ru-RU"/>
        </w:rPr>
        <w:t xml:space="preserve"> века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 иметь устойчивые навыки устной и письменной речи в процессе чтения и обсуждения лучших образцов отечественной и зарубежной литературы; </w:t>
      </w:r>
    </w:p>
    <w:p w14:paraId="3D407EA5"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7)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умение эмоционально откликаться на прочитанное, выражать личное отношение к нему, передавать читательские впечатления;</w:t>
      </w:r>
    </w:p>
    <w:p w14:paraId="6E474B51"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14:paraId="4021584A"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pacing w:val="-2"/>
          <w:sz w:val="24"/>
          <w:szCs w:val="24"/>
          <w:lang w:val="ru-RU"/>
        </w:rPr>
        <w:t xml:space="preserve">9) овладение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w:t>
      </w:r>
      <w:r w:rsidRPr="00460430">
        <w:rPr>
          <w:rFonts w:ascii="Times New Roman" w:hAnsi="Times New Roman"/>
          <w:color w:val="000000"/>
          <w:spacing w:val="-2"/>
          <w:sz w:val="24"/>
          <w:szCs w:val="24"/>
          <w:lang w:val="ru-RU"/>
        </w:rPr>
        <w:lastRenderedPageBreak/>
        <w:t>наличия в нём подтекста) с использованием теоретико-литературных терминов и понятий (в дополнение к изученным в основной школе):</w:t>
      </w:r>
    </w:p>
    <w:p w14:paraId="5A44DE15"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«вечные темы» и «вечные образы» в литературе; взаимосвязь и взаимовлияние национальных литератур; художественный перевод; литературная критика; </w:t>
      </w:r>
    </w:p>
    <w:p w14:paraId="1F08A53F"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14:paraId="29B81EA8"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 владение умением анализировать единицы различных языковых уровней и выявлять их роль в произведении;</w:t>
      </w:r>
    </w:p>
    <w:p w14:paraId="177CD26C"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12) овладение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14:paraId="2AA14656"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pacing w:val="-2"/>
          <w:sz w:val="24"/>
          <w:szCs w:val="24"/>
          <w:lang w:val="ru-RU"/>
        </w:rPr>
        <w:t>13)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14:paraId="08142790" w14:textId="77777777" w:rsidR="007A01B5" w:rsidRPr="00460430" w:rsidRDefault="00000000" w:rsidP="00E66216">
      <w:pPr>
        <w:spacing w:after="0" w:line="240" w:lineRule="auto"/>
        <w:ind w:firstLine="600"/>
        <w:rPr>
          <w:sz w:val="24"/>
          <w:szCs w:val="24"/>
          <w:lang w:val="ru-RU"/>
        </w:rPr>
      </w:pPr>
      <w:r w:rsidRPr="00460430">
        <w:rPr>
          <w:rFonts w:ascii="Times New Roman" w:hAnsi="Times New Roman"/>
          <w:b/>
          <w:color w:val="000000"/>
          <w:sz w:val="24"/>
          <w:szCs w:val="24"/>
          <w:lang w:val="ru-RU"/>
        </w:rPr>
        <w:t>11 КЛАСС</w:t>
      </w:r>
    </w:p>
    <w:p w14:paraId="083E7C62"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 xml:space="preserve">1) осознание чувства причастности к отечественным традициям и осознание исторической преемственности поколений; включение в культурно-языковое пространство русской и мировой культуры через умение соотносить художественную литературу конца </w:t>
      </w:r>
      <w:r w:rsidRPr="00460430">
        <w:rPr>
          <w:rFonts w:ascii="Times New Roman" w:hAnsi="Times New Roman"/>
          <w:color w:val="000000"/>
          <w:sz w:val="24"/>
          <w:szCs w:val="24"/>
        </w:rPr>
        <w:t>XIX</w:t>
      </w:r>
      <w:r w:rsidRPr="00460430">
        <w:rPr>
          <w:rFonts w:ascii="Times New Roman" w:hAnsi="Times New Roman"/>
          <w:color w:val="000000"/>
          <w:sz w:val="24"/>
          <w:szCs w:val="24"/>
          <w:lang w:val="ru-RU"/>
        </w:rPr>
        <w:t xml:space="preserve"> – начала </w:t>
      </w:r>
      <w:r w:rsidRPr="00460430">
        <w:rPr>
          <w:rFonts w:ascii="Times New Roman" w:hAnsi="Times New Roman"/>
          <w:color w:val="000000"/>
          <w:sz w:val="24"/>
          <w:szCs w:val="24"/>
        </w:rPr>
        <w:t>XXI</w:t>
      </w:r>
      <w:r w:rsidRPr="00460430">
        <w:rPr>
          <w:rFonts w:ascii="Times New Roman" w:hAnsi="Times New Roman"/>
          <w:color w:val="000000"/>
          <w:sz w:val="24"/>
          <w:szCs w:val="24"/>
          <w:lang w:val="ru-RU"/>
        </w:rPr>
        <w:t xml:space="preserve"> века с фактами общественной жизни и культуры; раскрывать роль литературы в духовном и культурном развитии общества; воспитание ценностного отношения к литературе как неотъемлемой части культуры; </w:t>
      </w:r>
    </w:p>
    <w:p w14:paraId="60367080"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2) осознание взаимосвязи между языковым, литературным, интеллектуальным, духовно-нравственным развитием личности в контексте осмысления произведений русской, зарубежной литературы и литератур народов России и собственного интеллектуально-нравственного роста;</w:t>
      </w:r>
    </w:p>
    <w:p w14:paraId="2386C17B"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3) приобщение к российскому литературному наследию и через него – к традиционным ценностям и сокровищам отечественной и мировой культуры; понимание роли и места русской литературы в мировом культурном процессе;</w:t>
      </w:r>
    </w:p>
    <w:p w14:paraId="03B96381"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pacing w:val="-1"/>
          <w:sz w:val="24"/>
          <w:szCs w:val="24"/>
          <w:lang w:val="ru-RU"/>
        </w:rPr>
        <w:t xml:space="preserve">4) знание содержания и понимание ключевых проблем произведений русской, зарубежной литературы, литератур народов России (конец </w:t>
      </w:r>
      <w:r w:rsidRPr="00460430">
        <w:rPr>
          <w:rFonts w:ascii="Times New Roman" w:hAnsi="Times New Roman"/>
          <w:color w:val="000000"/>
          <w:spacing w:val="-1"/>
          <w:sz w:val="24"/>
          <w:szCs w:val="24"/>
        </w:rPr>
        <w:t>XIX</w:t>
      </w:r>
      <w:r w:rsidRPr="00460430">
        <w:rPr>
          <w:rFonts w:ascii="Times New Roman" w:hAnsi="Times New Roman"/>
          <w:color w:val="000000"/>
          <w:spacing w:val="-1"/>
          <w:sz w:val="24"/>
          <w:szCs w:val="24"/>
          <w:lang w:val="ru-RU"/>
        </w:rPr>
        <w:t xml:space="preserve"> – начало </w:t>
      </w:r>
      <w:r w:rsidRPr="00460430">
        <w:rPr>
          <w:rFonts w:ascii="Times New Roman" w:hAnsi="Times New Roman"/>
          <w:color w:val="000000"/>
          <w:spacing w:val="-1"/>
          <w:sz w:val="24"/>
          <w:szCs w:val="24"/>
        </w:rPr>
        <w:t>XXI</w:t>
      </w:r>
      <w:r w:rsidRPr="00460430">
        <w:rPr>
          <w:rFonts w:ascii="Times New Roman" w:hAnsi="Times New Roman"/>
          <w:color w:val="000000"/>
          <w:spacing w:val="-1"/>
          <w:sz w:val="24"/>
          <w:szCs w:val="24"/>
          <w:lang w:val="ru-RU"/>
        </w:rPr>
        <w:t xml:space="preserve"> века) и современной литературы, их историко-культурного и нравственно-ценностного влияния на формирование национальной и мировой литературы;</w:t>
      </w:r>
    </w:p>
    <w:p w14:paraId="7A2AFAD7"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w:t>
      </w:r>
      <w:r w:rsidRPr="00460430">
        <w:rPr>
          <w:rFonts w:ascii="Times New Roman" w:hAnsi="Times New Roman"/>
          <w:color w:val="000000"/>
          <w:sz w:val="24"/>
          <w:szCs w:val="24"/>
          <w:lang w:val="ru-RU"/>
        </w:rPr>
        <w:lastRenderedPageBreak/>
        <w:t xml:space="preserve">выявлять связь литературных произведений конца </w:t>
      </w:r>
      <w:r w:rsidRPr="00460430">
        <w:rPr>
          <w:rFonts w:ascii="Times New Roman" w:hAnsi="Times New Roman"/>
          <w:color w:val="000000"/>
          <w:sz w:val="24"/>
          <w:szCs w:val="24"/>
        </w:rPr>
        <w:t>XIX</w:t>
      </w:r>
      <w:r w:rsidRPr="00460430">
        <w:rPr>
          <w:rFonts w:ascii="Times New Roman" w:hAnsi="Times New Roman"/>
          <w:color w:val="000000"/>
          <w:sz w:val="24"/>
          <w:szCs w:val="24"/>
          <w:lang w:val="ru-RU"/>
        </w:rPr>
        <w:t>–</w:t>
      </w:r>
      <w:r w:rsidRPr="00460430">
        <w:rPr>
          <w:rFonts w:ascii="Times New Roman" w:hAnsi="Times New Roman"/>
          <w:color w:val="000000"/>
          <w:sz w:val="24"/>
          <w:szCs w:val="24"/>
        </w:rPr>
        <w:t>XXI</w:t>
      </w:r>
      <w:r w:rsidRPr="00460430">
        <w:rPr>
          <w:rFonts w:ascii="Times New Roman" w:hAnsi="Times New Roman"/>
          <w:color w:val="000000"/>
          <w:sz w:val="24"/>
          <w:szCs w:val="24"/>
          <w:lang w:val="ru-RU"/>
        </w:rPr>
        <w:t xml:space="preserve"> века со временем написания, с современностью и традицией; выявлять «сквозные темы» и ключевые проблемы русской литературы;</w:t>
      </w:r>
    </w:p>
    <w:p w14:paraId="5DE60609"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участие в дискуссии на литературные темы; свободное владение устной и письменной речью в процессе чтения и обсуждения лучших образцов отечественной и зарубежной литературы;</w:t>
      </w:r>
    </w:p>
    <w:p w14:paraId="5C8271E4"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 xml:space="preserve">7) самостоятельное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14:paraId="135823E1"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14:paraId="37651F5E"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9) овладение умениями самостоятельного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14:paraId="3D712E91"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14:paraId="3A144D37"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10) умение самостоятельно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14:paraId="37E2F6F8"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w:t>
      </w:r>
    </w:p>
    <w:p w14:paraId="19296695"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12) овладение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14:paraId="6451177A"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13) умение самостоятельно работать с разными информационными источниками, в том числе в медиапространстве, оптимально использовать ресурсы традиционных библиотек и электронных библиотечных систем.</w:t>
      </w:r>
    </w:p>
    <w:p w14:paraId="15FE89C0" w14:textId="77777777" w:rsidR="007A01B5" w:rsidRPr="00460430" w:rsidRDefault="007A01B5" w:rsidP="00E66216">
      <w:pPr>
        <w:spacing w:line="240" w:lineRule="auto"/>
        <w:rPr>
          <w:sz w:val="24"/>
          <w:szCs w:val="24"/>
          <w:lang w:val="ru-RU"/>
        </w:rPr>
        <w:sectPr w:rsidR="007A01B5" w:rsidRPr="00460430">
          <w:pgSz w:w="11906" w:h="16383"/>
          <w:pgMar w:top="1134" w:right="850" w:bottom="1134" w:left="1701" w:header="720" w:footer="720" w:gutter="0"/>
          <w:cols w:space="720"/>
        </w:sectPr>
      </w:pPr>
    </w:p>
    <w:p w14:paraId="60F749D7" w14:textId="77777777" w:rsidR="007A01B5" w:rsidRPr="00460430" w:rsidRDefault="00000000" w:rsidP="00E66216">
      <w:pPr>
        <w:spacing w:after="0" w:line="240" w:lineRule="auto"/>
        <w:ind w:left="120"/>
        <w:rPr>
          <w:sz w:val="24"/>
          <w:szCs w:val="24"/>
          <w:lang w:val="ru-RU"/>
        </w:rPr>
      </w:pPr>
      <w:bookmarkStart w:id="7" w:name="block-430606"/>
      <w:bookmarkEnd w:id="6"/>
      <w:r w:rsidRPr="00460430">
        <w:rPr>
          <w:rFonts w:ascii="Times New Roman" w:hAnsi="Times New Roman"/>
          <w:b/>
          <w:color w:val="000000"/>
          <w:sz w:val="24"/>
          <w:szCs w:val="24"/>
          <w:lang w:val="ru-RU"/>
        </w:rPr>
        <w:lastRenderedPageBreak/>
        <w:t xml:space="preserve">СОДЕРЖАНИЕ УЧЕБНОГО ПРЕДМЕТА «ЛИТЕРАТУРА» </w:t>
      </w:r>
    </w:p>
    <w:p w14:paraId="09D894B3" w14:textId="77777777" w:rsidR="007A01B5" w:rsidRPr="00460430" w:rsidRDefault="007A01B5" w:rsidP="00E66216">
      <w:pPr>
        <w:spacing w:after="0" w:line="240" w:lineRule="auto"/>
        <w:ind w:left="120"/>
        <w:rPr>
          <w:sz w:val="24"/>
          <w:szCs w:val="24"/>
          <w:lang w:val="ru-RU"/>
        </w:rPr>
      </w:pPr>
    </w:p>
    <w:p w14:paraId="54CD5777" w14:textId="77777777" w:rsidR="007A01B5" w:rsidRPr="00460430" w:rsidRDefault="00000000" w:rsidP="00E66216">
      <w:pPr>
        <w:spacing w:after="0" w:line="240" w:lineRule="auto"/>
        <w:ind w:left="120"/>
        <w:rPr>
          <w:sz w:val="24"/>
          <w:szCs w:val="24"/>
          <w:lang w:val="ru-RU"/>
        </w:rPr>
      </w:pPr>
      <w:r w:rsidRPr="00460430">
        <w:rPr>
          <w:rFonts w:ascii="Times New Roman" w:hAnsi="Times New Roman"/>
          <w:b/>
          <w:color w:val="000000"/>
          <w:sz w:val="24"/>
          <w:szCs w:val="24"/>
          <w:lang w:val="ru-RU"/>
        </w:rPr>
        <w:t>10 КЛАСС</w:t>
      </w:r>
    </w:p>
    <w:p w14:paraId="64A15229"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z w:val="24"/>
          <w:szCs w:val="24"/>
          <w:lang w:val="ru-RU"/>
        </w:rPr>
        <w:t xml:space="preserve">Литература второй половины </w:t>
      </w:r>
      <w:r w:rsidRPr="00460430">
        <w:rPr>
          <w:rFonts w:ascii="Times New Roman" w:hAnsi="Times New Roman"/>
          <w:b/>
          <w:color w:val="000000"/>
          <w:sz w:val="24"/>
          <w:szCs w:val="24"/>
        </w:rPr>
        <w:t>XIX</w:t>
      </w:r>
      <w:r w:rsidRPr="00460430">
        <w:rPr>
          <w:rFonts w:ascii="Times New Roman" w:hAnsi="Times New Roman"/>
          <w:b/>
          <w:color w:val="000000"/>
          <w:sz w:val="24"/>
          <w:szCs w:val="24"/>
          <w:lang w:val="ru-RU"/>
        </w:rPr>
        <w:t xml:space="preserve"> века</w:t>
      </w:r>
    </w:p>
    <w:p w14:paraId="1BD9D83F"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z w:val="24"/>
          <w:szCs w:val="24"/>
          <w:lang w:val="ru-RU"/>
        </w:rPr>
        <w:t xml:space="preserve">А. Н. Островский. </w:t>
      </w:r>
      <w:r w:rsidRPr="00460430">
        <w:rPr>
          <w:rFonts w:ascii="Times New Roman" w:hAnsi="Times New Roman"/>
          <w:color w:val="000000"/>
          <w:sz w:val="24"/>
          <w:szCs w:val="24"/>
          <w:lang w:val="ru-RU"/>
        </w:rPr>
        <w:t>Драма «Гроза».</w:t>
      </w:r>
    </w:p>
    <w:p w14:paraId="0F49AB34"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z w:val="24"/>
          <w:szCs w:val="24"/>
          <w:lang w:val="ru-RU"/>
        </w:rPr>
        <w:t>И. А. Гончаров.</w:t>
      </w:r>
      <w:r w:rsidRPr="00460430">
        <w:rPr>
          <w:rFonts w:ascii="Times New Roman" w:hAnsi="Times New Roman"/>
          <w:color w:val="000000"/>
          <w:sz w:val="24"/>
          <w:szCs w:val="24"/>
          <w:lang w:val="ru-RU"/>
        </w:rPr>
        <w:t xml:space="preserve"> Роман «Обломов».</w:t>
      </w:r>
    </w:p>
    <w:p w14:paraId="183993DA"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z w:val="24"/>
          <w:szCs w:val="24"/>
          <w:lang w:val="ru-RU"/>
        </w:rPr>
        <w:t xml:space="preserve">И. С. Тургенев. </w:t>
      </w:r>
      <w:r w:rsidRPr="00460430">
        <w:rPr>
          <w:rFonts w:ascii="Times New Roman" w:hAnsi="Times New Roman"/>
          <w:color w:val="000000"/>
          <w:sz w:val="24"/>
          <w:szCs w:val="24"/>
          <w:lang w:val="ru-RU"/>
        </w:rPr>
        <w:t>Роман «Отцы и дети».</w:t>
      </w:r>
    </w:p>
    <w:p w14:paraId="73E9E13E"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z w:val="24"/>
          <w:szCs w:val="24"/>
          <w:lang w:val="ru-RU"/>
        </w:rPr>
        <w:t>Ф. И. Тютчев.</w:t>
      </w:r>
      <w:r w:rsidRPr="00460430">
        <w:rPr>
          <w:rFonts w:ascii="Times New Roman" w:hAnsi="Times New Roman"/>
          <w:color w:val="000000"/>
          <w:sz w:val="24"/>
          <w:szCs w:val="24"/>
          <w:lang w:val="ru-RU"/>
        </w:rPr>
        <w:t xml:space="preserve"> Стихотворения </w:t>
      </w:r>
      <w:bookmarkStart w:id="8" w:name="48bc43c6-6543-4d2e-be22-d1d9dcade9cc"/>
      <w:r w:rsidRPr="00460430">
        <w:rPr>
          <w:rFonts w:ascii="Times New Roman" w:hAnsi="Times New Roman"/>
          <w:color w:val="000000"/>
          <w:sz w:val="24"/>
          <w:szCs w:val="24"/>
          <w:lang w:val="ru-RU"/>
        </w:rPr>
        <w:t>(не менее трёх по выбору). Например, «</w:t>
      </w:r>
      <w:proofErr w:type="spellStart"/>
      <w:r w:rsidRPr="00460430">
        <w:rPr>
          <w:rFonts w:ascii="Times New Roman" w:hAnsi="Times New Roman"/>
          <w:color w:val="000000"/>
          <w:sz w:val="24"/>
          <w:szCs w:val="24"/>
        </w:rPr>
        <w:t>Silentium</w:t>
      </w:r>
      <w:proofErr w:type="spellEnd"/>
      <w:r w:rsidRPr="00460430">
        <w:rPr>
          <w:rFonts w:ascii="Times New Roman" w:hAnsi="Times New Roman"/>
          <w:color w:val="000000"/>
          <w:sz w:val="24"/>
          <w:szCs w:val="24"/>
          <w:lang w:val="ru-RU"/>
        </w:rPr>
        <w:t>!», «Не то, что мните вы, природа...», «Умом Россию не понять…», «О, как убийственно мы любим...», «Нам не дано предугадать…», «К. Б.» («Я встретил вас – и всё былое...») и др.</w:t>
      </w:r>
      <w:bookmarkEnd w:id="8"/>
    </w:p>
    <w:p w14:paraId="6E72F990"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z w:val="24"/>
          <w:szCs w:val="24"/>
          <w:lang w:val="ru-RU"/>
        </w:rPr>
        <w:t>Н. А. Некрасов.</w:t>
      </w:r>
      <w:r w:rsidRPr="00460430">
        <w:rPr>
          <w:rFonts w:ascii="Times New Roman" w:hAnsi="Times New Roman"/>
          <w:color w:val="000000"/>
          <w:sz w:val="24"/>
          <w:szCs w:val="24"/>
          <w:lang w:val="ru-RU"/>
        </w:rPr>
        <w:t xml:space="preserve"> Стихотворения </w:t>
      </w:r>
      <w:bookmarkStart w:id="9" w:name="031b8cc4-cde5-4a9c-905b-e00f20638553"/>
      <w:r w:rsidRPr="00460430">
        <w:rPr>
          <w:rFonts w:ascii="Times New Roman" w:hAnsi="Times New Roman"/>
          <w:color w:val="000000"/>
          <w:sz w:val="24"/>
          <w:szCs w:val="24"/>
          <w:lang w:val="ru-RU"/>
        </w:rPr>
        <w:t>(не менее трёх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и др.</w:t>
      </w:r>
      <w:bookmarkEnd w:id="9"/>
    </w:p>
    <w:p w14:paraId="4BDCF4D6"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Поэма «Кому на Руси жить хорошо».</w:t>
      </w:r>
    </w:p>
    <w:p w14:paraId="76A98264"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z w:val="24"/>
          <w:szCs w:val="24"/>
          <w:lang w:val="ru-RU"/>
        </w:rPr>
        <w:t>А. А. Фет.</w:t>
      </w:r>
      <w:r w:rsidRPr="00460430">
        <w:rPr>
          <w:rFonts w:ascii="Times New Roman" w:hAnsi="Times New Roman"/>
          <w:color w:val="000000"/>
          <w:sz w:val="24"/>
          <w:szCs w:val="24"/>
          <w:lang w:val="ru-RU"/>
        </w:rPr>
        <w:t xml:space="preserve"> Стихотворения </w:t>
      </w:r>
      <w:bookmarkStart w:id="10" w:name="eb23db15-b015-4a3a-8a97-7db9cc20cece"/>
      <w:r w:rsidRPr="00460430">
        <w:rPr>
          <w:rFonts w:ascii="Times New Roman" w:hAnsi="Times New Roman"/>
          <w:color w:val="000000"/>
          <w:sz w:val="24"/>
          <w:szCs w:val="24"/>
          <w:lang w:val="ru-RU"/>
        </w:rPr>
        <w:t>(не менее трёх по выбору). Например, «Одним толчком согнать ладью живую…», «Ещё майская ночь», «Вечер», «Это утро, радость эта…», «Шёпот, робкое дыханье…», «Сияла ночь. Луной был полон сад. Лежали…» и др.</w:t>
      </w:r>
      <w:bookmarkEnd w:id="10"/>
    </w:p>
    <w:p w14:paraId="5FFC2F8F"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z w:val="24"/>
          <w:szCs w:val="24"/>
          <w:lang w:val="ru-RU"/>
        </w:rPr>
        <w:t>М. Е. Салтыков-Щедрин.</w:t>
      </w:r>
      <w:r w:rsidRPr="00460430">
        <w:rPr>
          <w:rFonts w:ascii="Times New Roman" w:hAnsi="Times New Roman"/>
          <w:color w:val="000000"/>
          <w:sz w:val="24"/>
          <w:szCs w:val="24"/>
          <w:lang w:val="ru-RU"/>
        </w:rPr>
        <w:t xml:space="preserve"> Роман-хроника «История одного города» </w:t>
      </w:r>
      <w:bookmarkStart w:id="11" w:name="29387ada-5345-4af2-8dea-d972ed55bcee"/>
      <w:r w:rsidRPr="00460430">
        <w:rPr>
          <w:rFonts w:ascii="Times New Roman" w:hAnsi="Times New Roman"/>
          <w:color w:val="000000"/>
          <w:sz w:val="24"/>
          <w:szCs w:val="24"/>
          <w:lang w:val="ru-RU"/>
        </w:rPr>
        <w:t xml:space="preserve">(не менее двух глав по выбору). Например, главы «О </w:t>
      </w:r>
      <w:proofErr w:type="spellStart"/>
      <w:r w:rsidRPr="00460430">
        <w:rPr>
          <w:rFonts w:ascii="Times New Roman" w:hAnsi="Times New Roman"/>
          <w:color w:val="000000"/>
          <w:sz w:val="24"/>
          <w:szCs w:val="24"/>
          <w:lang w:val="ru-RU"/>
        </w:rPr>
        <w:t>корени</w:t>
      </w:r>
      <w:proofErr w:type="spellEnd"/>
      <w:r w:rsidRPr="00460430">
        <w:rPr>
          <w:rFonts w:ascii="Times New Roman" w:hAnsi="Times New Roman"/>
          <w:color w:val="000000"/>
          <w:sz w:val="24"/>
          <w:szCs w:val="24"/>
          <w:lang w:val="ru-RU"/>
        </w:rPr>
        <w:t xml:space="preserve"> происхождения </w:t>
      </w:r>
      <w:proofErr w:type="spellStart"/>
      <w:r w:rsidRPr="00460430">
        <w:rPr>
          <w:rFonts w:ascii="Times New Roman" w:hAnsi="Times New Roman"/>
          <w:color w:val="000000"/>
          <w:sz w:val="24"/>
          <w:szCs w:val="24"/>
          <w:lang w:val="ru-RU"/>
        </w:rPr>
        <w:t>глуповцев</w:t>
      </w:r>
      <w:proofErr w:type="spellEnd"/>
      <w:r w:rsidRPr="00460430">
        <w:rPr>
          <w:rFonts w:ascii="Times New Roman" w:hAnsi="Times New Roman"/>
          <w:color w:val="000000"/>
          <w:sz w:val="24"/>
          <w:szCs w:val="24"/>
          <w:lang w:val="ru-RU"/>
        </w:rPr>
        <w:t>», «Опись градоначальникам», «Органчик», «Подтверждение покаяния» и др.</w:t>
      </w:r>
      <w:bookmarkEnd w:id="11"/>
    </w:p>
    <w:p w14:paraId="68B97D41"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z w:val="24"/>
          <w:szCs w:val="24"/>
          <w:lang w:val="ru-RU"/>
        </w:rPr>
        <w:t>Ф. М. Достоевский.</w:t>
      </w:r>
      <w:r w:rsidRPr="00460430">
        <w:rPr>
          <w:rFonts w:ascii="Times New Roman" w:hAnsi="Times New Roman"/>
          <w:color w:val="000000"/>
          <w:sz w:val="24"/>
          <w:szCs w:val="24"/>
          <w:lang w:val="ru-RU"/>
        </w:rPr>
        <w:t xml:space="preserve"> Роман «Преступление и наказание».</w:t>
      </w:r>
    </w:p>
    <w:p w14:paraId="2F070D91"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z w:val="24"/>
          <w:szCs w:val="24"/>
          <w:lang w:val="ru-RU"/>
        </w:rPr>
        <w:t>Л. Н. Толстой.</w:t>
      </w:r>
      <w:r w:rsidRPr="00460430">
        <w:rPr>
          <w:rFonts w:ascii="Times New Roman" w:hAnsi="Times New Roman"/>
          <w:color w:val="000000"/>
          <w:sz w:val="24"/>
          <w:szCs w:val="24"/>
          <w:lang w:val="ru-RU"/>
        </w:rPr>
        <w:t xml:space="preserve"> Роман-эпопея «Война и мир».</w:t>
      </w:r>
    </w:p>
    <w:p w14:paraId="3CA03D2E"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z w:val="24"/>
          <w:szCs w:val="24"/>
          <w:lang w:val="ru-RU"/>
        </w:rPr>
        <w:t>Н. С. Лесков.</w:t>
      </w:r>
      <w:r w:rsidRPr="00460430">
        <w:rPr>
          <w:rFonts w:ascii="Times New Roman" w:hAnsi="Times New Roman"/>
          <w:color w:val="000000"/>
          <w:sz w:val="24"/>
          <w:szCs w:val="24"/>
          <w:lang w:val="ru-RU"/>
        </w:rPr>
        <w:t xml:space="preserve"> Рассказы и повести </w:t>
      </w:r>
      <w:bookmarkStart w:id="12" w:name="990e385f-9c2d-4e67-9c0b-d1aecc4752da"/>
      <w:r w:rsidRPr="00460430">
        <w:rPr>
          <w:rFonts w:ascii="Times New Roman" w:hAnsi="Times New Roman"/>
          <w:color w:val="000000"/>
          <w:sz w:val="24"/>
          <w:szCs w:val="24"/>
          <w:lang w:val="ru-RU"/>
        </w:rPr>
        <w:t>(не менее одного произведения по выбору). Например, «Очарованный странник», «Однодум» и др.</w:t>
      </w:r>
      <w:bookmarkEnd w:id="12"/>
    </w:p>
    <w:p w14:paraId="6A57EED1"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z w:val="24"/>
          <w:szCs w:val="24"/>
          <w:lang w:val="ru-RU"/>
        </w:rPr>
        <w:t xml:space="preserve">А. П. Чехов. </w:t>
      </w:r>
      <w:r w:rsidRPr="00460430">
        <w:rPr>
          <w:rFonts w:ascii="Times New Roman" w:hAnsi="Times New Roman"/>
          <w:color w:val="000000"/>
          <w:sz w:val="24"/>
          <w:szCs w:val="24"/>
          <w:lang w:val="ru-RU"/>
        </w:rPr>
        <w:t xml:space="preserve">Рассказы </w:t>
      </w:r>
      <w:bookmarkStart w:id="13" w:name="b3d897a5-ac88-4049-9662-d528178c90e0"/>
      <w:r w:rsidRPr="00460430">
        <w:rPr>
          <w:rFonts w:ascii="Times New Roman" w:hAnsi="Times New Roman"/>
          <w:color w:val="000000"/>
          <w:sz w:val="24"/>
          <w:szCs w:val="24"/>
          <w:lang w:val="ru-RU"/>
        </w:rPr>
        <w:t>(не менее трёх по выбору). Например, «Студент», «</w:t>
      </w:r>
      <w:proofErr w:type="spellStart"/>
      <w:r w:rsidRPr="00460430">
        <w:rPr>
          <w:rFonts w:ascii="Times New Roman" w:hAnsi="Times New Roman"/>
          <w:color w:val="000000"/>
          <w:sz w:val="24"/>
          <w:szCs w:val="24"/>
          <w:lang w:val="ru-RU"/>
        </w:rPr>
        <w:t>Ионыч</w:t>
      </w:r>
      <w:proofErr w:type="spellEnd"/>
      <w:r w:rsidRPr="00460430">
        <w:rPr>
          <w:rFonts w:ascii="Times New Roman" w:hAnsi="Times New Roman"/>
          <w:color w:val="000000"/>
          <w:sz w:val="24"/>
          <w:szCs w:val="24"/>
          <w:lang w:val="ru-RU"/>
        </w:rPr>
        <w:t>», «Дама с собачкой», «Человек в футляре» и др.</w:t>
      </w:r>
      <w:bookmarkEnd w:id="13"/>
    </w:p>
    <w:p w14:paraId="4A71B159"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Пьеса «Вишнёвый сад».</w:t>
      </w:r>
    </w:p>
    <w:p w14:paraId="06AD92FB"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z w:val="24"/>
          <w:szCs w:val="24"/>
          <w:lang w:val="ru-RU"/>
        </w:rPr>
        <w:t xml:space="preserve">Литературная критика второй половины </w:t>
      </w:r>
      <w:r w:rsidRPr="00460430">
        <w:rPr>
          <w:rFonts w:ascii="Times New Roman" w:hAnsi="Times New Roman"/>
          <w:b/>
          <w:color w:val="000000"/>
          <w:sz w:val="24"/>
          <w:szCs w:val="24"/>
        </w:rPr>
        <w:t>XIX</w:t>
      </w:r>
      <w:r w:rsidRPr="00460430">
        <w:rPr>
          <w:rFonts w:ascii="Times New Roman" w:hAnsi="Times New Roman"/>
          <w:b/>
          <w:color w:val="000000"/>
          <w:sz w:val="24"/>
          <w:szCs w:val="24"/>
          <w:lang w:val="ru-RU"/>
        </w:rPr>
        <w:t xml:space="preserve"> века</w:t>
      </w:r>
    </w:p>
    <w:p w14:paraId="4BEC4D06"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 xml:space="preserve">Статьи </w:t>
      </w:r>
      <w:r w:rsidRPr="00460430">
        <w:rPr>
          <w:rFonts w:ascii="Times New Roman" w:hAnsi="Times New Roman"/>
          <w:color w:val="000000"/>
          <w:sz w:val="24"/>
          <w:szCs w:val="24"/>
        </w:rPr>
        <w:t>H</w:t>
      </w:r>
      <w:r w:rsidRPr="00460430">
        <w:rPr>
          <w:rFonts w:ascii="Times New Roman" w:hAnsi="Times New Roman"/>
          <w:color w:val="000000"/>
          <w:sz w:val="24"/>
          <w:szCs w:val="24"/>
          <w:lang w:val="ru-RU"/>
        </w:rPr>
        <w:t xml:space="preserve">. А. Добролюбова «Луч света в тёмном царстве», «Что такое обломовщина?», Д. И. Писарева «Базаров» и др. </w:t>
      </w:r>
      <w:bookmarkStart w:id="14" w:name="04a2e017-0885-41b9-bb17-f10d0bd9f094"/>
      <w:r w:rsidRPr="00460430">
        <w:rPr>
          <w:rFonts w:ascii="Times New Roman" w:hAnsi="Times New Roman"/>
          <w:color w:val="000000"/>
          <w:sz w:val="24"/>
          <w:szCs w:val="24"/>
          <w:lang w:val="ru-RU"/>
        </w:rPr>
        <w:t>(не менее двух статей по выбору в соответствии с изучаемым художественным произведением).</w:t>
      </w:r>
      <w:bookmarkEnd w:id="14"/>
    </w:p>
    <w:p w14:paraId="4353AE9B"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z w:val="24"/>
          <w:szCs w:val="24"/>
          <w:lang w:val="ru-RU"/>
        </w:rPr>
        <w:t>Литература народов России</w:t>
      </w:r>
      <w:r w:rsidRPr="00460430">
        <w:rPr>
          <w:rFonts w:ascii="Times New Roman" w:hAnsi="Times New Roman"/>
          <w:color w:val="000000"/>
          <w:sz w:val="24"/>
          <w:szCs w:val="24"/>
          <w:lang w:val="ru-RU"/>
        </w:rPr>
        <w:t xml:space="preserve"> </w:t>
      </w:r>
    </w:p>
    <w:p w14:paraId="7C5E3876"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 xml:space="preserve">Стихотворения </w:t>
      </w:r>
      <w:bookmarkStart w:id="15" w:name="3b5cbcbb-b3a7-4749-abe3-3cc4e5bb2c8e"/>
      <w:r w:rsidRPr="00460430">
        <w:rPr>
          <w:rFonts w:ascii="Times New Roman" w:hAnsi="Times New Roman"/>
          <w:color w:val="000000"/>
          <w:sz w:val="24"/>
          <w:szCs w:val="24"/>
          <w:lang w:val="ru-RU"/>
        </w:rPr>
        <w:t>(не менее одного по выбору). Например, Г. Тукая, К. Хетагурова и др.</w:t>
      </w:r>
      <w:bookmarkEnd w:id="15"/>
    </w:p>
    <w:p w14:paraId="45A903FF"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z w:val="24"/>
          <w:szCs w:val="24"/>
          <w:lang w:val="ru-RU"/>
        </w:rPr>
        <w:t>Зарубежная литература</w:t>
      </w:r>
    </w:p>
    <w:p w14:paraId="000B34AB"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z w:val="24"/>
          <w:szCs w:val="24"/>
          <w:lang w:val="ru-RU"/>
        </w:rPr>
        <w:t xml:space="preserve">Зарубежная проза второй половины </w:t>
      </w:r>
      <w:r w:rsidRPr="00460430">
        <w:rPr>
          <w:rFonts w:ascii="Times New Roman" w:hAnsi="Times New Roman"/>
          <w:b/>
          <w:color w:val="000000"/>
          <w:sz w:val="24"/>
          <w:szCs w:val="24"/>
        </w:rPr>
        <w:t>XIX</w:t>
      </w:r>
      <w:r w:rsidRPr="00460430">
        <w:rPr>
          <w:rFonts w:ascii="Times New Roman" w:hAnsi="Times New Roman"/>
          <w:b/>
          <w:color w:val="000000"/>
          <w:sz w:val="24"/>
          <w:szCs w:val="24"/>
          <w:lang w:val="ru-RU"/>
        </w:rPr>
        <w:t xml:space="preserve"> века</w:t>
      </w:r>
      <w:r w:rsidRPr="00460430">
        <w:rPr>
          <w:rFonts w:ascii="Times New Roman" w:hAnsi="Times New Roman"/>
          <w:color w:val="000000"/>
          <w:sz w:val="24"/>
          <w:szCs w:val="24"/>
          <w:lang w:val="ru-RU"/>
        </w:rPr>
        <w:t xml:space="preserve"> </w:t>
      </w:r>
      <w:bookmarkStart w:id="16" w:name="17f2a42b-a940-4cfd-a18f-21015aa4cb94"/>
      <w:r w:rsidRPr="00460430">
        <w:rPr>
          <w:rFonts w:ascii="Times New Roman" w:hAnsi="Times New Roman"/>
          <w:color w:val="000000"/>
          <w:sz w:val="24"/>
          <w:szCs w:val="24"/>
          <w:lang w:val="ru-RU"/>
        </w:rPr>
        <w:t>(не менее одного произведения по выбору). Например, произведения Ч. Диккенса «Дэвид Копперфилд», «Большие надежды»; Г. Флобера «Мадам Бовари» и др.</w:t>
      </w:r>
      <w:bookmarkEnd w:id="16"/>
    </w:p>
    <w:p w14:paraId="48F02E3B"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z w:val="24"/>
          <w:szCs w:val="24"/>
          <w:lang w:val="ru-RU"/>
        </w:rPr>
        <w:t xml:space="preserve">Зарубежная поэзия второй половины </w:t>
      </w:r>
      <w:r w:rsidRPr="00460430">
        <w:rPr>
          <w:rFonts w:ascii="Times New Roman" w:hAnsi="Times New Roman"/>
          <w:b/>
          <w:color w:val="000000"/>
          <w:sz w:val="24"/>
          <w:szCs w:val="24"/>
        </w:rPr>
        <w:t>XIX</w:t>
      </w:r>
      <w:r w:rsidRPr="00460430">
        <w:rPr>
          <w:rFonts w:ascii="Times New Roman" w:hAnsi="Times New Roman"/>
          <w:b/>
          <w:color w:val="000000"/>
          <w:sz w:val="24"/>
          <w:szCs w:val="24"/>
          <w:lang w:val="ru-RU"/>
        </w:rPr>
        <w:t xml:space="preserve"> века</w:t>
      </w:r>
      <w:r w:rsidRPr="00460430">
        <w:rPr>
          <w:rFonts w:ascii="Times New Roman" w:hAnsi="Times New Roman"/>
          <w:color w:val="000000"/>
          <w:sz w:val="24"/>
          <w:szCs w:val="24"/>
          <w:lang w:val="ru-RU"/>
        </w:rPr>
        <w:t xml:space="preserve"> </w:t>
      </w:r>
      <w:bookmarkStart w:id="17" w:name="8c1c8fd1-efb4-4f51-b941-6453d6bfb8b8"/>
      <w:r w:rsidRPr="00460430">
        <w:rPr>
          <w:rFonts w:ascii="Times New Roman" w:hAnsi="Times New Roman"/>
          <w:color w:val="000000"/>
          <w:sz w:val="24"/>
          <w:szCs w:val="24"/>
          <w:lang w:val="ru-RU"/>
        </w:rPr>
        <w:t>(не менее двух стихотворений одного из поэтов по выбору). Например, стихотворения А. Рембо, Ш. Бодлера и др.</w:t>
      </w:r>
      <w:bookmarkEnd w:id="17"/>
    </w:p>
    <w:p w14:paraId="412A6A6C"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pacing w:val="-4"/>
          <w:sz w:val="24"/>
          <w:szCs w:val="24"/>
          <w:lang w:val="ru-RU"/>
        </w:rPr>
        <w:t xml:space="preserve">Зарубежная драматургия второй половины </w:t>
      </w:r>
      <w:r w:rsidRPr="00460430">
        <w:rPr>
          <w:rFonts w:ascii="Times New Roman" w:hAnsi="Times New Roman"/>
          <w:b/>
          <w:color w:val="000000"/>
          <w:spacing w:val="-4"/>
          <w:sz w:val="24"/>
          <w:szCs w:val="24"/>
        </w:rPr>
        <w:t>XIX</w:t>
      </w:r>
      <w:r w:rsidRPr="00460430">
        <w:rPr>
          <w:rFonts w:ascii="Times New Roman" w:hAnsi="Times New Roman"/>
          <w:b/>
          <w:color w:val="000000"/>
          <w:spacing w:val="-4"/>
          <w:sz w:val="24"/>
          <w:szCs w:val="24"/>
          <w:lang w:val="ru-RU"/>
        </w:rPr>
        <w:t xml:space="preserve"> века</w:t>
      </w:r>
      <w:r w:rsidRPr="00460430">
        <w:rPr>
          <w:rFonts w:ascii="Times New Roman" w:hAnsi="Times New Roman"/>
          <w:color w:val="000000"/>
          <w:spacing w:val="-4"/>
          <w:sz w:val="24"/>
          <w:szCs w:val="24"/>
          <w:lang w:val="ru-RU"/>
        </w:rPr>
        <w:t xml:space="preserve"> </w:t>
      </w:r>
      <w:bookmarkStart w:id="18" w:name="ae74ab82-e821-4eb4-b0bf-0ee6839f9b5f"/>
      <w:r w:rsidRPr="00460430">
        <w:rPr>
          <w:rFonts w:ascii="Times New Roman" w:hAnsi="Times New Roman"/>
          <w:color w:val="000000"/>
          <w:spacing w:val="-4"/>
          <w:sz w:val="24"/>
          <w:szCs w:val="24"/>
          <w:lang w:val="ru-RU"/>
        </w:rPr>
        <w:t xml:space="preserve">(не менее одного произведения по выбору). Например, пьесы Г. Гауптмана «Перед </w:t>
      </w:r>
      <w:proofErr w:type="spellStart"/>
      <w:r w:rsidRPr="00460430">
        <w:rPr>
          <w:rFonts w:ascii="Times New Roman" w:hAnsi="Times New Roman"/>
          <w:color w:val="000000"/>
          <w:spacing w:val="-4"/>
          <w:sz w:val="24"/>
          <w:szCs w:val="24"/>
          <w:lang w:val="ru-RU"/>
        </w:rPr>
        <w:t>вос</w:t>
      </w:r>
      <w:proofErr w:type="spellEnd"/>
      <w:r w:rsidRPr="00460430">
        <w:rPr>
          <w:rFonts w:ascii="Times New Roman" w:hAnsi="Times New Roman"/>
          <w:color w:val="000000"/>
          <w:spacing w:val="-4"/>
          <w:sz w:val="24"/>
          <w:szCs w:val="24"/>
          <w:lang w:val="ru-RU"/>
        </w:rPr>
        <w:t xml:space="preserve"> ходом солнца», Г. Ибсена «Кукольный дом» и др.</w:t>
      </w:r>
      <w:bookmarkEnd w:id="18"/>
    </w:p>
    <w:p w14:paraId="1341824F" w14:textId="77777777" w:rsidR="007A01B5" w:rsidRPr="00460430" w:rsidRDefault="00000000" w:rsidP="00E66216">
      <w:pPr>
        <w:spacing w:after="0" w:line="240" w:lineRule="auto"/>
        <w:ind w:left="120"/>
        <w:rPr>
          <w:sz w:val="24"/>
          <w:szCs w:val="24"/>
          <w:lang w:val="ru-RU"/>
        </w:rPr>
      </w:pPr>
      <w:r w:rsidRPr="00460430">
        <w:rPr>
          <w:rFonts w:ascii="Times New Roman" w:hAnsi="Times New Roman"/>
          <w:b/>
          <w:color w:val="000000"/>
          <w:sz w:val="24"/>
          <w:szCs w:val="24"/>
          <w:lang w:val="ru-RU"/>
        </w:rPr>
        <w:t>11 КЛАСС</w:t>
      </w:r>
    </w:p>
    <w:p w14:paraId="5330D8B4"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z w:val="24"/>
          <w:szCs w:val="24"/>
          <w:lang w:val="ru-RU"/>
        </w:rPr>
        <w:t xml:space="preserve">Литература конца </w:t>
      </w:r>
      <w:r w:rsidRPr="00460430">
        <w:rPr>
          <w:rFonts w:ascii="Times New Roman" w:hAnsi="Times New Roman"/>
          <w:b/>
          <w:color w:val="000000"/>
          <w:sz w:val="24"/>
          <w:szCs w:val="24"/>
        </w:rPr>
        <w:t>XIX</w:t>
      </w:r>
      <w:r w:rsidRPr="00460430">
        <w:rPr>
          <w:rFonts w:ascii="Times New Roman" w:hAnsi="Times New Roman"/>
          <w:b/>
          <w:color w:val="000000"/>
          <w:sz w:val="24"/>
          <w:szCs w:val="24"/>
          <w:lang w:val="ru-RU"/>
        </w:rPr>
        <w:t xml:space="preserve"> – начала ХХ века</w:t>
      </w:r>
    </w:p>
    <w:p w14:paraId="13F66096"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z w:val="24"/>
          <w:szCs w:val="24"/>
          <w:lang w:val="ru-RU"/>
        </w:rPr>
        <w:t>А. И. Куприн.</w:t>
      </w:r>
      <w:r w:rsidRPr="00460430">
        <w:rPr>
          <w:rFonts w:ascii="Times New Roman" w:hAnsi="Times New Roman"/>
          <w:color w:val="000000"/>
          <w:sz w:val="24"/>
          <w:szCs w:val="24"/>
          <w:lang w:val="ru-RU"/>
        </w:rPr>
        <w:t xml:space="preserve"> Рассказы и повести </w:t>
      </w:r>
      <w:bookmarkStart w:id="19" w:name="f5b4f9c4-7443-4753-ba4c-a2c07976aef2"/>
      <w:r w:rsidRPr="00460430">
        <w:rPr>
          <w:rFonts w:ascii="Times New Roman" w:hAnsi="Times New Roman"/>
          <w:color w:val="000000"/>
          <w:sz w:val="24"/>
          <w:szCs w:val="24"/>
          <w:lang w:val="ru-RU"/>
        </w:rPr>
        <w:t>(одно произведение по выбору). Например, «Гранатовый браслет», «Олеся» и др.</w:t>
      </w:r>
      <w:bookmarkEnd w:id="19"/>
    </w:p>
    <w:p w14:paraId="6DE4233F"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z w:val="24"/>
          <w:szCs w:val="24"/>
          <w:lang w:val="ru-RU"/>
        </w:rPr>
        <w:t>Л. Н. Андреев.</w:t>
      </w:r>
      <w:r w:rsidRPr="00460430">
        <w:rPr>
          <w:rFonts w:ascii="Times New Roman" w:hAnsi="Times New Roman"/>
          <w:color w:val="000000"/>
          <w:sz w:val="24"/>
          <w:szCs w:val="24"/>
          <w:lang w:val="ru-RU"/>
        </w:rPr>
        <w:t xml:space="preserve"> Рассказы и повести </w:t>
      </w:r>
      <w:bookmarkStart w:id="20" w:name="dc41bc66-179d-4397-83fd-ca30bee83713"/>
      <w:r w:rsidRPr="00460430">
        <w:rPr>
          <w:rFonts w:ascii="Times New Roman" w:hAnsi="Times New Roman"/>
          <w:color w:val="000000"/>
          <w:sz w:val="24"/>
          <w:szCs w:val="24"/>
          <w:lang w:val="ru-RU"/>
        </w:rPr>
        <w:t>(одно произведение по выбору). Например, «Иуда Искариот», «Большой шлем» и др.</w:t>
      </w:r>
      <w:bookmarkEnd w:id="20"/>
    </w:p>
    <w:p w14:paraId="64291009"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z w:val="24"/>
          <w:szCs w:val="24"/>
          <w:lang w:val="ru-RU"/>
        </w:rPr>
        <w:lastRenderedPageBreak/>
        <w:t>М. Горький.</w:t>
      </w:r>
      <w:r w:rsidRPr="00460430">
        <w:rPr>
          <w:rFonts w:ascii="Times New Roman" w:hAnsi="Times New Roman"/>
          <w:color w:val="000000"/>
          <w:sz w:val="24"/>
          <w:szCs w:val="24"/>
          <w:lang w:val="ru-RU"/>
        </w:rPr>
        <w:t xml:space="preserve"> Рассказы </w:t>
      </w:r>
      <w:bookmarkStart w:id="21" w:name="872871ae-76b1-4069-99bb-4813aeaf5b5f"/>
      <w:r w:rsidRPr="00460430">
        <w:rPr>
          <w:rFonts w:ascii="Times New Roman" w:hAnsi="Times New Roman"/>
          <w:color w:val="000000"/>
          <w:sz w:val="24"/>
          <w:szCs w:val="24"/>
          <w:lang w:val="ru-RU"/>
        </w:rPr>
        <w:t xml:space="preserve">(один по выбору). Например, «Старуха Изергиль», «Макар </w:t>
      </w:r>
      <w:proofErr w:type="spellStart"/>
      <w:r w:rsidRPr="00460430">
        <w:rPr>
          <w:rFonts w:ascii="Times New Roman" w:hAnsi="Times New Roman"/>
          <w:color w:val="000000"/>
          <w:sz w:val="24"/>
          <w:szCs w:val="24"/>
          <w:lang w:val="ru-RU"/>
        </w:rPr>
        <w:t>Чудра</w:t>
      </w:r>
      <w:proofErr w:type="spellEnd"/>
      <w:r w:rsidRPr="00460430">
        <w:rPr>
          <w:rFonts w:ascii="Times New Roman" w:hAnsi="Times New Roman"/>
          <w:color w:val="000000"/>
          <w:sz w:val="24"/>
          <w:szCs w:val="24"/>
          <w:lang w:val="ru-RU"/>
        </w:rPr>
        <w:t>», «Коновалов» и др.</w:t>
      </w:r>
      <w:bookmarkEnd w:id="21"/>
    </w:p>
    <w:p w14:paraId="165915B2"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Пьеса «На дне».</w:t>
      </w:r>
    </w:p>
    <w:p w14:paraId="72A1FAC5"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z w:val="24"/>
          <w:szCs w:val="24"/>
          <w:lang w:val="ru-RU"/>
        </w:rPr>
        <w:t>Стихотворения поэтов Серебряного века</w:t>
      </w:r>
      <w:r w:rsidRPr="00460430">
        <w:rPr>
          <w:rFonts w:ascii="Times New Roman" w:hAnsi="Times New Roman"/>
          <w:color w:val="000000"/>
          <w:sz w:val="24"/>
          <w:szCs w:val="24"/>
          <w:lang w:val="ru-RU"/>
        </w:rPr>
        <w:t xml:space="preserve"> </w:t>
      </w:r>
      <w:bookmarkStart w:id="22" w:name="85731615-6e36-4826-951f-8361c95154e0"/>
      <w:r w:rsidRPr="00460430">
        <w:rPr>
          <w:rFonts w:ascii="Times New Roman" w:hAnsi="Times New Roman"/>
          <w:color w:val="000000"/>
          <w:sz w:val="24"/>
          <w:szCs w:val="24"/>
          <w:lang w:val="ru-RU"/>
        </w:rPr>
        <w:t>(не менее двух стихотворений одного поэта по выбору). Например, стихотворения К. Д. Бальмонта, М. А. Волошина, Н. С. Гумилёва и др.</w:t>
      </w:r>
      <w:bookmarkEnd w:id="22"/>
    </w:p>
    <w:p w14:paraId="4B1E3EBE"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z w:val="24"/>
          <w:szCs w:val="24"/>
          <w:lang w:val="ru-RU"/>
        </w:rPr>
        <w:t>Литература ХХ века</w:t>
      </w:r>
    </w:p>
    <w:p w14:paraId="6259DD82"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z w:val="24"/>
          <w:szCs w:val="24"/>
          <w:lang w:val="ru-RU"/>
        </w:rPr>
        <w:t xml:space="preserve">И. А. Бунин. </w:t>
      </w:r>
      <w:r w:rsidRPr="00460430">
        <w:rPr>
          <w:rFonts w:ascii="Times New Roman" w:hAnsi="Times New Roman"/>
          <w:color w:val="000000"/>
          <w:sz w:val="24"/>
          <w:szCs w:val="24"/>
          <w:lang w:val="ru-RU"/>
        </w:rPr>
        <w:t xml:space="preserve">Рассказы </w:t>
      </w:r>
      <w:bookmarkStart w:id="23" w:name="70a97074-7d81-4748-b129-2726f2b71a29"/>
      <w:r w:rsidRPr="00460430">
        <w:rPr>
          <w:rFonts w:ascii="Times New Roman" w:hAnsi="Times New Roman"/>
          <w:color w:val="000000"/>
          <w:sz w:val="24"/>
          <w:szCs w:val="24"/>
          <w:lang w:val="ru-RU"/>
        </w:rPr>
        <w:t>(два по выбору). Например, «Антоновские яблоки», «Чистый понедельник», «Господин из Сан-Франциско» и др.</w:t>
      </w:r>
      <w:bookmarkEnd w:id="23"/>
    </w:p>
    <w:p w14:paraId="2C939FF1"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z w:val="24"/>
          <w:szCs w:val="24"/>
          <w:lang w:val="ru-RU"/>
        </w:rPr>
        <w:t xml:space="preserve">А. А. Блок. </w:t>
      </w:r>
      <w:r w:rsidRPr="00460430">
        <w:rPr>
          <w:rFonts w:ascii="Times New Roman" w:hAnsi="Times New Roman"/>
          <w:color w:val="000000"/>
          <w:sz w:val="24"/>
          <w:szCs w:val="24"/>
          <w:lang w:val="ru-RU"/>
        </w:rPr>
        <w:t xml:space="preserve">Стихотворения </w:t>
      </w:r>
      <w:bookmarkStart w:id="24" w:name="a4a6f4cc-a053-4bb5-b25e-c30aaf2ca70a"/>
      <w:r w:rsidRPr="00460430">
        <w:rPr>
          <w:rFonts w:ascii="Times New Roman" w:hAnsi="Times New Roman"/>
          <w:color w:val="000000"/>
          <w:sz w:val="24"/>
          <w:szCs w:val="24"/>
          <w:lang w:val="ru-RU"/>
        </w:rPr>
        <w:t>(не менее трёх по выбору).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и др.</w:t>
      </w:r>
      <w:bookmarkEnd w:id="24"/>
    </w:p>
    <w:p w14:paraId="366BA09E"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Поэма «Двенадцать».</w:t>
      </w:r>
    </w:p>
    <w:p w14:paraId="59FD8C7D"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z w:val="24"/>
          <w:szCs w:val="24"/>
          <w:lang w:val="ru-RU"/>
        </w:rPr>
        <w:t>В. В. Маяковский.</w:t>
      </w:r>
      <w:r w:rsidRPr="00460430">
        <w:rPr>
          <w:rFonts w:ascii="Times New Roman" w:hAnsi="Times New Roman"/>
          <w:color w:val="000000"/>
          <w:sz w:val="24"/>
          <w:szCs w:val="24"/>
          <w:lang w:val="ru-RU"/>
        </w:rPr>
        <w:t xml:space="preserve"> Стихотворения </w:t>
      </w:r>
      <w:bookmarkStart w:id="25" w:name="2b3c2a47-fe46-4b3a-9c30-5945d739859d"/>
      <w:r w:rsidRPr="00460430">
        <w:rPr>
          <w:rFonts w:ascii="Times New Roman" w:hAnsi="Times New Roman"/>
          <w:color w:val="000000"/>
          <w:sz w:val="24"/>
          <w:szCs w:val="24"/>
          <w:lang w:val="ru-RU"/>
        </w:rPr>
        <w:t>(не менее трёх по выбору). Например, «А вы могли бы?», «Нате!», «Послушайте!», «</w:t>
      </w:r>
      <w:proofErr w:type="spellStart"/>
      <w:r w:rsidRPr="00460430">
        <w:rPr>
          <w:rFonts w:ascii="Times New Roman" w:hAnsi="Times New Roman"/>
          <w:color w:val="000000"/>
          <w:sz w:val="24"/>
          <w:szCs w:val="24"/>
          <w:lang w:val="ru-RU"/>
        </w:rPr>
        <w:t>Лиличка</w:t>
      </w:r>
      <w:proofErr w:type="spellEnd"/>
      <w:r w:rsidRPr="00460430">
        <w:rPr>
          <w:rFonts w:ascii="Times New Roman" w:hAnsi="Times New Roman"/>
          <w:color w:val="000000"/>
          <w:sz w:val="24"/>
          <w:szCs w:val="24"/>
          <w:lang w:val="ru-RU"/>
        </w:rPr>
        <w:t>!», «Юбилейное», «Прозаседавшиеся», «Письмо Татьяне Яковлевой» и др.</w:t>
      </w:r>
      <w:bookmarkEnd w:id="25"/>
    </w:p>
    <w:p w14:paraId="6F036F00"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Поэма «Облако в штанах».</w:t>
      </w:r>
    </w:p>
    <w:p w14:paraId="71C639CD"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z w:val="24"/>
          <w:szCs w:val="24"/>
          <w:lang w:val="ru-RU"/>
        </w:rPr>
        <w:t>С. А. Есенин.</w:t>
      </w:r>
      <w:r w:rsidRPr="00460430">
        <w:rPr>
          <w:rFonts w:ascii="Times New Roman" w:hAnsi="Times New Roman"/>
          <w:color w:val="000000"/>
          <w:sz w:val="24"/>
          <w:szCs w:val="24"/>
          <w:lang w:val="ru-RU"/>
        </w:rPr>
        <w:t xml:space="preserve"> Стихотворения </w:t>
      </w:r>
      <w:bookmarkStart w:id="26" w:name="5201aaf3-88ee-4d00-a7eb-0a51549556d7"/>
      <w:r w:rsidRPr="00460430">
        <w:rPr>
          <w:rFonts w:ascii="Times New Roman" w:hAnsi="Times New Roman"/>
          <w:color w:val="000000"/>
          <w:sz w:val="24"/>
          <w:szCs w:val="24"/>
          <w:lang w:val="ru-RU"/>
        </w:rPr>
        <w:t>(не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и др.</w:t>
      </w:r>
      <w:bookmarkEnd w:id="26"/>
    </w:p>
    <w:p w14:paraId="5CA44F67"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z w:val="24"/>
          <w:szCs w:val="24"/>
          <w:lang w:val="ru-RU"/>
        </w:rPr>
        <w:t xml:space="preserve">О. Э. Мандельштам. </w:t>
      </w:r>
      <w:r w:rsidRPr="00460430">
        <w:rPr>
          <w:rFonts w:ascii="Times New Roman" w:hAnsi="Times New Roman"/>
          <w:color w:val="000000"/>
          <w:sz w:val="24"/>
          <w:szCs w:val="24"/>
          <w:lang w:val="ru-RU"/>
        </w:rPr>
        <w:t xml:space="preserve">Стихотворения </w:t>
      </w:r>
      <w:bookmarkStart w:id="27" w:name="d5b7ec4e-d33b-40d4-8b9c-bf970e0bbae0"/>
      <w:r w:rsidRPr="00460430">
        <w:rPr>
          <w:rFonts w:ascii="Times New Roman" w:hAnsi="Times New Roman"/>
          <w:color w:val="000000"/>
          <w:sz w:val="24"/>
          <w:szCs w:val="24"/>
          <w:lang w:val="ru-RU"/>
        </w:rPr>
        <w:t>(не менее трёх по выбору). Например, «Бессонница. Гомер. Тугие паруса…», «За гремучую доблесть грядущих веков…», «Ленинград», «Мы живём, под собою не чуя страны…» и др.</w:t>
      </w:r>
      <w:bookmarkEnd w:id="27"/>
    </w:p>
    <w:p w14:paraId="26870BD8"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z w:val="24"/>
          <w:szCs w:val="24"/>
          <w:lang w:val="ru-RU"/>
        </w:rPr>
        <w:t xml:space="preserve">М. И. Цветаева. </w:t>
      </w:r>
      <w:r w:rsidRPr="00460430">
        <w:rPr>
          <w:rFonts w:ascii="Times New Roman" w:hAnsi="Times New Roman"/>
          <w:color w:val="000000"/>
          <w:sz w:val="24"/>
          <w:szCs w:val="24"/>
          <w:lang w:val="ru-RU"/>
        </w:rPr>
        <w:t xml:space="preserve">Стихотворения </w:t>
      </w:r>
      <w:bookmarkStart w:id="28" w:name="9f93f7c1-1e22-45d6-9a45-d041873c5e06"/>
      <w:r w:rsidRPr="00460430">
        <w:rPr>
          <w:rFonts w:ascii="Times New Roman" w:hAnsi="Times New Roman"/>
          <w:color w:val="000000"/>
          <w:sz w:val="24"/>
          <w:szCs w:val="24"/>
          <w:lang w:val="ru-RU"/>
        </w:rPr>
        <w:t>(не менее трёх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w:t>
      </w:r>
      <w:bookmarkEnd w:id="28"/>
    </w:p>
    <w:p w14:paraId="25DE26C0"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z w:val="24"/>
          <w:szCs w:val="24"/>
          <w:lang w:val="ru-RU"/>
        </w:rPr>
        <w:t>А. А. Ахматова.</w:t>
      </w:r>
      <w:r w:rsidRPr="00460430">
        <w:rPr>
          <w:rFonts w:ascii="Times New Roman" w:hAnsi="Times New Roman"/>
          <w:color w:val="000000"/>
          <w:sz w:val="24"/>
          <w:szCs w:val="24"/>
          <w:lang w:val="ru-RU"/>
        </w:rPr>
        <w:t xml:space="preserve"> Стихотворения </w:t>
      </w:r>
      <w:bookmarkStart w:id="29" w:name="3c0cb7ed-a0a7-4ce4-9002-bab0b002304c"/>
      <w:r w:rsidRPr="00460430">
        <w:rPr>
          <w:rFonts w:ascii="Times New Roman" w:hAnsi="Times New Roman"/>
          <w:color w:val="000000"/>
          <w:sz w:val="24"/>
          <w:szCs w:val="24"/>
          <w:lang w:val="ru-RU"/>
        </w:rPr>
        <w:t xml:space="preserve">(не менее трёх по выбору). Например, «Песня последней встречи», «Сжала руки под тёмной вуалью…», «Смуглый отрок бродил по аллеям…», «Мне голос был. Он звал </w:t>
      </w:r>
      <w:proofErr w:type="spellStart"/>
      <w:r w:rsidRPr="00460430">
        <w:rPr>
          <w:rFonts w:ascii="Times New Roman" w:hAnsi="Times New Roman"/>
          <w:color w:val="000000"/>
          <w:sz w:val="24"/>
          <w:szCs w:val="24"/>
          <w:lang w:val="ru-RU"/>
        </w:rPr>
        <w:t>утешно</w:t>
      </w:r>
      <w:proofErr w:type="spellEnd"/>
      <w:r w:rsidRPr="00460430">
        <w:rPr>
          <w:rFonts w:ascii="Times New Roman" w:hAnsi="Times New Roman"/>
          <w:color w:val="000000"/>
          <w:sz w:val="24"/>
          <w:szCs w:val="24"/>
          <w:lang w:val="ru-RU"/>
        </w:rPr>
        <w:t>…», «Не с теми я, кто бросил землю...», «Мужество», «Приморский сонет», «Родная земля» и др.</w:t>
      </w:r>
      <w:bookmarkEnd w:id="29"/>
    </w:p>
    <w:p w14:paraId="56815FF3"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t>Поэма «Реквием».</w:t>
      </w:r>
    </w:p>
    <w:p w14:paraId="3C4AE311"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z w:val="24"/>
          <w:szCs w:val="24"/>
          <w:lang w:val="ru-RU"/>
        </w:rPr>
        <w:t>Н.А. Островский.</w:t>
      </w:r>
      <w:r w:rsidRPr="00460430">
        <w:rPr>
          <w:rFonts w:ascii="Times New Roman" w:hAnsi="Times New Roman"/>
          <w:color w:val="000000"/>
          <w:sz w:val="24"/>
          <w:szCs w:val="24"/>
          <w:lang w:val="ru-RU"/>
        </w:rPr>
        <w:t xml:space="preserve"> Роман «Как закалялась сталь» </w:t>
      </w:r>
      <w:bookmarkStart w:id="30" w:name="e48a01bf-d108-4a36-ac38-aea54fcbe3db"/>
      <w:r w:rsidRPr="00460430">
        <w:rPr>
          <w:rFonts w:ascii="Times New Roman" w:hAnsi="Times New Roman"/>
          <w:color w:val="000000"/>
          <w:sz w:val="24"/>
          <w:szCs w:val="24"/>
          <w:lang w:val="ru-RU"/>
        </w:rPr>
        <w:t>(избранные главы).</w:t>
      </w:r>
      <w:bookmarkEnd w:id="30"/>
    </w:p>
    <w:p w14:paraId="1FF5CB56"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z w:val="24"/>
          <w:szCs w:val="24"/>
          <w:lang w:val="ru-RU"/>
        </w:rPr>
        <w:t>М. А. Шолохов.</w:t>
      </w:r>
      <w:r w:rsidRPr="00460430">
        <w:rPr>
          <w:rFonts w:ascii="Times New Roman" w:hAnsi="Times New Roman"/>
          <w:color w:val="000000"/>
          <w:sz w:val="24"/>
          <w:szCs w:val="24"/>
          <w:lang w:val="ru-RU"/>
        </w:rPr>
        <w:t xml:space="preserve"> Роман-эпопея «Тихий Дон» </w:t>
      </w:r>
      <w:bookmarkStart w:id="31" w:name="f27c5f7b-a1ab-43d8-862a-0411b97a1265"/>
      <w:r w:rsidRPr="00460430">
        <w:rPr>
          <w:rFonts w:ascii="Times New Roman" w:hAnsi="Times New Roman"/>
          <w:color w:val="000000"/>
          <w:sz w:val="24"/>
          <w:szCs w:val="24"/>
          <w:lang w:val="ru-RU"/>
        </w:rPr>
        <w:t>(избранные главы).</w:t>
      </w:r>
      <w:bookmarkEnd w:id="31"/>
    </w:p>
    <w:p w14:paraId="338652A6"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z w:val="24"/>
          <w:szCs w:val="24"/>
          <w:lang w:val="ru-RU"/>
        </w:rPr>
        <w:t>М. А. Булгаков.</w:t>
      </w:r>
      <w:r w:rsidRPr="00460430">
        <w:rPr>
          <w:rFonts w:ascii="Times New Roman" w:hAnsi="Times New Roman"/>
          <w:color w:val="000000"/>
          <w:sz w:val="24"/>
          <w:szCs w:val="24"/>
          <w:lang w:val="ru-RU"/>
        </w:rPr>
        <w:t xml:space="preserve"> </w:t>
      </w:r>
      <w:bookmarkStart w:id="32" w:name="a01209a2-1aac-4c6b-8f05-e081bbd51ccf"/>
      <w:r w:rsidRPr="00460430">
        <w:rPr>
          <w:rFonts w:ascii="Times New Roman" w:hAnsi="Times New Roman"/>
          <w:color w:val="000000"/>
          <w:sz w:val="24"/>
          <w:szCs w:val="24"/>
          <w:lang w:val="ru-RU"/>
        </w:rPr>
        <w:t>Романы «Белая гвардия», «Мастер и Маргарита» (один роман по выбору).</w:t>
      </w:r>
      <w:bookmarkEnd w:id="32"/>
    </w:p>
    <w:p w14:paraId="431D6AD1"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z w:val="24"/>
          <w:szCs w:val="24"/>
          <w:lang w:val="ru-RU"/>
        </w:rPr>
        <w:t>А. П. Платонов.</w:t>
      </w:r>
      <w:r w:rsidRPr="00460430">
        <w:rPr>
          <w:rFonts w:ascii="Times New Roman" w:hAnsi="Times New Roman"/>
          <w:color w:val="000000"/>
          <w:sz w:val="24"/>
          <w:szCs w:val="24"/>
          <w:lang w:val="ru-RU"/>
        </w:rPr>
        <w:t xml:space="preserve"> Рассказы и повести </w:t>
      </w:r>
      <w:bookmarkStart w:id="33" w:name="25a48876-cee0-447d-87e6-2c57c5a3c824"/>
      <w:r w:rsidRPr="00460430">
        <w:rPr>
          <w:rFonts w:ascii="Times New Roman" w:hAnsi="Times New Roman"/>
          <w:color w:val="000000"/>
          <w:sz w:val="24"/>
          <w:szCs w:val="24"/>
          <w:lang w:val="ru-RU"/>
        </w:rPr>
        <w:t>(одно произведение по выбору). Например, «В прекрасном и яростном мире», «Котлован», «Возвращение» и др.</w:t>
      </w:r>
      <w:bookmarkEnd w:id="33"/>
    </w:p>
    <w:p w14:paraId="5A97BCD3"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z w:val="24"/>
          <w:szCs w:val="24"/>
          <w:lang w:val="ru-RU"/>
        </w:rPr>
        <w:t>А. Т. Твардовский.</w:t>
      </w:r>
      <w:r w:rsidRPr="00460430">
        <w:rPr>
          <w:rFonts w:ascii="Times New Roman" w:hAnsi="Times New Roman"/>
          <w:color w:val="000000"/>
          <w:sz w:val="24"/>
          <w:szCs w:val="24"/>
          <w:lang w:val="ru-RU"/>
        </w:rPr>
        <w:t xml:space="preserve"> Стихотворения </w:t>
      </w:r>
      <w:bookmarkStart w:id="34" w:name="e43fd9ee-b72b-4d83-8ff1-d3337a300cbf"/>
      <w:r w:rsidRPr="00460430">
        <w:rPr>
          <w:rFonts w:ascii="Times New Roman" w:hAnsi="Times New Roman"/>
          <w:color w:val="000000"/>
          <w:sz w:val="24"/>
          <w:szCs w:val="24"/>
          <w:lang w:val="ru-RU"/>
        </w:rPr>
        <w:t>(не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и др.</w:t>
      </w:r>
      <w:bookmarkEnd w:id="34"/>
    </w:p>
    <w:p w14:paraId="0A33CFE2"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z w:val="24"/>
          <w:szCs w:val="24"/>
          <w:lang w:val="ru-RU"/>
        </w:rPr>
        <w:t>Проза о Великой Отечественной войне</w:t>
      </w:r>
      <w:r w:rsidRPr="00460430">
        <w:rPr>
          <w:rFonts w:ascii="Times New Roman" w:hAnsi="Times New Roman"/>
          <w:color w:val="000000"/>
          <w:sz w:val="24"/>
          <w:szCs w:val="24"/>
          <w:lang w:val="ru-RU"/>
        </w:rPr>
        <w:t xml:space="preserve"> </w:t>
      </w:r>
      <w:bookmarkStart w:id="35" w:name="58804967-2a76-494e-95cb-8abcf39ea1e4"/>
      <w:r w:rsidRPr="00460430">
        <w:rPr>
          <w:rFonts w:ascii="Times New Roman" w:hAnsi="Times New Roman"/>
          <w:color w:val="000000"/>
          <w:sz w:val="24"/>
          <w:szCs w:val="24"/>
          <w:lang w:val="ru-RU"/>
        </w:rPr>
        <w:t xml:space="preserve">(по одному произведению не менее чем двух писателей по выбору). Например, В. П. Астафьев «Пастух и пастушка»; Ю. В. Бондарев «Горячий снег»; В. В. Быков «Обелиск», «Сотников», «Альпийская баллада»; Б. Л. Васильев «А зори здесь тихие», «В списках не значился», «Завтра была война»; К. Д. Воробьёв «Убиты под Москвой», «Это мы, Господи!»; В. Л. Кондратьев «Сашка»; В. П. </w:t>
      </w:r>
      <w:r w:rsidRPr="00460430">
        <w:rPr>
          <w:rFonts w:ascii="Times New Roman" w:hAnsi="Times New Roman"/>
          <w:color w:val="000000"/>
          <w:sz w:val="24"/>
          <w:szCs w:val="24"/>
          <w:lang w:val="ru-RU"/>
        </w:rPr>
        <w:lastRenderedPageBreak/>
        <w:t>Некрасов «В окопах Сталинграда»; Е. И. Носов «Красное вино победы», «Шопен, соната номер два»; С.С. Смирнов «Брестская крепость» и другие.</w:t>
      </w:r>
      <w:bookmarkEnd w:id="35"/>
    </w:p>
    <w:p w14:paraId="00BAD3CB" w14:textId="77777777" w:rsidR="007A01B5" w:rsidRPr="00460430" w:rsidRDefault="00000000" w:rsidP="00E66216">
      <w:pPr>
        <w:spacing w:after="0" w:line="240" w:lineRule="auto"/>
        <w:ind w:firstLine="600"/>
        <w:rPr>
          <w:sz w:val="24"/>
          <w:szCs w:val="24"/>
          <w:lang w:val="ru-RU"/>
        </w:rPr>
      </w:pPr>
      <w:r w:rsidRPr="00460430">
        <w:rPr>
          <w:rFonts w:ascii="Times New Roman" w:hAnsi="Times New Roman"/>
          <w:b/>
          <w:color w:val="000000"/>
          <w:sz w:val="24"/>
          <w:szCs w:val="24"/>
          <w:lang w:val="ru-RU"/>
        </w:rPr>
        <w:t>А.А. Фадеев.</w:t>
      </w:r>
      <w:r w:rsidRPr="00460430">
        <w:rPr>
          <w:rFonts w:ascii="Times New Roman" w:hAnsi="Times New Roman"/>
          <w:color w:val="000000"/>
          <w:sz w:val="24"/>
          <w:szCs w:val="24"/>
          <w:lang w:val="ru-RU"/>
        </w:rPr>
        <w:t xml:space="preserve"> Роман «Молодая гвардия».</w:t>
      </w:r>
    </w:p>
    <w:p w14:paraId="1A5BB930" w14:textId="77777777" w:rsidR="007A01B5" w:rsidRPr="00460430" w:rsidRDefault="00000000" w:rsidP="00E66216">
      <w:pPr>
        <w:spacing w:after="0" w:line="240" w:lineRule="auto"/>
        <w:ind w:firstLine="600"/>
        <w:rPr>
          <w:sz w:val="24"/>
          <w:szCs w:val="24"/>
          <w:lang w:val="ru-RU"/>
        </w:rPr>
      </w:pPr>
      <w:r w:rsidRPr="00460430">
        <w:rPr>
          <w:rFonts w:ascii="Times New Roman" w:hAnsi="Times New Roman"/>
          <w:b/>
          <w:color w:val="000000"/>
          <w:sz w:val="24"/>
          <w:szCs w:val="24"/>
          <w:lang w:val="ru-RU"/>
        </w:rPr>
        <w:t>В.О. Богомолов.</w:t>
      </w:r>
      <w:r w:rsidRPr="00460430">
        <w:rPr>
          <w:rFonts w:ascii="Times New Roman" w:hAnsi="Times New Roman"/>
          <w:color w:val="000000"/>
          <w:sz w:val="24"/>
          <w:szCs w:val="24"/>
          <w:lang w:val="ru-RU"/>
        </w:rPr>
        <w:t xml:space="preserve"> Роман «В августе сорок четвёртого».</w:t>
      </w:r>
    </w:p>
    <w:p w14:paraId="4BDC20E2"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z w:val="24"/>
          <w:szCs w:val="24"/>
          <w:lang w:val="ru-RU"/>
        </w:rPr>
        <w:t>Поэзия о Великой Отечественной войне.</w:t>
      </w:r>
      <w:r w:rsidRPr="00460430">
        <w:rPr>
          <w:rFonts w:ascii="Times New Roman" w:hAnsi="Times New Roman"/>
          <w:color w:val="000000"/>
          <w:sz w:val="24"/>
          <w:szCs w:val="24"/>
          <w:lang w:val="ru-RU"/>
        </w:rPr>
        <w:t xml:space="preserve"> Стихотворения </w:t>
      </w:r>
      <w:bookmarkStart w:id="36" w:name="f48a819c-9518-499a-b498-179f3d51bef5"/>
      <w:r w:rsidRPr="00460430">
        <w:rPr>
          <w:rFonts w:ascii="Times New Roman" w:hAnsi="Times New Roman"/>
          <w:color w:val="000000"/>
          <w:sz w:val="24"/>
          <w:szCs w:val="24"/>
          <w:lang w:val="ru-RU"/>
        </w:rPr>
        <w:t>(по одному стихотворению не менее чем двух поэтов по выбору). Например, Ю. В. Друниной, М. В. Исаковского, Ю. Д. Левитанского, С. С. Орлова, Д. С. Самойлова, К. М. Симонова, Б. А. Слуцкого и др.</w:t>
      </w:r>
      <w:bookmarkEnd w:id="36"/>
    </w:p>
    <w:p w14:paraId="56E65727"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z w:val="24"/>
          <w:szCs w:val="24"/>
          <w:lang w:val="ru-RU"/>
        </w:rPr>
        <w:t>Драматургия о Великой Отечественной войне.</w:t>
      </w:r>
      <w:r w:rsidRPr="00460430">
        <w:rPr>
          <w:rFonts w:ascii="Times New Roman" w:hAnsi="Times New Roman"/>
          <w:color w:val="000000"/>
          <w:sz w:val="24"/>
          <w:szCs w:val="24"/>
          <w:lang w:val="ru-RU"/>
        </w:rPr>
        <w:t xml:space="preserve"> Пьесы </w:t>
      </w:r>
      <w:bookmarkStart w:id="37" w:name="d1f07fc4-c182-45e4-91ca-997381011912"/>
      <w:r w:rsidRPr="00460430">
        <w:rPr>
          <w:rFonts w:ascii="Times New Roman" w:hAnsi="Times New Roman"/>
          <w:color w:val="000000"/>
          <w:sz w:val="24"/>
          <w:szCs w:val="24"/>
          <w:lang w:val="ru-RU"/>
        </w:rPr>
        <w:t>(одно произведение по выбору). Например, В. С. Розов «Вечно живые» и др.</w:t>
      </w:r>
      <w:bookmarkEnd w:id="37"/>
    </w:p>
    <w:p w14:paraId="5DAA5B9E"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z w:val="24"/>
          <w:szCs w:val="24"/>
          <w:lang w:val="ru-RU"/>
        </w:rPr>
        <w:t xml:space="preserve">Б. Л. Пастернак. </w:t>
      </w:r>
      <w:r w:rsidRPr="00460430">
        <w:rPr>
          <w:rFonts w:ascii="Times New Roman" w:hAnsi="Times New Roman"/>
          <w:color w:val="000000"/>
          <w:sz w:val="24"/>
          <w:szCs w:val="24"/>
          <w:lang w:val="ru-RU"/>
        </w:rPr>
        <w:t xml:space="preserve">Стихотворения </w:t>
      </w:r>
      <w:bookmarkStart w:id="38" w:name="e05951b0-befb-46a2-8c50-49a193644027"/>
      <w:r w:rsidRPr="00460430">
        <w:rPr>
          <w:rFonts w:ascii="Times New Roman" w:hAnsi="Times New Roman"/>
          <w:color w:val="000000"/>
          <w:sz w:val="24"/>
          <w:szCs w:val="24"/>
          <w:lang w:val="ru-RU"/>
        </w:rPr>
        <w:t>(не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и др.</w:t>
      </w:r>
      <w:bookmarkEnd w:id="38"/>
    </w:p>
    <w:p w14:paraId="6B899E2D"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z w:val="24"/>
          <w:szCs w:val="24"/>
          <w:lang w:val="ru-RU"/>
        </w:rPr>
        <w:t xml:space="preserve">А. И. Солженицын. </w:t>
      </w:r>
      <w:r w:rsidRPr="00460430">
        <w:rPr>
          <w:rFonts w:ascii="Times New Roman" w:hAnsi="Times New Roman"/>
          <w:color w:val="000000"/>
          <w:sz w:val="24"/>
          <w:szCs w:val="24"/>
          <w:lang w:val="ru-RU"/>
        </w:rPr>
        <w:t xml:space="preserve">Произведения «Один день Ивана Денисовича», «Архипелаг ГУЛАГ» </w:t>
      </w:r>
      <w:bookmarkStart w:id="39" w:name="40e0b069-38d7-4e66-acc8-19c4efada76d"/>
      <w:r w:rsidRPr="00460430">
        <w:rPr>
          <w:rFonts w:ascii="Times New Roman" w:hAnsi="Times New Roman"/>
          <w:color w:val="000000"/>
          <w:sz w:val="24"/>
          <w:szCs w:val="24"/>
          <w:lang w:val="ru-RU"/>
        </w:rPr>
        <w:t>(фрагменты книги по выбору, например, глава «Поэзия под плитой, правда под камнем»).</w:t>
      </w:r>
      <w:bookmarkEnd w:id="39"/>
    </w:p>
    <w:p w14:paraId="19862620"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z w:val="24"/>
          <w:szCs w:val="24"/>
          <w:lang w:val="ru-RU"/>
        </w:rPr>
        <w:t xml:space="preserve">В. М. Шукшин. </w:t>
      </w:r>
      <w:r w:rsidRPr="00460430">
        <w:rPr>
          <w:rFonts w:ascii="Times New Roman" w:hAnsi="Times New Roman"/>
          <w:color w:val="000000"/>
          <w:sz w:val="24"/>
          <w:szCs w:val="24"/>
          <w:lang w:val="ru-RU"/>
        </w:rPr>
        <w:t xml:space="preserve">Рассказы </w:t>
      </w:r>
      <w:bookmarkStart w:id="40" w:name="96097b17-78a2-41f3-bf71-7c88cdcb7e0e"/>
      <w:r w:rsidRPr="00460430">
        <w:rPr>
          <w:rFonts w:ascii="Times New Roman" w:hAnsi="Times New Roman"/>
          <w:color w:val="000000"/>
          <w:sz w:val="24"/>
          <w:szCs w:val="24"/>
          <w:lang w:val="ru-RU"/>
        </w:rPr>
        <w:t>(не менее двух по выбору). Например, «Срезал», «Обида», «Микроскоп», «Мастер», «Крепкий мужик», «Сапожки» и др.</w:t>
      </w:r>
      <w:bookmarkEnd w:id="40"/>
    </w:p>
    <w:p w14:paraId="4A71642E"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z w:val="24"/>
          <w:szCs w:val="24"/>
          <w:lang w:val="ru-RU"/>
        </w:rPr>
        <w:t>В. Г. Распутин.</w:t>
      </w:r>
      <w:r w:rsidRPr="00460430">
        <w:rPr>
          <w:rFonts w:ascii="Times New Roman" w:hAnsi="Times New Roman"/>
          <w:color w:val="000000"/>
          <w:sz w:val="24"/>
          <w:szCs w:val="24"/>
          <w:lang w:val="ru-RU"/>
        </w:rPr>
        <w:t xml:space="preserve"> Рассказы и повести </w:t>
      </w:r>
      <w:bookmarkStart w:id="41" w:name="171eceb7-50cc-4c35-88cb-6562fda34129"/>
      <w:r w:rsidRPr="00460430">
        <w:rPr>
          <w:rFonts w:ascii="Times New Roman" w:hAnsi="Times New Roman"/>
          <w:color w:val="000000"/>
          <w:sz w:val="24"/>
          <w:szCs w:val="24"/>
          <w:lang w:val="ru-RU"/>
        </w:rPr>
        <w:t>(не менее одного произведения по выбору). Например, «Живи и помни», «Прощание с Матёрой» и др.</w:t>
      </w:r>
      <w:bookmarkEnd w:id="41"/>
    </w:p>
    <w:p w14:paraId="7B1D0848"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z w:val="24"/>
          <w:szCs w:val="24"/>
          <w:lang w:val="ru-RU"/>
        </w:rPr>
        <w:t>Н. М. Рубцов.</w:t>
      </w:r>
      <w:r w:rsidRPr="00460430">
        <w:rPr>
          <w:rFonts w:ascii="Times New Roman" w:hAnsi="Times New Roman"/>
          <w:color w:val="000000"/>
          <w:sz w:val="24"/>
          <w:szCs w:val="24"/>
          <w:lang w:val="ru-RU"/>
        </w:rPr>
        <w:t xml:space="preserve"> Стихотворения </w:t>
      </w:r>
      <w:bookmarkStart w:id="42" w:name="f836bd4d-5188-4c24-bd4f-13c2d95b835a"/>
      <w:r w:rsidRPr="00460430">
        <w:rPr>
          <w:rFonts w:ascii="Times New Roman" w:hAnsi="Times New Roman"/>
          <w:color w:val="000000"/>
          <w:sz w:val="24"/>
          <w:szCs w:val="24"/>
          <w:lang w:val="ru-RU"/>
        </w:rPr>
        <w:t>(не менее трёх по выбору). Например, «Звезда полей», «Тихая моя родина!..», «В горнице моей светло…», «Привет, Россия…», «Русский огонёк», «Я буду скакать по холмам задремавшей отчизны...» и др.</w:t>
      </w:r>
      <w:bookmarkEnd w:id="42"/>
    </w:p>
    <w:p w14:paraId="23D3AE9D"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z w:val="24"/>
          <w:szCs w:val="24"/>
          <w:lang w:val="ru-RU"/>
        </w:rPr>
        <w:t xml:space="preserve">И. А. Бродский. </w:t>
      </w:r>
      <w:r w:rsidRPr="00460430">
        <w:rPr>
          <w:rFonts w:ascii="Times New Roman" w:hAnsi="Times New Roman"/>
          <w:color w:val="000000"/>
          <w:sz w:val="24"/>
          <w:szCs w:val="24"/>
          <w:lang w:val="ru-RU"/>
        </w:rPr>
        <w:t xml:space="preserve">Стихотворения </w:t>
      </w:r>
      <w:bookmarkStart w:id="43" w:name="468b4dfc-87f1-48b5-ba78-fe3973b0cefa"/>
      <w:r w:rsidRPr="00460430">
        <w:rPr>
          <w:rFonts w:ascii="Times New Roman" w:hAnsi="Times New Roman"/>
          <w:color w:val="000000"/>
          <w:sz w:val="24"/>
          <w:szCs w:val="24"/>
          <w:lang w:val="ru-RU"/>
        </w:rPr>
        <w:t>(не менее трёх по выбору). Например,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 и др.</w:t>
      </w:r>
      <w:bookmarkEnd w:id="43"/>
    </w:p>
    <w:p w14:paraId="0ADE8BA3"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z w:val="24"/>
          <w:szCs w:val="24"/>
          <w:lang w:val="ru-RU"/>
        </w:rPr>
        <w:t xml:space="preserve">Проза второй половины </w:t>
      </w:r>
      <w:r w:rsidRPr="00460430">
        <w:rPr>
          <w:rFonts w:ascii="Times New Roman" w:hAnsi="Times New Roman"/>
          <w:b/>
          <w:color w:val="000000"/>
          <w:sz w:val="24"/>
          <w:szCs w:val="24"/>
        </w:rPr>
        <w:t>XX</w:t>
      </w:r>
      <w:r w:rsidRPr="00460430">
        <w:rPr>
          <w:rFonts w:ascii="Times New Roman" w:hAnsi="Times New Roman"/>
          <w:b/>
          <w:color w:val="000000"/>
          <w:sz w:val="24"/>
          <w:szCs w:val="24"/>
          <w:lang w:val="ru-RU"/>
        </w:rPr>
        <w:t xml:space="preserve"> – начала </w:t>
      </w:r>
      <w:r w:rsidRPr="00460430">
        <w:rPr>
          <w:rFonts w:ascii="Times New Roman" w:hAnsi="Times New Roman"/>
          <w:b/>
          <w:color w:val="000000"/>
          <w:sz w:val="24"/>
          <w:szCs w:val="24"/>
        </w:rPr>
        <w:t>XXI</w:t>
      </w:r>
      <w:r w:rsidRPr="00460430">
        <w:rPr>
          <w:rFonts w:ascii="Times New Roman" w:hAnsi="Times New Roman"/>
          <w:b/>
          <w:color w:val="000000"/>
          <w:sz w:val="24"/>
          <w:szCs w:val="24"/>
          <w:lang w:val="ru-RU"/>
        </w:rPr>
        <w:t xml:space="preserve"> века.</w:t>
      </w:r>
      <w:r w:rsidRPr="00460430">
        <w:rPr>
          <w:rFonts w:ascii="Times New Roman" w:hAnsi="Times New Roman"/>
          <w:color w:val="000000"/>
          <w:sz w:val="24"/>
          <w:szCs w:val="24"/>
          <w:lang w:val="ru-RU"/>
        </w:rPr>
        <w:t xml:space="preserve"> Рассказы, повести, романы </w:t>
      </w:r>
      <w:bookmarkStart w:id="44" w:name="a9bd0db2-65ed-403c-87bb-1535b0e82951"/>
      <w:r w:rsidRPr="00460430">
        <w:rPr>
          <w:rFonts w:ascii="Times New Roman" w:hAnsi="Times New Roman"/>
          <w:color w:val="000000"/>
          <w:sz w:val="24"/>
          <w:szCs w:val="24"/>
          <w:lang w:val="ru-RU"/>
        </w:rPr>
        <w:t>(по одному произведению не менее чем трёх прозаиков по выбору). Например, Ф. А. Абрамов («Братья и сёстры» (фрагменты из романа), повесть «Пелагея» и др.); Ч. Т. Айтматов (повести «Пегий пёс, бегущий краем моря», «Белый пароход» и др.); В. И. Белов (рассказы «На родине», «За тремя волоками», «</w:t>
      </w:r>
      <w:proofErr w:type="spellStart"/>
      <w:r w:rsidRPr="00460430">
        <w:rPr>
          <w:rFonts w:ascii="Times New Roman" w:hAnsi="Times New Roman"/>
          <w:color w:val="000000"/>
          <w:sz w:val="24"/>
          <w:szCs w:val="24"/>
          <w:lang w:val="ru-RU"/>
        </w:rPr>
        <w:t>Бобришный</w:t>
      </w:r>
      <w:proofErr w:type="spellEnd"/>
      <w:r w:rsidRPr="00460430">
        <w:rPr>
          <w:rFonts w:ascii="Times New Roman" w:hAnsi="Times New Roman"/>
          <w:color w:val="000000"/>
          <w:sz w:val="24"/>
          <w:szCs w:val="24"/>
          <w:lang w:val="ru-RU"/>
        </w:rPr>
        <w:t xml:space="preserve"> угор» и др.); Г. Н. Владимов («Верный Руслан»); Ф. А. Искандер (роман в рассказах «Сандро из Чегема» (фрагменты), философская сказка «Кролики и удавы» и др.); Ю. П. Казаков (рассказы «Северный дневник», «Поморка», «Во сне ты горько плакал» и др.); В. О. Пелевин (роман «Жизнь насекомых» и др.); Захар Прилепин (рассказ «Белый квадрат» и др.); А. Н. и Б. Н. Стругацкие (повесть «Пикник на обочине» и др.); Ю. В. Трифонов (повести «Обмен», «Другая жизнь», «Дом на набережной» и др.); В. Т. Шаламов («Колымские рассказы», например, «Одиночный замер», «Инжектор», «За письмом» и др.) и др.</w:t>
      </w:r>
      <w:bookmarkEnd w:id="44"/>
    </w:p>
    <w:p w14:paraId="169FB473"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z w:val="24"/>
          <w:szCs w:val="24"/>
          <w:lang w:val="ru-RU"/>
        </w:rPr>
        <w:t xml:space="preserve">Поэзия второй половины </w:t>
      </w:r>
      <w:r w:rsidRPr="00460430">
        <w:rPr>
          <w:rFonts w:ascii="Times New Roman" w:hAnsi="Times New Roman"/>
          <w:b/>
          <w:color w:val="000000"/>
          <w:sz w:val="24"/>
          <w:szCs w:val="24"/>
        </w:rPr>
        <w:t>XX</w:t>
      </w:r>
      <w:r w:rsidRPr="00460430">
        <w:rPr>
          <w:rFonts w:ascii="Times New Roman" w:hAnsi="Times New Roman"/>
          <w:b/>
          <w:color w:val="000000"/>
          <w:sz w:val="24"/>
          <w:szCs w:val="24"/>
          <w:lang w:val="ru-RU"/>
        </w:rPr>
        <w:t xml:space="preserve"> – начала </w:t>
      </w:r>
      <w:r w:rsidRPr="00460430">
        <w:rPr>
          <w:rFonts w:ascii="Times New Roman" w:hAnsi="Times New Roman"/>
          <w:b/>
          <w:color w:val="000000"/>
          <w:sz w:val="24"/>
          <w:szCs w:val="24"/>
        </w:rPr>
        <w:t>XXI</w:t>
      </w:r>
      <w:r w:rsidRPr="00460430">
        <w:rPr>
          <w:rFonts w:ascii="Times New Roman" w:hAnsi="Times New Roman"/>
          <w:b/>
          <w:color w:val="000000"/>
          <w:sz w:val="24"/>
          <w:szCs w:val="24"/>
          <w:lang w:val="ru-RU"/>
        </w:rPr>
        <w:t xml:space="preserve"> века. </w:t>
      </w:r>
      <w:r w:rsidRPr="00460430">
        <w:rPr>
          <w:rFonts w:ascii="Times New Roman" w:hAnsi="Times New Roman"/>
          <w:color w:val="000000"/>
          <w:sz w:val="24"/>
          <w:szCs w:val="24"/>
          <w:lang w:val="ru-RU"/>
        </w:rPr>
        <w:t xml:space="preserve">Стихотворения </w:t>
      </w:r>
      <w:bookmarkStart w:id="45" w:name="bb14c4f4-bbfd-4b95-acac-dee391bb27d2"/>
      <w:r w:rsidRPr="00460430">
        <w:rPr>
          <w:rFonts w:ascii="Times New Roman" w:hAnsi="Times New Roman"/>
          <w:color w:val="000000"/>
          <w:sz w:val="24"/>
          <w:szCs w:val="24"/>
          <w:lang w:val="ru-RU"/>
        </w:rPr>
        <w:t>(по одному произведению не менее чем двух поэтов по выбору). Например, Б. А. Ахмадулиной, А. А. Вознесенского, В. С. Высоцкого, Е. А. Евтушенко, Н. А. Заболоцкого, Т. Ю. Кибирова, Ю. П. Кузнецова, А. С. Кушнера, Л. Н. Мартынова, Б. Ш. Окуджавы, Р. И. Рождественского, А. А. Тарковского, О. Г. Чухонцева и др.</w:t>
      </w:r>
      <w:bookmarkEnd w:id="45"/>
    </w:p>
    <w:p w14:paraId="07DA5727"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z w:val="24"/>
          <w:szCs w:val="24"/>
          <w:lang w:val="ru-RU"/>
        </w:rPr>
        <w:t xml:space="preserve">Драматургия второй половины ХХ – начала </w:t>
      </w:r>
      <w:r w:rsidRPr="00460430">
        <w:rPr>
          <w:rFonts w:ascii="Times New Roman" w:hAnsi="Times New Roman"/>
          <w:b/>
          <w:color w:val="000000"/>
          <w:sz w:val="24"/>
          <w:szCs w:val="24"/>
        </w:rPr>
        <w:t>XXI</w:t>
      </w:r>
      <w:r w:rsidRPr="00460430">
        <w:rPr>
          <w:rFonts w:ascii="Times New Roman" w:hAnsi="Times New Roman"/>
          <w:b/>
          <w:color w:val="000000"/>
          <w:sz w:val="24"/>
          <w:szCs w:val="24"/>
          <w:lang w:val="ru-RU"/>
        </w:rPr>
        <w:t xml:space="preserve"> века.</w:t>
      </w:r>
      <w:r w:rsidRPr="00460430">
        <w:rPr>
          <w:rFonts w:ascii="Times New Roman" w:hAnsi="Times New Roman"/>
          <w:color w:val="000000"/>
          <w:sz w:val="24"/>
          <w:szCs w:val="24"/>
          <w:lang w:val="ru-RU"/>
        </w:rPr>
        <w:t xml:space="preserve"> Пьесы </w:t>
      </w:r>
      <w:bookmarkStart w:id="46" w:name="fb12df69-ed8f-48ab-8ca6-a57ef48d4a76"/>
      <w:r w:rsidRPr="00460430">
        <w:rPr>
          <w:rFonts w:ascii="Times New Roman" w:hAnsi="Times New Roman"/>
          <w:color w:val="000000"/>
          <w:sz w:val="24"/>
          <w:szCs w:val="24"/>
          <w:lang w:val="ru-RU"/>
        </w:rPr>
        <w:t>(произведение одного из драматургов по выбору). Например, А. Н. Арбузов «Иркутская история»; А. В. Вампилов «Старший сын»; Е. В. Гришковец «Как я съел собаку»; К. В. Драгунская «Рыжая пьеса» и др.</w:t>
      </w:r>
      <w:bookmarkEnd w:id="46"/>
    </w:p>
    <w:p w14:paraId="5E4E2F8F"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z w:val="24"/>
          <w:szCs w:val="24"/>
          <w:lang w:val="ru-RU"/>
        </w:rPr>
        <w:t>Литература народов России</w:t>
      </w:r>
      <w:r w:rsidRPr="00460430">
        <w:rPr>
          <w:rFonts w:ascii="Times New Roman" w:hAnsi="Times New Roman"/>
          <w:color w:val="000000"/>
          <w:sz w:val="24"/>
          <w:szCs w:val="24"/>
          <w:lang w:val="ru-RU"/>
        </w:rPr>
        <w:t xml:space="preserve"> </w:t>
      </w:r>
    </w:p>
    <w:p w14:paraId="78836A38"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color w:val="000000"/>
          <w:sz w:val="24"/>
          <w:szCs w:val="24"/>
          <w:lang w:val="ru-RU"/>
        </w:rPr>
        <w:lastRenderedPageBreak/>
        <w:t xml:space="preserve">Рассказы, повести, стихотворения </w:t>
      </w:r>
      <w:bookmarkStart w:id="47" w:name="0f0c6efd-2243-4e7b-a9e6-610ded4f8ba6"/>
      <w:r w:rsidRPr="00460430">
        <w:rPr>
          <w:rFonts w:ascii="Times New Roman" w:hAnsi="Times New Roman"/>
          <w:color w:val="000000"/>
          <w:sz w:val="24"/>
          <w:szCs w:val="24"/>
          <w:lang w:val="ru-RU"/>
        </w:rPr>
        <w:t xml:space="preserve">(не менее одного произведения по выбору). Например, рассказ Ю. </w:t>
      </w:r>
      <w:proofErr w:type="spellStart"/>
      <w:r w:rsidRPr="00460430">
        <w:rPr>
          <w:rFonts w:ascii="Times New Roman" w:hAnsi="Times New Roman"/>
          <w:color w:val="000000"/>
          <w:sz w:val="24"/>
          <w:szCs w:val="24"/>
          <w:lang w:val="ru-RU"/>
        </w:rPr>
        <w:t>Рытхэу</w:t>
      </w:r>
      <w:proofErr w:type="spellEnd"/>
      <w:r w:rsidRPr="00460430">
        <w:rPr>
          <w:rFonts w:ascii="Times New Roman" w:hAnsi="Times New Roman"/>
          <w:color w:val="000000"/>
          <w:sz w:val="24"/>
          <w:szCs w:val="24"/>
          <w:lang w:val="ru-RU"/>
        </w:rPr>
        <w:t xml:space="preserve"> «Хранитель огня»; повесть Ю. </w:t>
      </w:r>
      <w:proofErr w:type="spellStart"/>
      <w:r w:rsidRPr="00460430">
        <w:rPr>
          <w:rFonts w:ascii="Times New Roman" w:hAnsi="Times New Roman"/>
          <w:color w:val="000000"/>
          <w:sz w:val="24"/>
          <w:szCs w:val="24"/>
          <w:lang w:val="ru-RU"/>
        </w:rPr>
        <w:t>Шесталова</w:t>
      </w:r>
      <w:proofErr w:type="spellEnd"/>
      <w:r w:rsidRPr="00460430">
        <w:rPr>
          <w:rFonts w:ascii="Times New Roman" w:hAnsi="Times New Roman"/>
          <w:color w:val="000000"/>
          <w:sz w:val="24"/>
          <w:szCs w:val="24"/>
          <w:lang w:val="ru-RU"/>
        </w:rPr>
        <w:t xml:space="preserve"> «Синий ветер </w:t>
      </w:r>
      <w:proofErr w:type="spellStart"/>
      <w:r w:rsidRPr="00460430">
        <w:rPr>
          <w:rFonts w:ascii="Times New Roman" w:hAnsi="Times New Roman"/>
          <w:color w:val="000000"/>
          <w:sz w:val="24"/>
          <w:szCs w:val="24"/>
          <w:lang w:val="ru-RU"/>
        </w:rPr>
        <w:t>каслания</w:t>
      </w:r>
      <w:proofErr w:type="spellEnd"/>
      <w:r w:rsidRPr="00460430">
        <w:rPr>
          <w:rFonts w:ascii="Times New Roman" w:hAnsi="Times New Roman"/>
          <w:color w:val="000000"/>
          <w:sz w:val="24"/>
          <w:szCs w:val="24"/>
          <w:lang w:val="ru-RU"/>
        </w:rPr>
        <w:t>» и др.; стихотворения Г. Айги, Р. Гамзатова, М. Джалиля, М. Карима, Д. Кугультинова, К. Кулиева и др.</w:t>
      </w:r>
      <w:bookmarkEnd w:id="47"/>
    </w:p>
    <w:p w14:paraId="648EEE69"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z w:val="24"/>
          <w:szCs w:val="24"/>
          <w:lang w:val="ru-RU"/>
        </w:rPr>
        <w:t>Зарубежная литература</w:t>
      </w:r>
    </w:p>
    <w:p w14:paraId="5A5D2CF3"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z w:val="24"/>
          <w:szCs w:val="24"/>
          <w:lang w:val="ru-RU"/>
        </w:rPr>
        <w:t xml:space="preserve">Зарубежная проза </w:t>
      </w:r>
      <w:r w:rsidRPr="00460430">
        <w:rPr>
          <w:rFonts w:ascii="Times New Roman" w:hAnsi="Times New Roman"/>
          <w:b/>
          <w:color w:val="000000"/>
          <w:sz w:val="24"/>
          <w:szCs w:val="24"/>
        </w:rPr>
        <w:t>XX</w:t>
      </w:r>
      <w:r w:rsidRPr="00460430">
        <w:rPr>
          <w:rFonts w:ascii="Times New Roman" w:hAnsi="Times New Roman"/>
          <w:b/>
          <w:color w:val="000000"/>
          <w:sz w:val="24"/>
          <w:szCs w:val="24"/>
          <w:lang w:val="ru-RU"/>
        </w:rPr>
        <w:t xml:space="preserve"> века</w:t>
      </w:r>
      <w:r w:rsidRPr="00460430">
        <w:rPr>
          <w:rFonts w:ascii="Times New Roman" w:hAnsi="Times New Roman"/>
          <w:color w:val="000000"/>
          <w:sz w:val="24"/>
          <w:szCs w:val="24"/>
          <w:lang w:val="ru-RU"/>
        </w:rPr>
        <w:t xml:space="preserve"> </w:t>
      </w:r>
      <w:bookmarkStart w:id="48" w:name="3424e6a4-3ee0-472d-acee-634ba8415114"/>
      <w:r w:rsidRPr="00460430">
        <w:rPr>
          <w:rFonts w:ascii="Times New Roman" w:hAnsi="Times New Roman"/>
          <w:color w:val="000000"/>
          <w:sz w:val="24"/>
          <w:szCs w:val="24"/>
          <w:lang w:val="ru-RU"/>
        </w:rPr>
        <w:t>(не менее одного произведения по выбору). Например, произведения Р. Брэдбери «451 градус по Фаренгейту»; А. Камю «Посторонний»; Ф. Кафки «Превращение»; Дж. Оруэлла «1984»; Э. М. Ремарка «На западном фронте без перемен», «Три товарища»; Дж. Сэлинджера «Над пропастью во ржи»; Г. Уэллса «Машина времени»; О. Хаксли «О дивный новый мир»; Э. Хемингуэя «Старик и море» и др.</w:t>
      </w:r>
      <w:bookmarkEnd w:id="48"/>
    </w:p>
    <w:p w14:paraId="43925B51" w14:textId="77777777" w:rsidR="007A01B5" w:rsidRPr="00460430" w:rsidRDefault="00000000" w:rsidP="00E66216">
      <w:pPr>
        <w:spacing w:after="0" w:line="240" w:lineRule="auto"/>
        <w:ind w:firstLine="600"/>
        <w:jc w:val="both"/>
        <w:rPr>
          <w:sz w:val="24"/>
          <w:szCs w:val="24"/>
          <w:lang w:val="ru-RU"/>
        </w:rPr>
      </w:pPr>
      <w:r w:rsidRPr="00460430">
        <w:rPr>
          <w:rFonts w:ascii="Times New Roman" w:hAnsi="Times New Roman"/>
          <w:b/>
          <w:color w:val="000000"/>
          <w:sz w:val="24"/>
          <w:szCs w:val="24"/>
          <w:lang w:val="ru-RU"/>
        </w:rPr>
        <w:t xml:space="preserve">Зарубежная поэзия </w:t>
      </w:r>
      <w:r w:rsidRPr="00460430">
        <w:rPr>
          <w:rFonts w:ascii="Times New Roman" w:hAnsi="Times New Roman"/>
          <w:b/>
          <w:color w:val="000000"/>
          <w:sz w:val="24"/>
          <w:szCs w:val="24"/>
        </w:rPr>
        <w:t>XX</w:t>
      </w:r>
      <w:r w:rsidRPr="00460430">
        <w:rPr>
          <w:rFonts w:ascii="Times New Roman" w:hAnsi="Times New Roman"/>
          <w:b/>
          <w:color w:val="000000"/>
          <w:sz w:val="24"/>
          <w:szCs w:val="24"/>
          <w:lang w:val="ru-RU"/>
        </w:rPr>
        <w:t xml:space="preserve"> века</w:t>
      </w:r>
      <w:r w:rsidRPr="00460430">
        <w:rPr>
          <w:rFonts w:ascii="Times New Roman" w:hAnsi="Times New Roman"/>
          <w:color w:val="000000"/>
          <w:sz w:val="24"/>
          <w:szCs w:val="24"/>
          <w:lang w:val="ru-RU"/>
        </w:rPr>
        <w:t xml:space="preserve"> </w:t>
      </w:r>
      <w:bookmarkStart w:id="49" w:name="dc44d0ad-ef88-4d21-8f36-1efedb242d66"/>
      <w:r w:rsidRPr="00460430">
        <w:rPr>
          <w:rFonts w:ascii="Times New Roman" w:hAnsi="Times New Roman"/>
          <w:color w:val="000000"/>
          <w:sz w:val="24"/>
          <w:szCs w:val="24"/>
          <w:lang w:val="ru-RU"/>
        </w:rPr>
        <w:t>(не менее двух стихотворений одного из поэтов по выбору). Например, стихотворения Г. Аполлинера, Т. С. Элиота и др.</w:t>
      </w:r>
      <w:bookmarkEnd w:id="49"/>
    </w:p>
    <w:p w14:paraId="60C601A0" w14:textId="77777777" w:rsidR="007A01B5" w:rsidRPr="00E66216" w:rsidRDefault="00000000" w:rsidP="00E66216">
      <w:pPr>
        <w:spacing w:after="0" w:line="240" w:lineRule="auto"/>
        <w:ind w:firstLine="600"/>
        <w:jc w:val="both"/>
        <w:rPr>
          <w:lang w:val="ru-RU"/>
        </w:rPr>
      </w:pPr>
      <w:r w:rsidRPr="00460430">
        <w:rPr>
          <w:rFonts w:ascii="Times New Roman" w:hAnsi="Times New Roman"/>
          <w:b/>
          <w:color w:val="000000"/>
          <w:sz w:val="24"/>
          <w:szCs w:val="24"/>
          <w:lang w:val="ru-RU"/>
        </w:rPr>
        <w:t xml:space="preserve">Зарубежная драматургия </w:t>
      </w:r>
      <w:r w:rsidRPr="00460430">
        <w:rPr>
          <w:rFonts w:ascii="Times New Roman" w:hAnsi="Times New Roman"/>
          <w:b/>
          <w:color w:val="000000"/>
          <w:sz w:val="24"/>
          <w:szCs w:val="24"/>
        </w:rPr>
        <w:t>XX</w:t>
      </w:r>
      <w:r w:rsidRPr="00460430">
        <w:rPr>
          <w:rFonts w:ascii="Times New Roman" w:hAnsi="Times New Roman"/>
          <w:b/>
          <w:color w:val="000000"/>
          <w:sz w:val="24"/>
          <w:szCs w:val="24"/>
          <w:lang w:val="ru-RU"/>
        </w:rPr>
        <w:t xml:space="preserve"> века</w:t>
      </w:r>
      <w:r w:rsidRPr="00460430">
        <w:rPr>
          <w:rFonts w:ascii="Times New Roman" w:hAnsi="Times New Roman"/>
          <w:color w:val="000000"/>
          <w:sz w:val="24"/>
          <w:szCs w:val="24"/>
          <w:lang w:val="ru-RU"/>
        </w:rPr>
        <w:t xml:space="preserve"> </w:t>
      </w:r>
      <w:bookmarkStart w:id="50" w:name="ad5ca050-f670-442b-9bbe-1faa7299b5ae"/>
      <w:r w:rsidRPr="00460430">
        <w:rPr>
          <w:rFonts w:ascii="Times New Roman" w:hAnsi="Times New Roman"/>
          <w:color w:val="000000"/>
          <w:sz w:val="24"/>
          <w:szCs w:val="24"/>
          <w:lang w:val="ru-RU"/>
        </w:rPr>
        <w:t>(не менее одного произведения по выбору). Например, пьесы Б. Брехта «Мамаша Кураж и её дети»; М. Метерлинка «Синяя птица»; О. Уайльда «Идеальный муж»; Т. Уильямса «Трамвай «Желание»; Б. Шоу «Пигмалион</w:t>
      </w:r>
      <w:r w:rsidRPr="00E66216">
        <w:rPr>
          <w:rFonts w:ascii="Times New Roman" w:hAnsi="Times New Roman"/>
          <w:color w:val="000000"/>
          <w:lang w:val="ru-RU"/>
        </w:rPr>
        <w:t>» и др.</w:t>
      </w:r>
      <w:bookmarkEnd w:id="50"/>
    </w:p>
    <w:p w14:paraId="273930BE" w14:textId="77777777" w:rsidR="007A01B5" w:rsidRPr="00E66216" w:rsidRDefault="007A01B5" w:rsidP="00E66216">
      <w:pPr>
        <w:spacing w:line="240" w:lineRule="auto"/>
        <w:rPr>
          <w:lang w:val="ru-RU"/>
        </w:rPr>
        <w:sectPr w:rsidR="007A01B5" w:rsidRPr="00E66216">
          <w:pgSz w:w="11906" w:h="16383"/>
          <w:pgMar w:top="1134" w:right="850" w:bottom="1134" w:left="1701" w:header="720" w:footer="720" w:gutter="0"/>
          <w:cols w:space="720"/>
        </w:sectPr>
      </w:pPr>
    </w:p>
    <w:p w14:paraId="580FA5CA" w14:textId="77777777" w:rsidR="007A01B5" w:rsidRPr="00E66216" w:rsidRDefault="00000000" w:rsidP="00E66216">
      <w:pPr>
        <w:spacing w:after="0" w:line="240" w:lineRule="auto"/>
        <w:ind w:left="120"/>
      </w:pPr>
      <w:bookmarkStart w:id="51" w:name="block-430609"/>
      <w:bookmarkEnd w:id="7"/>
      <w:r w:rsidRPr="00E66216">
        <w:rPr>
          <w:rFonts w:ascii="Times New Roman" w:hAnsi="Times New Roman"/>
          <w:b/>
          <w:color w:val="000000"/>
          <w:lang w:val="ru-RU"/>
        </w:rPr>
        <w:lastRenderedPageBreak/>
        <w:t xml:space="preserve"> </w:t>
      </w:r>
      <w:r w:rsidRPr="00E66216">
        <w:rPr>
          <w:rFonts w:ascii="Times New Roman" w:hAnsi="Times New Roman"/>
          <w:b/>
          <w:color w:val="000000"/>
        </w:rPr>
        <w:t xml:space="preserve">ТЕМАТИЧЕСКИЙ ПЛАН </w:t>
      </w:r>
    </w:p>
    <w:p w14:paraId="6B581C22" w14:textId="77777777" w:rsidR="007A01B5" w:rsidRPr="00E66216" w:rsidRDefault="00000000" w:rsidP="00E66216">
      <w:pPr>
        <w:spacing w:after="0" w:line="240" w:lineRule="auto"/>
        <w:ind w:left="120"/>
      </w:pPr>
      <w:r w:rsidRPr="00E66216">
        <w:rPr>
          <w:rFonts w:ascii="Times New Roman" w:hAnsi="Times New Roman"/>
          <w:b/>
          <w:color w:val="000000"/>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5"/>
        <w:gridCol w:w="4378"/>
        <w:gridCol w:w="1474"/>
        <w:gridCol w:w="1716"/>
        <w:gridCol w:w="1779"/>
        <w:gridCol w:w="2536"/>
      </w:tblGrid>
      <w:tr w:rsidR="007A01B5" w:rsidRPr="00E66216" w14:paraId="65B58A47" w14:textId="77777777">
        <w:trPr>
          <w:trHeight w:val="144"/>
          <w:tblCellSpacing w:w="20" w:type="nil"/>
        </w:trPr>
        <w:tc>
          <w:tcPr>
            <w:tcW w:w="570" w:type="dxa"/>
            <w:vMerge w:val="restart"/>
            <w:tcMar>
              <w:top w:w="50" w:type="dxa"/>
              <w:left w:w="100" w:type="dxa"/>
            </w:tcMar>
            <w:vAlign w:val="center"/>
          </w:tcPr>
          <w:p w14:paraId="2E3C37D1" w14:textId="77777777" w:rsidR="007A01B5" w:rsidRPr="00E66216" w:rsidRDefault="00000000" w:rsidP="00E66216">
            <w:pPr>
              <w:spacing w:after="0" w:line="240" w:lineRule="auto"/>
              <w:ind w:left="135"/>
            </w:pPr>
            <w:r w:rsidRPr="00E66216">
              <w:rPr>
                <w:rFonts w:ascii="Times New Roman" w:hAnsi="Times New Roman"/>
                <w:b/>
                <w:color w:val="000000"/>
              </w:rPr>
              <w:t xml:space="preserve">№ п/п </w:t>
            </w:r>
          </w:p>
          <w:p w14:paraId="57362351" w14:textId="77777777" w:rsidR="007A01B5" w:rsidRPr="00E66216" w:rsidRDefault="007A01B5" w:rsidP="00E66216">
            <w:pPr>
              <w:spacing w:after="0" w:line="240" w:lineRule="auto"/>
              <w:ind w:left="135"/>
            </w:pPr>
          </w:p>
        </w:tc>
        <w:tc>
          <w:tcPr>
            <w:tcW w:w="3256" w:type="dxa"/>
            <w:vMerge w:val="restart"/>
            <w:tcMar>
              <w:top w:w="50" w:type="dxa"/>
              <w:left w:w="100" w:type="dxa"/>
            </w:tcMar>
            <w:vAlign w:val="center"/>
          </w:tcPr>
          <w:p w14:paraId="52F5C4D3" w14:textId="77777777" w:rsidR="007A01B5" w:rsidRPr="00E66216" w:rsidRDefault="00000000" w:rsidP="00E66216">
            <w:pPr>
              <w:spacing w:after="0" w:line="240" w:lineRule="auto"/>
              <w:ind w:left="135"/>
            </w:pPr>
            <w:proofErr w:type="spellStart"/>
            <w:r w:rsidRPr="00E66216">
              <w:rPr>
                <w:rFonts w:ascii="Times New Roman" w:hAnsi="Times New Roman"/>
                <w:b/>
                <w:color w:val="000000"/>
              </w:rPr>
              <w:t>Наименование</w:t>
            </w:r>
            <w:proofErr w:type="spellEnd"/>
            <w:r w:rsidRPr="00E66216">
              <w:rPr>
                <w:rFonts w:ascii="Times New Roman" w:hAnsi="Times New Roman"/>
                <w:b/>
                <w:color w:val="000000"/>
              </w:rPr>
              <w:t xml:space="preserve"> </w:t>
            </w:r>
            <w:proofErr w:type="spellStart"/>
            <w:r w:rsidRPr="00E66216">
              <w:rPr>
                <w:rFonts w:ascii="Times New Roman" w:hAnsi="Times New Roman"/>
                <w:b/>
                <w:color w:val="000000"/>
              </w:rPr>
              <w:t>разделов</w:t>
            </w:r>
            <w:proofErr w:type="spellEnd"/>
            <w:r w:rsidRPr="00E66216">
              <w:rPr>
                <w:rFonts w:ascii="Times New Roman" w:hAnsi="Times New Roman"/>
                <w:b/>
                <w:color w:val="000000"/>
              </w:rPr>
              <w:t xml:space="preserve"> и </w:t>
            </w:r>
            <w:proofErr w:type="spellStart"/>
            <w:r w:rsidRPr="00E66216">
              <w:rPr>
                <w:rFonts w:ascii="Times New Roman" w:hAnsi="Times New Roman"/>
                <w:b/>
                <w:color w:val="000000"/>
              </w:rPr>
              <w:t>тем</w:t>
            </w:r>
            <w:proofErr w:type="spellEnd"/>
            <w:r w:rsidRPr="00E66216">
              <w:rPr>
                <w:rFonts w:ascii="Times New Roman" w:hAnsi="Times New Roman"/>
                <w:b/>
                <w:color w:val="000000"/>
              </w:rPr>
              <w:t xml:space="preserve"> </w:t>
            </w:r>
            <w:proofErr w:type="spellStart"/>
            <w:r w:rsidRPr="00E66216">
              <w:rPr>
                <w:rFonts w:ascii="Times New Roman" w:hAnsi="Times New Roman"/>
                <w:b/>
                <w:color w:val="000000"/>
              </w:rPr>
              <w:t>программы</w:t>
            </w:r>
            <w:proofErr w:type="spellEnd"/>
            <w:r w:rsidRPr="00E66216">
              <w:rPr>
                <w:rFonts w:ascii="Times New Roman" w:hAnsi="Times New Roman"/>
                <w:b/>
                <w:color w:val="000000"/>
              </w:rPr>
              <w:t xml:space="preserve"> </w:t>
            </w:r>
          </w:p>
          <w:p w14:paraId="398CA9CB" w14:textId="77777777" w:rsidR="007A01B5" w:rsidRPr="00E66216" w:rsidRDefault="007A01B5" w:rsidP="00E66216">
            <w:pPr>
              <w:spacing w:after="0" w:line="240" w:lineRule="auto"/>
              <w:ind w:left="135"/>
            </w:pPr>
          </w:p>
        </w:tc>
        <w:tc>
          <w:tcPr>
            <w:tcW w:w="0" w:type="auto"/>
            <w:gridSpan w:val="3"/>
            <w:tcMar>
              <w:top w:w="50" w:type="dxa"/>
              <w:left w:w="100" w:type="dxa"/>
            </w:tcMar>
            <w:vAlign w:val="center"/>
          </w:tcPr>
          <w:p w14:paraId="645AB419" w14:textId="77777777" w:rsidR="007A01B5" w:rsidRPr="00E66216" w:rsidRDefault="00000000" w:rsidP="00E66216">
            <w:pPr>
              <w:spacing w:after="0" w:line="240" w:lineRule="auto"/>
            </w:pPr>
            <w:proofErr w:type="spellStart"/>
            <w:r w:rsidRPr="00E66216">
              <w:rPr>
                <w:rFonts w:ascii="Times New Roman" w:hAnsi="Times New Roman"/>
                <w:b/>
                <w:color w:val="000000"/>
              </w:rPr>
              <w:t>Количество</w:t>
            </w:r>
            <w:proofErr w:type="spellEnd"/>
            <w:r w:rsidRPr="00E66216">
              <w:rPr>
                <w:rFonts w:ascii="Times New Roman" w:hAnsi="Times New Roman"/>
                <w:b/>
                <w:color w:val="000000"/>
              </w:rPr>
              <w:t xml:space="preserve"> </w:t>
            </w:r>
            <w:proofErr w:type="spellStart"/>
            <w:r w:rsidRPr="00E66216">
              <w:rPr>
                <w:rFonts w:ascii="Times New Roman" w:hAnsi="Times New Roman"/>
                <w:b/>
                <w:color w:val="000000"/>
              </w:rPr>
              <w:t>часов</w:t>
            </w:r>
            <w:proofErr w:type="spellEnd"/>
          </w:p>
        </w:tc>
        <w:tc>
          <w:tcPr>
            <w:tcW w:w="2536" w:type="dxa"/>
            <w:vMerge w:val="restart"/>
            <w:tcMar>
              <w:top w:w="50" w:type="dxa"/>
              <w:left w:w="100" w:type="dxa"/>
            </w:tcMar>
            <w:vAlign w:val="center"/>
          </w:tcPr>
          <w:p w14:paraId="06BC1DBE" w14:textId="77777777" w:rsidR="007A01B5" w:rsidRPr="00E66216" w:rsidRDefault="00000000" w:rsidP="00E66216">
            <w:pPr>
              <w:spacing w:after="0" w:line="240" w:lineRule="auto"/>
              <w:ind w:left="135"/>
            </w:pPr>
            <w:proofErr w:type="spellStart"/>
            <w:r w:rsidRPr="00E66216">
              <w:rPr>
                <w:rFonts w:ascii="Times New Roman" w:hAnsi="Times New Roman"/>
                <w:b/>
                <w:color w:val="000000"/>
              </w:rPr>
              <w:t>Электронные</w:t>
            </w:r>
            <w:proofErr w:type="spellEnd"/>
            <w:r w:rsidRPr="00E66216">
              <w:rPr>
                <w:rFonts w:ascii="Times New Roman" w:hAnsi="Times New Roman"/>
                <w:b/>
                <w:color w:val="000000"/>
              </w:rPr>
              <w:t xml:space="preserve"> (</w:t>
            </w:r>
            <w:proofErr w:type="spellStart"/>
            <w:r w:rsidRPr="00E66216">
              <w:rPr>
                <w:rFonts w:ascii="Times New Roman" w:hAnsi="Times New Roman"/>
                <w:b/>
                <w:color w:val="000000"/>
              </w:rPr>
              <w:t>цифровые</w:t>
            </w:r>
            <w:proofErr w:type="spellEnd"/>
            <w:r w:rsidRPr="00E66216">
              <w:rPr>
                <w:rFonts w:ascii="Times New Roman" w:hAnsi="Times New Roman"/>
                <w:b/>
                <w:color w:val="000000"/>
              </w:rPr>
              <w:t xml:space="preserve">) </w:t>
            </w:r>
            <w:proofErr w:type="spellStart"/>
            <w:r w:rsidRPr="00E66216">
              <w:rPr>
                <w:rFonts w:ascii="Times New Roman" w:hAnsi="Times New Roman"/>
                <w:b/>
                <w:color w:val="000000"/>
              </w:rPr>
              <w:t>образовательные</w:t>
            </w:r>
            <w:proofErr w:type="spellEnd"/>
            <w:r w:rsidRPr="00E66216">
              <w:rPr>
                <w:rFonts w:ascii="Times New Roman" w:hAnsi="Times New Roman"/>
                <w:b/>
                <w:color w:val="000000"/>
              </w:rPr>
              <w:t xml:space="preserve"> </w:t>
            </w:r>
            <w:proofErr w:type="spellStart"/>
            <w:r w:rsidRPr="00E66216">
              <w:rPr>
                <w:rFonts w:ascii="Times New Roman" w:hAnsi="Times New Roman"/>
                <w:b/>
                <w:color w:val="000000"/>
              </w:rPr>
              <w:t>ресурсы</w:t>
            </w:r>
            <w:proofErr w:type="spellEnd"/>
            <w:r w:rsidRPr="00E66216">
              <w:rPr>
                <w:rFonts w:ascii="Times New Roman" w:hAnsi="Times New Roman"/>
                <w:b/>
                <w:color w:val="000000"/>
              </w:rPr>
              <w:t xml:space="preserve"> </w:t>
            </w:r>
          </w:p>
          <w:p w14:paraId="79CDC2C2" w14:textId="77777777" w:rsidR="007A01B5" w:rsidRPr="00E66216" w:rsidRDefault="007A01B5" w:rsidP="00E66216">
            <w:pPr>
              <w:spacing w:after="0" w:line="240" w:lineRule="auto"/>
              <w:ind w:left="135"/>
            </w:pPr>
          </w:p>
        </w:tc>
      </w:tr>
      <w:tr w:rsidR="007A01B5" w:rsidRPr="00E66216" w14:paraId="1ECD8BFD" w14:textId="77777777">
        <w:trPr>
          <w:trHeight w:val="144"/>
          <w:tblCellSpacing w:w="20" w:type="nil"/>
        </w:trPr>
        <w:tc>
          <w:tcPr>
            <w:tcW w:w="0" w:type="auto"/>
            <w:vMerge/>
            <w:tcBorders>
              <w:top w:val="nil"/>
            </w:tcBorders>
            <w:tcMar>
              <w:top w:w="50" w:type="dxa"/>
              <w:left w:w="100" w:type="dxa"/>
            </w:tcMar>
          </w:tcPr>
          <w:p w14:paraId="0086C51A" w14:textId="77777777" w:rsidR="007A01B5" w:rsidRPr="00E66216" w:rsidRDefault="007A01B5" w:rsidP="00E66216">
            <w:pPr>
              <w:spacing w:line="240" w:lineRule="auto"/>
            </w:pPr>
          </w:p>
        </w:tc>
        <w:tc>
          <w:tcPr>
            <w:tcW w:w="0" w:type="auto"/>
            <w:vMerge/>
            <w:tcBorders>
              <w:top w:val="nil"/>
            </w:tcBorders>
            <w:tcMar>
              <w:top w:w="50" w:type="dxa"/>
              <w:left w:w="100" w:type="dxa"/>
            </w:tcMar>
          </w:tcPr>
          <w:p w14:paraId="4D441ADC" w14:textId="77777777" w:rsidR="007A01B5" w:rsidRPr="00E66216" w:rsidRDefault="007A01B5" w:rsidP="00E66216">
            <w:pPr>
              <w:spacing w:line="240" w:lineRule="auto"/>
            </w:pPr>
          </w:p>
        </w:tc>
        <w:tc>
          <w:tcPr>
            <w:tcW w:w="938" w:type="dxa"/>
            <w:tcMar>
              <w:top w:w="50" w:type="dxa"/>
              <w:left w:w="100" w:type="dxa"/>
            </w:tcMar>
            <w:vAlign w:val="center"/>
          </w:tcPr>
          <w:p w14:paraId="48C74E67" w14:textId="77777777" w:rsidR="007A01B5" w:rsidRPr="00E66216" w:rsidRDefault="00000000" w:rsidP="00E66216">
            <w:pPr>
              <w:spacing w:after="0" w:line="240" w:lineRule="auto"/>
              <w:ind w:left="135"/>
            </w:pPr>
            <w:proofErr w:type="spellStart"/>
            <w:r w:rsidRPr="00E66216">
              <w:rPr>
                <w:rFonts w:ascii="Times New Roman" w:hAnsi="Times New Roman"/>
                <w:b/>
                <w:color w:val="000000"/>
              </w:rPr>
              <w:t>Всего</w:t>
            </w:r>
            <w:proofErr w:type="spellEnd"/>
            <w:r w:rsidRPr="00E66216">
              <w:rPr>
                <w:rFonts w:ascii="Times New Roman" w:hAnsi="Times New Roman"/>
                <w:b/>
                <w:color w:val="000000"/>
              </w:rPr>
              <w:t xml:space="preserve"> </w:t>
            </w:r>
          </w:p>
          <w:p w14:paraId="21179A9D" w14:textId="77777777" w:rsidR="007A01B5" w:rsidRPr="00E66216" w:rsidRDefault="007A01B5" w:rsidP="00E66216">
            <w:pPr>
              <w:spacing w:after="0" w:line="240" w:lineRule="auto"/>
              <w:ind w:left="135"/>
            </w:pPr>
          </w:p>
        </w:tc>
        <w:tc>
          <w:tcPr>
            <w:tcW w:w="1654" w:type="dxa"/>
            <w:tcMar>
              <w:top w:w="50" w:type="dxa"/>
              <w:left w:w="100" w:type="dxa"/>
            </w:tcMar>
            <w:vAlign w:val="center"/>
          </w:tcPr>
          <w:p w14:paraId="219340AB" w14:textId="77777777" w:rsidR="007A01B5" w:rsidRPr="00E66216" w:rsidRDefault="00000000" w:rsidP="00E66216">
            <w:pPr>
              <w:spacing w:after="0" w:line="240" w:lineRule="auto"/>
              <w:ind w:left="135"/>
            </w:pPr>
            <w:proofErr w:type="spellStart"/>
            <w:r w:rsidRPr="00E66216">
              <w:rPr>
                <w:rFonts w:ascii="Times New Roman" w:hAnsi="Times New Roman"/>
                <w:b/>
                <w:color w:val="000000"/>
              </w:rPr>
              <w:t>Контрольные</w:t>
            </w:r>
            <w:proofErr w:type="spellEnd"/>
            <w:r w:rsidRPr="00E66216">
              <w:rPr>
                <w:rFonts w:ascii="Times New Roman" w:hAnsi="Times New Roman"/>
                <w:b/>
                <w:color w:val="000000"/>
              </w:rPr>
              <w:t xml:space="preserve"> </w:t>
            </w:r>
            <w:proofErr w:type="spellStart"/>
            <w:r w:rsidRPr="00E66216">
              <w:rPr>
                <w:rFonts w:ascii="Times New Roman" w:hAnsi="Times New Roman"/>
                <w:b/>
                <w:color w:val="000000"/>
              </w:rPr>
              <w:t>работы</w:t>
            </w:r>
            <w:proofErr w:type="spellEnd"/>
            <w:r w:rsidRPr="00E66216">
              <w:rPr>
                <w:rFonts w:ascii="Times New Roman" w:hAnsi="Times New Roman"/>
                <w:b/>
                <w:color w:val="000000"/>
              </w:rPr>
              <w:t xml:space="preserve"> </w:t>
            </w:r>
          </w:p>
          <w:p w14:paraId="2924AC7A" w14:textId="77777777" w:rsidR="007A01B5" w:rsidRPr="00E66216" w:rsidRDefault="007A01B5" w:rsidP="00E66216">
            <w:pPr>
              <w:spacing w:after="0" w:line="240" w:lineRule="auto"/>
              <w:ind w:left="135"/>
            </w:pPr>
          </w:p>
        </w:tc>
        <w:tc>
          <w:tcPr>
            <w:tcW w:w="1744" w:type="dxa"/>
            <w:tcMar>
              <w:top w:w="50" w:type="dxa"/>
              <w:left w:w="100" w:type="dxa"/>
            </w:tcMar>
            <w:vAlign w:val="center"/>
          </w:tcPr>
          <w:p w14:paraId="7EF97B50" w14:textId="77777777" w:rsidR="007A01B5" w:rsidRPr="00E66216" w:rsidRDefault="00000000" w:rsidP="00E66216">
            <w:pPr>
              <w:spacing w:after="0" w:line="240" w:lineRule="auto"/>
              <w:ind w:left="135"/>
            </w:pPr>
            <w:proofErr w:type="spellStart"/>
            <w:r w:rsidRPr="00E66216">
              <w:rPr>
                <w:rFonts w:ascii="Times New Roman" w:hAnsi="Times New Roman"/>
                <w:b/>
                <w:color w:val="000000"/>
              </w:rPr>
              <w:t>Практические</w:t>
            </w:r>
            <w:proofErr w:type="spellEnd"/>
            <w:r w:rsidRPr="00E66216">
              <w:rPr>
                <w:rFonts w:ascii="Times New Roman" w:hAnsi="Times New Roman"/>
                <w:b/>
                <w:color w:val="000000"/>
              </w:rPr>
              <w:t xml:space="preserve"> </w:t>
            </w:r>
            <w:proofErr w:type="spellStart"/>
            <w:r w:rsidRPr="00E66216">
              <w:rPr>
                <w:rFonts w:ascii="Times New Roman" w:hAnsi="Times New Roman"/>
                <w:b/>
                <w:color w:val="000000"/>
              </w:rPr>
              <w:t>работы</w:t>
            </w:r>
            <w:proofErr w:type="spellEnd"/>
            <w:r w:rsidRPr="00E66216">
              <w:rPr>
                <w:rFonts w:ascii="Times New Roman" w:hAnsi="Times New Roman"/>
                <w:b/>
                <w:color w:val="000000"/>
              </w:rPr>
              <w:t xml:space="preserve"> </w:t>
            </w:r>
          </w:p>
          <w:p w14:paraId="43FCB8B4" w14:textId="77777777" w:rsidR="007A01B5" w:rsidRPr="00E66216" w:rsidRDefault="007A01B5" w:rsidP="00E66216">
            <w:pPr>
              <w:spacing w:after="0" w:line="240" w:lineRule="auto"/>
              <w:ind w:left="135"/>
            </w:pPr>
          </w:p>
        </w:tc>
        <w:tc>
          <w:tcPr>
            <w:tcW w:w="0" w:type="auto"/>
            <w:vMerge/>
            <w:tcBorders>
              <w:top w:val="nil"/>
            </w:tcBorders>
            <w:tcMar>
              <w:top w:w="50" w:type="dxa"/>
              <w:left w:w="100" w:type="dxa"/>
            </w:tcMar>
          </w:tcPr>
          <w:p w14:paraId="5146A8FB" w14:textId="77777777" w:rsidR="007A01B5" w:rsidRPr="00E66216" w:rsidRDefault="007A01B5" w:rsidP="00E66216">
            <w:pPr>
              <w:spacing w:line="240" w:lineRule="auto"/>
            </w:pPr>
          </w:p>
        </w:tc>
      </w:tr>
      <w:tr w:rsidR="007A01B5" w:rsidRPr="00E66216" w14:paraId="250445AC" w14:textId="77777777">
        <w:trPr>
          <w:trHeight w:val="144"/>
          <w:tblCellSpacing w:w="20" w:type="nil"/>
        </w:trPr>
        <w:tc>
          <w:tcPr>
            <w:tcW w:w="0" w:type="auto"/>
            <w:gridSpan w:val="6"/>
            <w:tcMar>
              <w:top w:w="50" w:type="dxa"/>
              <w:left w:w="100" w:type="dxa"/>
            </w:tcMar>
            <w:vAlign w:val="center"/>
          </w:tcPr>
          <w:p w14:paraId="4E80247A" w14:textId="77777777" w:rsidR="007A01B5" w:rsidRPr="00E66216" w:rsidRDefault="00000000" w:rsidP="00E66216">
            <w:pPr>
              <w:spacing w:after="0" w:line="240" w:lineRule="auto"/>
              <w:ind w:left="135"/>
              <w:rPr>
                <w:lang w:val="ru-RU"/>
              </w:rPr>
            </w:pPr>
            <w:r w:rsidRPr="00E66216">
              <w:rPr>
                <w:rFonts w:ascii="Times New Roman" w:hAnsi="Times New Roman"/>
                <w:b/>
                <w:color w:val="000000"/>
                <w:lang w:val="ru-RU"/>
              </w:rPr>
              <w:t>Раздел 1.</w:t>
            </w:r>
            <w:r w:rsidRPr="00E66216">
              <w:rPr>
                <w:rFonts w:ascii="Times New Roman" w:hAnsi="Times New Roman"/>
                <w:color w:val="000000"/>
                <w:lang w:val="ru-RU"/>
              </w:rPr>
              <w:t xml:space="preserve"> </w:t>
            </w:r>
            <w:r w:rsidRPr="00E66216">
              <w:rPr>
                <w:rFonts w:ascii="Times New Roman" w:hAnsi="Times New Roman"/>
                <w:b/>
                <w:color w:val="000000"/>
                <w:lang w:val="ru-RU"/>
              </w:rPr>
              <w:t xml:space="preserve">Литература второй половины </w:t>
            </w:r>
            <w:r w:rsidRPr="00E66216">
              <w:rPr>
                <w:rFonts w:ascii="Times New Roman" w:hAnsi="Times New Roman"/>
                <w:b/>
                <w:color w:val="000000"/>
              </w:rPr>
              <w:t>XIX</w:t>
            </w:r>
            <w:r w:rsidRPr="00E66216">
              <w:rPr>
                <w:rFonts w:ascii="Times New Roman" w:hAnsi="Times New Roman"/>
                <w:b/>
                <w:color w:val="000000"/>
                <w:lang w:val="ru-RU"/>
              </w:rPr>
              <w:t xml:space="preserve"> века</w:t>
            </w:r>
          </w:p>
        </w:tc>
      </w:tr>
      <w:tr w:rsidR="007A01B5" w:rsidRPr="00E66216" w14:paraId="072C18DB" w14:textId="77777777">
        <w:trPr>
          <w:trHeight w:val="144"/>
          <w:tblCellSpacing w:w="20" w:type="nil"/>
        </w:trPr>
        <w:tc>
          <w:tcPr>
            <w:tcW w:w="570" w:type="dxa"/>
            <w:tcMar>
              <w:top w:w="50" w:type="dxa"/>
              <w:left w:w="100" w:type="dxa"/>
            </w:tcMar>
            <w:vAlign w:val="center"/>
          </w:tcPr>
          <w:p w14:paraId="2FF199CC" w14:textId="77777777" w:rsidR="007A01B5" w:rsidRPr="00E66216" w:rsidRDefault="00000000" w:rsidP="00E66216">
            <w:pPr>
              <w:spacing w:after="0" w:line="240" w:lineRule="auto"/>
            </w:pPr>
            <w:r w:rsidRPr="00E66216">
              <w:rPr>
                <w:rFonts w:ascii="Times New Roman" w:hAnsi="Times New Roman"/>
                <w:color w:val="000000"/>
              </w:rPr>
              <w:t>1.1</w:t>
            </w:r>
          </w:p>
        </w:tc>
        <w:tc>
          <w:tcPr>
            <w:tcW w:w="3256" w:type="dxa"/>
            <w:tcMar>
              <w:top w:w="50" w:type="dxa"/>
              <w:left w:w="100" w:type="dxa"/>
            </w:tcMar>
            <w:vAlign w:val="center"/>
          </w:tcPr>
          <w:p w14:paraId="62A5F76E"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А. Н. Островский. Драма «Гроза»</w:t>
            </w:r>
          </w:p>
        </w:tc>
        <w:tc>
          <w:tcPr>
            <w:tcW w:w="938" w:type="dxa"/>
            <w:tcMar>
              <w:top w:w="50" w:type="dxa"/>
              <w:left w:w="100" w:type="dxa"/>
            </w:tcMar>
            <w:vAlign w:val="center"/>
          </w:tcPr>
          <w:p w14:paraId="14122C60"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5 </w:t>
            </w:r>
          </w:p>
        </w:tc>
        <w:tc>
          <w:tcPr>
            <w:tcW w:w="1654" w:type="dxa"/>
            <w:tcMar>
              <w:top w:w="50" w:type="dxa"/>
              <w:left w:w="100" w:type="dxa"/>
            </w:tcMar>
            <w:vAlign w:val="center"/>
          </w:tcPr>
          <w:p w14:paraId="183D2A8E"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7D964E97"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0A52023A" w14:textId="77777777" w:rsidR="007A01B5" w:rsidRPr="00E66216" w:rsidRDefault="007A01B5" w:rsidP="00E66216">
            <w:pPr>
              <w:spacing w:after="0" w:line="240" w:lineRule="auto"/>
              <w:ind w:left="135"/>
            </w:pPr>
          </w:p>
        </w:tc>
      </w:tr>
      <w:tr w:rsidR="007A01B5" w:rsidRPr="00E66216" w14:paraId="775A4C79" w14:textId="77777777">
        <w:trPr>
          <w:trHeight w:val="144"/>
          <w:tblCellSpacing w:w="20" w:type="nil"/>
        </w:trPr>
        <w:tc>
          <w:tcPr>
            <w:tcW w:w="570" w:type="dxa"/>
            <w:tcMar>
              <w:top w:w="50" w:type="dxa"/>
              <w:left w:w="100" w:type="dxa"/>
            </w:tcMar>
            <w:vAlign w:val="center"/>
          </w:tcPr>
          <w:p w14:paraId="41C23C5C" w14:textId="77777777" w:rsidR="007A01B5" w:rsidRPr="00E66216" w:rsidRDefault="00000000" w:rsidP="00E66216">
            <w:pPr>
              <w:spacing w:after="0" w:line="240" w:lineRule="auto"/>
            </w:pPr>
            <w:r w:rsidRPr="00E66216">
              <w:rPr>
                <w:rFonts w:ascii="Times New Roman" w:hAnsi="Times New Roman"/>
                <w:color w:val="000000"/>
              </w:rPr>
              <w:t>1.2</w:t>
            </w:r>
          </w:p>
        </w:tc>
        <w:tc>
          <w:tcPr>
            <w:tcW w:w="3256" w:type="dxa"/>
            <w:tcMar>
              <w:top w:w="50" w:type="dxa"/>
              <w:left w:w="100" w:type="dxa"/>
            </w:tcMar>
            <w:vAlign w:val="center"/>
          </w:tcPr>
          <w:p w14:paraId="5392751B"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И. А. Гончаров. Роман «Обломов»</w:t>
            </w:r>
          </w:p>
        </w:tc>
        <w:tc>
          <w:tcPr>
            <w:tcW w:w="938" w:type="dxa"/>
            <w:tcMar>
              <w:top w:w="50" w:type="dxa"/>
              <w:left w:w="100" w:type="dxa"/>
            </w:tcMar>
            <w:vAlign w:val="center"/>
          </w:tcPr>
          <w:p w14:paraId="34A364ED"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5 </w:t>
            </w:r>
          </w:p>
        </w:tc>
        <w:tc>
          <w:tcPr>
            <w:tcW w:w="1654" w:type="dxa"/>
            <w:tcMar>
              <w:top w:w="50" w:type="dxa"/>
              <w:left w:w="100" w:type="dxa"/>
            </w:tcMar>
            <w:vAlign w:val="center"/>
          </w:tcPr>
          <w:p w14:paraId="7B63A2F3"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386F2FBA"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1C86B855" w14:textId="77777777" w:rsidR="007A01B5" w:rsidRPr="00E66216" w:rsidRDefault="007A01B5" w:rsidP="00E66216">
            <w:pPr>
              <w:spacing w:after="0" w:line="240" w:lineRule="auto"/>
              <w:ind w:left="135"/>
            </w:pPr>
          </w:p>
        </w:tc>
      </w:tr>
      <w:tr w:rsidR="007A01B5" w:rsidRPr="00E66216" w14:paraId="29F65B4B" w14:textId="77777777">
        <w:trPr>
          <w:trHeight w:val="144"/>
          <w:tblCellSpacing w:w="20" w:type="nil"/>
        </w:trPr>
        <w:tc>
          <w:tcPr>
            <w:tcW w:w="570" w:type="dxa"/>
            <w:tcMar>
              <w:top w:w="50" w:type="dxa"/>
              <w:left w:w="100" w:type="dxa"/>
            </w:tcMar>
            <w:vAlign w:val="center"/>
          </w:tcPr>
          <w:p w14:paraId="5E34B59E" w14:textId="77777777" w:rsidR="007A01B5" w:rsidRPr="00E66216" w:rsidRDefault="00000000" w:rsidP="00E66216">
            <w:pPr>
              <w:spacing w:after="0" w:line="240" w:lineRule="auto"/>
            </w:pPr>
            <w:r w:rsidRPr="00E66216">
              <w:rPr>
                <w:rFonts w:ascii="Times New Roman" w:hAnsi="Times New Roman"/>
                <w:color w:val="000000"/>
              </w:rPr>
              <w:t>1.3</w:t>
            </w:r>
          </w:p>
        </w:tc>
        <w:tc>
          <w:tcPr>
            <w:tcW w:w="3256" w:type="dxa"/>
            <w:tcMar>
              <w:top w:w="50" w:type="dxa"/>
              <w:left w:w="100" w:type="dxa"/>
            </w:tcMar>
            <w:vAlign w:val="center"/>
          </w:tcPr>
          <w:p w14:paraId="27284B63"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И. С. Тургенев. Роман «Отцы и дети»</w:t>
            </w:r>
          </w:p>
        </w:tc>
        <w:tc>
          <w:tcPr>
            <w:tcW w:w="938" w:type="dxa"/>
            <w:tcMar>
              <w:top w:w="50" w:type="dxa"/>
              <w:left w:w="100" w:type="dxa"/>
            </w:tcMar>
            <w:vAlign w:val="center"/>
          </w:tcPr>
          <w:p w14:paraId="4FE0D866"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7 </w:t>
            </w:r>
          </w:p>
        </w:tc>
        <w:tc>
          <w:tcPr>
            <w:tcW w:w="1654" w:type="dxa"/>
            <w:tcMar>
              <w:top w:w="50" w:type="dxa"/>
              <w:left w:w="100" w:type="dxa"/>
            </w:tcMar>
            <w:vAlign w:val="center"/>
          </w:tcPr>
          <w:p w14:paraId="7FDAAD2C"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03327550"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41CB2926" w14:textId="77777777" w:rsidR="007A01B5" w:rsidRPr="00E66216" w:rsidRDefault="007A01B5" w:rsidP="00E66216">
            <w:pPr>
              <w:spacing w:after="0" w:line="240" w:lineRule="auto"/>
              <w:ind w:left="135"/>
            </w:pPr>
          </w:p>
        </w:tc>
      </w:tr>
      <w:tr w:rsidR="007A01B5" w:rsidRPr="00E66216" w14:paraId="277CF997" w14:textId="77777777">
        <w:trPr>
          <w:trHeight w:val="144"/>
          <w:tblCellSpacing w:w="20" w:type="nil"/>
        </w:trPr>
        <w:tc>
          <w:tcPr>
            <w:tcW w:w="570" w:type="dxa"/>
            <w:tcMar>
              <w:top w:w="50" w:type="dxa"/>
              <w:left w:w="100" w:type="dxa"/>
            </w:tcMar>
            <w:vAlign w:val="center"/>
          </w:tcPr>
          <w:p w14:paraId="6B191779" w14:textId="77777777" w:rsidR="007A01B5" w:rsidRPr="00E66216" w:rsidRDefault="00000000" w:rsidP="00E66216">
            <w:pPr>
              <w:spacing w:after="0" w:line="240" w:lineRule="auto"/>
            </w:pPr>
            <w:r w:rsidRPr="00E66216">
              <w:rPr>
                <w:rFonts w:ascii="Times New Roman" w:hAnsi="Times New Roman"/>
                <w:color w:val="000000"/>
              </w:rPr>
              <w:t>1.4</w:t>
            </w:r>
          </w:p>
        </w:tc>
        <w:tc>
          <w:tcPr>
            <w:tcW w:w="3256" w:type="dxa"/>
            <w:tcMar>
              <w:top w:w="50" w:type="dxa"/>
              <w:left w:w="100" w:type="dxa"/>
            </w:tcMar>
            <w:vAlign w:val="center"/>
          </w:tcPr>
          <w:p w14:paraId="3CA664E2" w14:textId="77777777" w:rsidR="007A01B5" w:rsidRPr="00E66216" w:rsidRDefault="00000000" w:rsidP="00E66216">
            <w:pPr>
              <w:spacing w:after="0" w:line="240" w:lineRule="auto"/>
              <w:ind w:left="135"/>
            </w:pPr>
            <w:r w:rsidRPr="00E66216">
              <w:rPr>
                <w:rFonts w:ascii="Times New Roman" w:hAnsi="Times New Roman"/>
                <w:color w:val="000000"/>
                <w:lang w:val="ru-RU"/>
              </w:rPr>
              <w:t>Ф. И. Тютчев. Стихотворения (не менее трёх по выбору). Например, «</w:t>
            </w:r>
            <w:proofErr w:type="spellStart"/>
            <w:r w:rsidRPr="00E66216">
              <w:rPr>
                <w:rFonts w:ascii="Times New Roman" w:hAnsi="Times New Roman"/>
                <w:color w:val="000000"/>
              </w:rPr>
              <w:t>Silentium</w:t>
            </w:r>
            <w:proofErr w:type="spellEnd"/>
            <w:r w:rsidRPr="00E66216">
              <w:rPr>
                <w:rFonts w:ascii="Times New Roman" w:hAnsi="Times New Roman"/>
                <w:color w:val="000000"/>
                <w:lang w:val="ru-RU"/>
              </w:rPr>
              <w:t xml:space="preserve">!», «Не то, что мните вы, природа...», «Умом Россию не понять…», «О, как убийственно мы любим...», «Нам не дано предугадать…», «К. Б.» </w:t>
            </w:r>
            <w:r w:rsidRPr="00E66216">
              <w:rPr>
                <w:rFonts w:ascii="Times New Roman" w:hAnsi="Times New Roman"/>
                <w:color w:val="000000"/>
              </w:rPr>
              <w:t xml:space="preserve">(«Я </w:t>
            </w:r>
            <w:proofErr w:type="spellStart"/>
            <w:r w:rsidRPr="00E66216">
              <w:rPr>
                <w:rFonts w:ascii="Times New Roman" w:hAnsi="Times New Roman"/>
                <w:color w:val="000000"/>
              </w:rPr>
              <w:t>встретил</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вас</w:t>
            </w:r>
            <w:proofErr w:type="spellEnd"/>
            <w:r w:rsidRPr="00E66216">
              <w:rPr>
                <w:rFonts w:ascii="Times New Roman" w:hAnsi="Times New Roman"/>
                <w:color w:val="000000"/>
              </w:rPr>
              <w:t xml:space="preserve"> — и </w:t>
            </w:r>
            <w:proofErr w:type="spellStart"/>
            <w:r w:rsidRPr="00E66216">
              <w:rPr>
                <w:rFonts w:ascii="Times New Roman" w:hAnsi="Times New Roman"/>
                <w:color w:val="000000"/>
              </w:rPr>
              <w:t>всё</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былое</w:t>
            </w:r>
            <w:proofErr w:type="spellEnd"/>
            <w:r w:rsidRPr="00E66216">
              <w:rPr>
                <w:rFonts w:ascii="Times New Roman" w:hAnsi="Times New Roman"/>
                <w:color w:val="000000"/>
              </w:rPr>
              <w:t xml:space="preserve">...») и </w:t>
            </w:r>
            <w:proofErr w:type="spellStart"/>
            <w:r w:rsidRPr="00E66216">
              <w:rPr>
                <w:rFonts w:ascii="Times New Roman" w:hAnsi="Times New Roman"/>
                <w:color w:val="000000"/>
              </w:rPr>
              <w:t>др</w:t>
            </w:r>
            <w:proofErr w:type="spellEnd"/>
            <w:r w:rsidRPr="00E66216">
              <w:rPr>
                <w:rFonts w:ascii="Times New Roman" w:hAnsi="Times New Roman"/>
                <w:color w:val="000000"/>
              </w:rPr>
              <w:t>.</w:t>
            </w:r>
          </w:p>
        </w:tc>
        <w:tc>
          <w:tcPr>
            <w:tcW w:w="938" w:type="dxa"/>
            <w:tcMar>
              <w:top w:w="50" w:type="dxa"/>
              <w:left w:w="100" w:type="dxa"/>
            </w:tcMar>
            <w:vAlign w:val="center"/>
          </w:tcPr>
          <w:p w14:paraId="5679098B"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4 </w:t>
            </w:r>
          </w:p>
        </w:tc>
        <w:tc>
          <w:tcPr>
            <w:tcW w:w="1654" w:type="dxa"/>
            <w:tcMar>
              <w:top w:w="50" w:type="dxa"/>
              <w:left w:w="100" w:type="dxa"/>
            </w:tcMar>
            <w:vAlign w:val="center"/>
          </w:tcPr>
          <w:p w14:paraId="7C6FF25C"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6DB19D98"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51F7B8E5" w14:textId="77777777" w:rsidR="007A01B5" w:rsidRPr="00E66216" w:rsidRDefault="007A01B5" w:rsidP="00E66216">
            <w:pPr>
              <w:spacing w:after="0" w:line="240" w:lineRule="auto"/>
              <w:ind w:left="135"/>
            </w:pPr>
          </w:p>
        </w:tc>
      </w:tr>
      <w:tr w:rsidR="007A01B5" w:rsidRPr="00E66216" w14:paraId="7E05B7C5" w14:textId="77777777">
        <w:trPr>
          <w:trHeight w:val="144"/>
          <w:tblCellSpacing w:w="20" w:type="nil"/>
        </w:trPr>
        <w:tc>
          <w:tcPr>
            <w:tcW w:w="570" w:type="dxa"/>
            <w:tcMar>
              <w:top w:w="50" w:type="dxa"/>
              <w:left w:w="100" w:type="dxa"/>
            </w:tcMar>
            <w:vAlign w:val="center"/>
          </w:tcPr>
          <w:p w14:paraId="007FEBE1" w14:textId="77777777" w:rsidR="007A01B5" w:rsidRPr="00E66216" w:rsidRDefault="00000000" w:rsidP="00E66216">
            <w:pPr>
              <w:spacing w:after="0" w:line="240" w:lineRule="auto"/>
            </w:pPr>
            <w:r w:rsidRPr="00E66216">
              <w:rPr>
                <w:rFonts w:ascii="Times New Roman" w:hAnsi="Times New Roman"/>
                <w:color w:val="000000"/>
              </w:rPr>
              <w:t>1.5</w:t>
            </w:r>
          </w:p>
        </w:tc>
        <w:tc>
          <w:tcPr>
            <w:tcW w:w="3256" w:type="dxa"/>
            <w:tcMar>
              <w:top w:w="50" w:type="dxa"/>
              <w:left w:w="100" w:type="dxa"/>
            </w:tcMar>
            <w:vAlign w:val="center"/>
          </w:tcPr>
          <w:p w14:paraId="4688B7EE" w14:textId="77777777" w:rsidR="007A01B5" w:rsidRPr="00E66216" w:rsidRDefault="00000000" w:rsidP="00E66216">
            <w:pPr>
              <w:spacing w:after="0" w:line="240" w:lineRule="auto"/>
              <w:ind w:left="135"/>
            </w:pPr>
            <w:r w:rsidRPr="00E66216">
              <w:rPr>
                <w:rFonts w:ascii="Times New Roman" w:hAnsi="Times New Roman"/>
                <w:color w:val="000000"/>
                <w:lang w:val="ru-RU"/>
              </w:rPr>
              <w:t xml:space="preserve">Н. А. Некрасов. Стихотворения (не менее трёх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и др. </w:t>
            </w:r>
            <w:proofErr w:type="spellStart"/>
            <w:r w:rsidRPr="00E66216">
              <w:rPr>
                <w:rFonts w:ascii="Times New Roman" w:hAnsi="Times New Roman"/>
                <w:color w:val="000000"/>
              </w:rPr>
              <w:t>Поэма</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Кому</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на</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Руси</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жить</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хорошо</w:t>
            </w:r>
            <w:proofErr w:type="spellEnd"/>
            <w:r w:rsidRPr="00E66216">
              <w:rPr>
                <w:rFonts w:ascii="Times New Roman" w:hAnsi="Times New Roman"/>
                <w:color w:val="000000"/>
              </w:rPr>
              <w:t>»</w:t>
            </w:r>
          </w:p>
        </w:tc>
        <w:tc>
          <w:tcPr>
            <w:tcW w:w="938" w:type="dxa"/>
            <w:tcMar>
              <w:top w:w="50" w:type="dxa"/>
              <w:left w:w="100" w:type="dxa"/>
            </w:tcMar>
            <w:vAlign w:val="center"/>
          </w:tcPr>
          <w:p w14:paraId="06051136"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6 </w:t>
            </w:r>
          </w:p>
        </w:tc>
        <w:tc>
          <w:tcPr>
            <w:tcW w:w="1654" w:type="dxa"/>
            <w:tcMar>
              <w:top w:w="50" w:type="dxa"/>
              <w:left w:w="100" w:type="dxa"/>
            </w:tcMar>
            <w:vAlign w:val="center"/>
          </w:tcPr>
          <w:p w14:paraId="0B720B34"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3124816A"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608589D6" w14:textId="77777777" w:rsidR="007A01B5" w:rsidRPr="00E66216" w:rsidRDefault="007A01B5" w:rsidP="00E66216">
            <w:pPr>
              <w:spacing w:after="0" w:line="240" w:lineRule="auto"/>
              <w:ind w:left="135"/>
            </w:pPr>
          </w:p>
        </w:tc>
      </w:tr>
      <w:tr w:rsidR="007A01B5" w:rsidRPr="00E66216" w14:paraId="5A20FBA2" w14:textId="77777777">
        <w:trPr>
          <w:trHeight w:val="144"/>
          <w:tblCellSpacing w:w="20" w:type="nil"/>
        </w:trPr>
        <w:tc>
          <w:tcPr>
            <w:tcW w:w="570" w:type="dxa"/>
            <w:tcMar>
              <w:top w:w="50" w:type="dxa"/>
              <w:left w:w="100" w:type="dxa"/>
            </w:tcMar>
            <w:vAlign w:val="center"/>
          </w:tcPr>
          <w:p w14:paraId="3C680963" w14:textId="77777777" w:rsidR="007A01B5" w:rsidRPr="00E66216" w:rsidRDefault="00000000" w:rsidP="00E66216">
            <w:pPr>
              <w:spacing w:after="0" w:line="240" w:lineRule="auto"/>
            </w:pPr>
            <w:r w:rsidRPr="00E66216">
              <w:rPr>
                <w:rFonts w:ascii="Times New Roman" w:hAnsi="Times New Roman"/>
                <w:color w:val="000000"/>
              </w:rPr>
              <w:t>1.6</w:t>
            </w:r>
          </w:p>
        </w:tc>
        <w:tc>
          <w:tcPr>
            <w:tcW w:w="3256" w:type="dxa"/>
            <w:tcMar>
              <w:top w:w="50" w:type="dxa"/>
              <w:left w:w="100" w:type="dxa"/>
            </w:tcMar>
            <w:vAlign w:val="center"/>
          </w:tcPr>
          <w:p w14:paraId="7E3CE883" w14:textId="77777777" w:rsidR="007A01B5" w:rsidRPr="00E66216" w:rsidRDefault="00000000" w:rsidP="00E66216">
            <w:pPr>
              <w:spacing w:after="0" w:line="240" w:lineRule="auto"/>
              <w:ind w:left="135"/>
            </w:pPr>
            <w:r w:rsidRPr="00E66216">
              <w:rPr>
                <w:rFonts w:ascii="Times New Roman" w:hAnsi="Times New Roman"/>
                <w:color w:val="000000"/>
                <w:lang w:val="ru-RU"/>
              </w:rPr>
              <w:t xml:space="preserve">А. А. Фет. Стихотворения (не менее трёх по выбору). Например, «Одним толчком согнать ладью живую…», «Ещё майская ночь», «Вечер», «Это утро, радость эта…», «Шёпот, робкое дыханье…», «Сияла ночь. </w:t>
            </w:r>
            <w:proofErr w:type="spellStart"/>
            <w:r w:rsidRPr="00E66216">
              <w:rPr>
                <w:rFonts w:ascii="Times New Roman" w:hAnsi="Times New Roman"/>
                <w:color w:val="000000"/>
              </w:rPr>
              <w:t>Луной</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был</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полон</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сад</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Лежали</w:t>
            </w:r>
            <w:proofErr w:type="spellEnd"/>
            <w:r w:rsidRPr="00E66216">
              <w:rPr>
                <w:rFonts w:ascii="Times New Roman" w:hAnsi="Times New Roman"/>
                <w:color w:val="000000"/>
              </w:rPr>
              <w:t xml:space="preserve">…» и </w:t>
            </w:r>
            <w:proofErr w:type="spellStart"/>
            <w:r w:rsidRPr="00E66216">
              <w:rPr>
                <w:rFonts w:ascii="Times New Roman" w:hAnsi="Times New Roman"/>
                <w:color w:val="000000"/>
              </w:rPr>
              <w:t>др</w:t>
            </w:r>
            <w:proofErr w:type="spellEnd"/>
            <w:r w:rsidRPr="00E66216">
              <w:rPr>
                <w:rFonts w:ascii="Times New Roman" w:hAnsi="Times New Roman"/>
                <w:color w:val="000000"/>
              </w:rPr>
              <w:t>.</w:t>
            </w:r>
          </w:p>
        </w:tc>
        <w:tc>
          <w:tcPr>
            <w:tcW w:w="938" w:type="dxa"/>
            <w:tcMar>
              <w:top w:w="50" w:type="dxa"/>
              <w:left w:w="100" w:type="dxa"/>
            </w:tcMar>
            <w:vAlign w:val="center"/>
          </w:tcPr>
          <w:p w14:paraId="01B0E9B9"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3 </w:t>
            </w:r>
          </w:p>
        </w:tc>
        <w:tc>
          <w:tcPr>
            <w:tcW w:w="1654" w:type="dxa"/>
            <w:tcMar>
              <w:top w:w="50" w:type="dxa"/>
              <w:left w:w="100" w:type="dxa"/>
            </w:tcMar>
            <w:vAlign w:val="center"/>
          </w:tcPr>
          <w:p w14:paraId="7B0302B2"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3D8B521D"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24D9FF39" w14:textId="77777777" w:rsidR="007A01B5" w:rsidRPr="00E66216" w:rsidRDefault="007A01B5" w:rsidP="00E66216">
            <w:pPr>
              <w:spacing w:after="0" w:line="240" w:lineRule="auto"/>
              <w:ind w:left="135"/>
            </w:pPr>
          </w:p>
        </w:tc>
      </w:tr>
      <w:tr w:rsidR="007A01B5" w:rsidRPr="00E66216" w14:paraId="033D991F" w14:textId="77777777">
        <w:trPr>
          <w:trHeight w:val="144"/>
          <w:tblCellSpacing w:w="20" w:type="nil"/>
        </w:trPr>
        <w:tc>
          <w:tcPr>
            <w:tcW w:w="570" w:type="dxa"/>
            <w:tcMar>
              <w:top w:w="50" w:type="dxa"/>
              <w:left w:w="100" w:type="dxa"/>
            </w:tcMar>
            <w:vAlign w:val="center"/>
          </w:tcPr>
          <w:p w14:paraId="3E624C18" w14:textId="77777777" w:rsidR="007A01B5" w:rsidRPr="00E66216" w:rsidRDefault="00000000" w:rsidP="00E66216">
            <w:pPr>
              <w:spacing w:after="0" w:line="240" w:lineRule="auto"/>
            </w:pPr>
            <w:r w:rsidRPr="00E66216">
              <w:rPr>
                <w:rFonts w:ascii="Times New Roman" w:hAnsi="Times New Roman"/>
                <w:color w:val="000000"/>
              </w:rPr>
              <w:t>1.7</w:t>
            </w:r>
          </w:p>
        </w:tc>
        <w:tc>
          <w:tcPr>
            <w:tcW w:w="3256" w:type="dxa"/>
            <w:tcMar>
              <w:top w:w="50" w:type="dxa"/>
              <w:left w:w="100" w:type="dxa"/>
            </w:tcMar>
            <w:vAlign w:val="center"/>
          </w:tcPr>
          <w:p w14:paraId="5C0E112E"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М. Е. Салтыков-Щедрин. Роман-хроника «История одного города» (не менее двух глав по выбору). Например, главы «О </w:t>
            </w:r>
            <w:proofErr w:type="spellStart"/>
            <w:r w:rsidRPr="00E66216">
              <w:rPr>
                <w:rFonts w:ascii="Times New Roman" w:hAnsi="Times New Roman"/>
                <w:color w:val="000000"/>
                <w:lang w:val="ru-RU"/>
              </w:rPr>
              <w:lastRenderedPageBreak/>
              <w:t>корени</w:t>
            </w:r>
            <w:proofErr w:type="spellEnd"/>
            <w:r w:rsidRPr="00E66216">
              <w:rPr>
                <w:rFonts w:ascii="Times New Roman" w:hAnsi="Times New Roman"/>
                <w:color w:val="000000"/>
                <w:lang w:val="ru-RU"/>
              </w:rPr>
              <w:t xml:space="preserve"> происхождения </w:t>
            </w:r>
            <w:proofErr w:type="spellStart"/>
            <w:r w:rsidRPr="00E66216">
              <w:rPr>
                <w:rFonts w:ascii="Times New Roman" w:hAnsi="Times New Roman"/>
                <w:color w:val="000000"/>
                <w:lang w:val="ru-RU"/>
              </w:rPr>
              <w:t>глуповцев</w:t>
            </w:r>
            <w:proofErr w:type="spellEnd"/>
            <w:r w:rsidRPr="00E66216">
              <w:rPr>
                <w:rFonts w:ascii="Times New Roman" w:hAnsi="Times New Roman"/>
                <w:color w:val="000000"/>
                <w:lang w:val="ru-RU"/>
              </w:rPr>
              <w:t>», «Опись градоначальникам», «Органчик», «Подтверждение покаяния» и др.</w:t>
            </w:r>
          </w:p>
        </w:tc>
        <w:tc>
          <w:tcPr>
            <w:tcW w:w="938" w:type="dxa"/>
            <w:tcMar>
              <w:top w:w="50" w:type="dxa"/>
              <w:left w:w="100" w:type="dxa"/>
            </w:tcMar>
            <w:vAlign w:val="center"/>
          </w:tcPr>
          <w:p w14:paraId="22B5F119"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lastRenderedPageBreak/>
              <w:t xml:space="preserve"> </w:t>
            </w:r>
            <w:r w:rsidRPr="00E66216">
              <w:rPr>
                <w:rFonts w:ascii="Times New Roman" w:hAnsi="Times New Roman"/>
                <w:color w:val="000000"/>
              </w:rPr>
              <w:t xml:space="preserve">3 </w:t>
            </w:r>
          </w:p>
        </w:tc>
        <w:tc>
          <w:tcPr>
            <w:tcW w:w="1654" w:type="dxa"/>
            <w:tcMar>
              <w:top w:w="50" w:type="dxa"/>
              <w:left w:w="100" w:type="dxa"/>
            </w:tcMar>
            <w:vAlign w:val="center"/>
          </w:tcPr>
          <w:p w14:paraId="38EF0853"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451F337D"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59072C5C" w14:textId="77777777" w:rsidR="007A01B5" w:rsidRPr="00E66216" w:rsidRDefault="007A01B5" w:rsidP="00E66216">
            <w:pPr>
              <w:spacing w:after="0" w:line="240" w:lineRule="auto"/>
              <w:ind w:left="135"/>
            </w:pPr>
          </w:p>
        </w:tc>
      </w:tr>
      <w:tr w:rsidR="007A01B5" w:rsidRPr="00E66216" w14:paraId="6680CDA3" w14:textId="77777777">
        <w:trPr>
          <w:trHeight w:val="144"/>
          <w:tblCellSpacing w:w="20" w:type="nil"/>
        </w:trPr>
        <w:tc>
          <w:tcPr>
            <w:tcW w:w="570" w:type="dxa"/>
            <w:tcMar>
              <w:top w:w="50" w:type="dxa"/>
              <w:left w:w="100" w:type="dxa"/>
            </w:tcMar>
            <w:vAlign w:val="center"/>
          </w:tcPr>
          <w:p w14:paraId="6D27E99D" w14:textId="77777777" w:rsidR="007A01B5" w:rsidRPr="00E66216" w:rsidRDefault="00000000" w:rsidP="00E66216">
            <w:pPr>
              <w:spacing w:after="0" w:line="240" w:lineRule="auto"/>
            </w:pPr>
            <w:r w:rsidRPr="00E66216">
              <w:rPr>
                <w:rFonts w:ascii="Times New Roman" w:hAnsi="Times New Roman"/>
                <w:color w:val="000000"/>
              </w:rPr>
              <w:t>1.8</w:t>
            </w:r>
          </w:p>
        </w:tc>
        <w:tc>
          <w:tcPr>
            <w:tcW w:w="3256" w:type="dxa"/>
            <w:tcMar>
              <w:top w:w="50" w:type="dxa"/>
              <w:left w:w="100" w:type="dxa"/>
            </w:tcMar>
            <w:vAlign w:val="center"/>
          </w:tcPr>
          <w:p w14:paraId="2F3A2473"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Ф. М. Достоевский. Роман «Преступление и наказание»</w:t>
            </w:r>
          </w:p>
        </w:tc>
        <w:tc>
          <w:tcPr>
            <w:tcW w:w="938" w:type="dxa"/>
            <w:tcMar>
              <w:top w:w="50" w:type="dxa"/>
              <w:left w:w="100" w:type="dxa"/>
            </w:tcMar>
            <w:vAlign w:val="center"/>
          </w:tcPr>
          <w:p w14:paraId="64951648"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10 </w:t>
            </w:r>
          </w:p>
        </w:tc>
        <w:tc>
          <w:tcPr>
            <w:tcW w:w="1654" w:type="dxa"/>
            <w:tcMar>
              <w:top w:w="50" w:type="dxa"/>
              <w:left w:w="100" w:type="dxa"/>
            </w:tcMar>
            <w:vAlign w:val="center"/>
          </w:tcPr>
          <w:p w14:paraId="4684C570"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6E972823"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37EBA760" w14:textId="77777777" w:rsidR="007A01B5" w:rsidRPr="00E66216" w:rsidRDefault="007A01B5" w:rsidP="00E66216">
            <w:pPr>
              <w:spacing w:after="0" w:line="240" w:lineRule="auto"/>
              <w:ind w:left="135"/>
            </w:pPr>
          </w:p>
        </w:tc>
      </w:tr>
      <w:tr w:rsidR="007A01B5" w:rsidRPr="00E66216" w14:paraId="31D66E8C" w14:textId="77777777">
        <w:trPr>
          <w:trHeight w:val="144"/>
          <w:tblCellSpacing w:w="20" w:type="nil"/>
        </w:trPr>
        <w:tc>
          <w:tcPr>
            <w:tcW w:w="570" w:type="dxa"/>
            <w:tcMar>
              <w:top w:w="50" w:type="dxa"/>
              <w:left w:w="100" w:type="dxa"/>
            </w:tcMar>
            <w:vAlign w:val="center"/>
          </w:tcPr>
          <w:p w14:paraId="765DD628" w14:textId="77777777" w:rsidR="007A01B5" w:rsidRPr="00E66216" w:rsidRDefault="00000000" w:rsidP="00E66216">
            <w:pPr>
              <w:spacing w:after="0" w:line="240" w:lineRule="auto"/>
            </w:pPr>
            <w:r w:rsidRPr="00E66216">
              <w:rPr>
                <w:rFonts w:ascii="Times New Roman" w:hAnsi="Times New Roman"/>
                <w:color w:val="000000"/>
              </w:rPr>
              <w:t>1.9</w:t>
            </w:r>
          </w:p>
        </w:tc>
        <w:tc>
          <w:tcPr>
            <w:tcW w:w="3256" w:type="dxa"/>
            <w:tcMar>
              <w:top w:w="50" w:type="dxa"/>
              <w:left w:w="100" w:type="dxa"/>
            </w:tcMar>
            <w:vAlign w:val="center"/>
          </w:tcPr>
          <w:p w14:paraId="08EDA49C"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Л. Н. Толстой. Роман-эпопея «Война и мир»</w:t>
            </w:r>
          </w:p>
        </w:tc>
        <w:tc>
          <w:tcPr>
            <w:tcW w:w="938" w:type="dxa"/>
            <w:tcMar>
              <w:top w:w="50" w:type="dxa"/>
              <w:left w:w="100" w:type="dxa"/>
            </w:tcMar>
            <w:vAlign w:val="center"/>
          </w:tcPr>
          <w:p w14:paraId="1FD0B3B0"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15 </w:t>
            </w:r>
          </w:p>
        </w:tc>
        <w:tc>
          <w:tcPr>
            <w:tcW w:w="1654" w:type="dxa"/>
            <w:tcMar>
              <w:top w:w="50" w:type="dxa"/>
              <w:left w:w="100" w:type="dxa"/>
            </w:tcMar>
            <w:vAlign w:val="center"/>
          </w:tcPr>
          <w:p w14:paraId="248A3790"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658253DF"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53D87391" w14:textId="77777777" w:rsidR="007A01B5" w:rsidRPr="00E66216" w:rsidRDefault="007A01B5" w:rsidP="00E66216">
            <w:pPr>
              <w:spacing w:after="0" w:line="240" w:lineRule="auto"/>
              <w:ind w:left="135"/>
            </w:pPr>
          </w:p>
        </w:tc>
      </w:tr>
      <w:tr w:rsidR="007A01B5" w:rsidRPr="00E66216" w14:paraId="7CE99E2E" w14:textId="77777777">
        <w:trPr>
          <w:trHeight w:val="144"/>
          <w:tblCellSpacing w:w="20" w:type="nil"/>
        </w:trPr>
        <w:tc>
          <w:tcPr>
            <w:tcW w:w="570" w:type="dxa"/>
            <w:tcMar>
              <w:top w:w="50" w:type="dxa"/>
              <w:left w:w="100" w:type="dxa"/>
            </w:tcMar>
            <w:vAlign w:val="center"/>
          </w:tcPr>
          <w:p w14:paraId="0A5BC7C8" w14:textId="77777777" w:rsidR="007A01B5" w:rsidRPr="00E66216" w:rsidRDefault="00000000" w:rsidP="00E66216">
            <w:pPr>
              <w:spacing w:after="0" w:line="240" w:lineRule="auto"/>
            </w:pPr>
            <w:r w:rsidRPr="00E66216">
              <w:rPr>
                <w:rFonts w:ascii="Times New Roman" w:hAnsi="Times New Roman"/>
                <w:color w:val="000000"/>
              </w:rPr>
              <w:t>1.10</w:t>
            </w:r>
          </w:p>
        </w:tc>
        <w:tc>
          <w:tcPr>
            <w:tcW w:w="3256" w:type="dxa"/>
            <w:tcMar>
              <w:top w:w="50" w:type="dxa"/>
              <w:left w:w="100" w:type="dxa"/>
            </w:tcMar>
            <w:vAlign w:val="center"/>
          </w:tcPr>
          <w:p w14:paraId="7E0BEBBD" w14:textId="77777777" w:rsidR="007A01B5" w:rsidRPr="00E66216" w:rsidRDefault="00000000" w:rsidP="00E66216">
            <w:pPr>
              <w:spacing w:after="0" w:line="240" w:lineRule="auto"/>
              <w:ind w:left="135"/>
            </w:pPr>
            <w:r w:rsidRPr="00E66216">
              <w:rPr>
                <w:rFonts w:ascii="Times New Roman" w:hAnsi="Times New Roman"/>
                <w:color w:val="000000"/>
                <w:lang w:val="ru-RU"/>
              </w:rPr>
              <w:t xml:space="preserve">Н. С. Лесков. Рассказы и повести (не менее одного произведения по выбору). </w:t>
            </w:r>
            <w:proofErr w:type="spellStart"/>
            <w:r w:rsidRPr="00E66216">
              <w:rPr>
                <w:rFonts w:ascii="Times New Roman" w:hAnsi="Times New Roman"/>
                <w:color w:val="000000"/>
              </w:rPr>
              <w:t>Например</w:t>
            </w:r>
            <w:proofErr w:type="spellEnd"/>
            <w:r w:rsidRPr="00E66216">
              <w:rPr>
                <w:rFonts w:ascii="Times New Roman" w:hAnsi="Times New Roman"/>
                <w:color w:val="000000"/>
              </w:rPr>
              <w:t>, «</w:t>
            </w:r>
            <w:proofErr w:type="spellStart"/>
            <w:r w:rsidRPr="00E66216">
              <w:rPr>
                <w:rFonts w:ascii="Times New Roman" w:hAnsi="Times New Roman"/>
                <w:color w:val="000000"/>
              </w:rPr>
              <w:t>Очарованный</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странник</w:t>
            </w:r>
            <w:proofErr w:type="spellEnd"/>
            <w:r w:rsidRPr="00E66216">
              <w:rPr>
                <w:rFonts w:ascii="Times New Roman" w:hAnsi="Times New Roman"/>
                <w:color w:val="000000"/>
              </w:rPr>
              <w:t>», «</w:t>
            </w:r>
            <w:proofErr w:type="spellStart"/>
            <w:r w:rsidRPr="00E66216">
              <w:rPr>
                <w:rFonts w:ascii="Times New Roman" w:hAnsi="Times New Roman"/>
                <w:color w:val="000000"/>
              </w:rPr>
              <w:t>Однодум</w:t>
            </w:r>
            <w:proofErr w:type="spellEnd"/>
            <w:r w:rsidRPr="00E66216">
              <w:rPr>
                <w:rFonts w:ascii="Times New Roman" w:hAnsi="Times New Roman"/>
                <w:color w:val="000000"/>
              </w:rPr>
              <w:t xml:space="preserve">» и </w:t>
            </w:r>
            <w:proofErr w:type="spellStart"/>
            <w:r w:rsidRPr="00E66216">
              <w:rPr>
                <w:rFonts w:ascii="Times New Roman" w:hAnsi="Times New Roman"/>
                <w:color w:val="000000"/>
              </w:rPr>
              <w:t>др</w:t>
            </w:r>
            <w:proofErr w:type="spellEnd"/>
            <w:r w:rsidRPr="00E66216">
              <w:rPr>
                <w:rFonts w:ascii="Times New Roman" w:hAnsi="Times New Roman"/>
                <w:color w:val="000000"/>
              </w:rPr>
              <w:t>.</w:t>
            </w:r>
          </w:p>
        </w:tc>
        <w:tc>
          <w:tcPr>
            <w:tcW w:w="938" w:type="dxa"/>
            <w:tcMar>
              <w:top w:w="50" w:type="dxa"/>
              <w:left w:w="100" w:type="dxa"/>
            </w:tcMar>
            <w:vAlign w:val="center"/>
          </w:tcPr>
          <w:p w14:paraId="2A5FB8AF"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2 </w:t>
            </w:r>
          </w:p>
        </w:tc>
        <w:tc>
          <w:tcPr>
            <w:tcW w:w="1654" w:type="dxa"/>
            <w:tcMar>
              <w:top w:w="50" w:type="dxa"/>
              <w:left w:w="100" w:type="dxa"/>
            </w:tcMar>
            <w:vAlign w:val="center"/>
          </w:tcPr>
          <w:p w14:paraId="353CD157"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7937C02F"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6AD4B326" w14:textId="77777777" w:rsidR="007A01B5" w:rsidRPr="00E66216" w:rsidRDefault="007A01B5" w:rsidP="00E66216">
            <w:pPr>
              <w:spacing w:after="0" w:line="240" w:lineRule="auto"/>
              <w:ind w:left="135"/>
            </w:pPr>
          </w:p>
        </w:tc>
      </w:tr>
      <w:tr w:rsidR="007A01B5" w:rsidRPr="00E66216" w14:paraId="57C32929" w14:textId="77777777">
        <w:trPr>
          <w:trHeight w:val="144"/>
          <w:tblCellSpacing w:w="20" w:type="nil"/>
        </w:trPr>
        <w:tc>
          <w:tcPr>
            <w:tcW w:w="570" w:type="dxa"/>
            <w:tcMar>
              <w:top w:w="50" w:type="dxa"/>
              <w:left w:w="100" w:type="dxa"/>
            </w:tcMar>
            <w:vAlign w:val="center"/>
          </w:tcPr>
          <w:p w14:paraId="296641C6" w14:textId="77777777" w:rsidR="007A01B5" w:rsidRPr="00E66216" w:rsidRDefault="00000000" w:rsidP="00E66216">
            <w:pPr>
              <w:spacing w:after="0" w:line="240" w:lineRule="auto"/>
            </w:pPr>
            <w:r w:rsidRPr="00E66216">
              <w:rPr>
                <w:rFonts w:ascii="Times New Roman" w:hAnsi="Times New Roman"/>
                <w:color w:val="000000"/>
              </w:rPr>
              <w:t>1.11</w:t>
            </w:r>
          </w:p>
        </w:tc>
        <w:tc>
          <w:tcPr>
            <w:tcW w:w="3256" w:type="dxa"/>
            <w:tcMar>
              <w:top w:w="50" w:type="dxa"/>
              <w:left w:w="100" w:type="dxa"/>
            </w:tcMar>
            <w:vAlign w:val="center"/>
          </w:tcPr>
          <w:p w14:paraId="52F61488" w14:textId="77777777" w:rsidR="007A01B5" w:rsidRPr="00E66216" w:rsidRDefault="00000000" w:rsidP="00E66216">
            <w:pPr>
              <w:spacing w:after="0" w:line="240" w:lineRule="auto"/>
              <w:ind w:left="135"/>
            </w:pPr>
            <w:r w:rsidRPr="00E66216">
              <w:rPr>
                <w:rFonts w:ascii="Times New Roman" w:hAnsi="Times New Roman"/>
                <w:color w:val="000000"/>
                <w:lang w:val="ru-RU"/>
              </w:rPr>
              <w:t>А. П. Чехов. Рассказы (не менее трёх по выбору). Например, «Студент», «</w:t>
            </w:r>
            <w:proofErr w:type="spellStart"/>
            <w:r w:rsidRPr="00E66216">
              <w:rPr>
                <w:rFonts w:ascii="Times New Roman" w:hAnsi="Times New Roman"/>
                <w:color w:val="000000"/>
                <w:lang w:val="ru-RU"/>
              </w:rPr>
              <w:t>Ионыч</w:t>
            </w:r>
            <w:proofErr w:type="spellEnd"/>
            <w:r w:rsidRPr="00E66216">
              <w:rPr>
                <w:rFonts w:ascii="Times New Roman" w:hAnsi="Times New Roman"/>
                <w:color w:val="000000"/>
                <w:lang w:val="ru-RU"/>
              </w:rPr>
              <w:t xml:space="preserve">», «Дама с собачкой», «Человек в футляре» и др. </w:t>
            </w:r>
            <w:proofErr w:type="spellStart"/>
            <w:r w:rsidRPr="00E66216">
              <w:rPr>
                <w:rFonts w:ascii="Times New Roman" w:hAnsi="Times New Roman"/>
                <w:color w:val="000000"/>
              </w:rPr>
              <w:t>Пьеса</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Вишнёвый</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сад</w:t>
            </w:r>
            <w:proofErr w:type="spellEnd"/>
            <w:r w:rsidRPr="00E66216">
              <w:rPr>
                <w:rFonts w:ascii="Times New Roman" w:hAnsi="Times New Roman"/>
                <w:color w:val="000000"/>
              </w:rPr>
              <w:t>»</w:t>
            </w:r>
          </w:p>
        </w:tc>
        <w:tc>
          <w:tcPr>
            <w:tcW w:w="938" w:type="dxa"/>
            <w:tcMar>
              <w:top w:w="50" w:type="dxa"/>
              <w:left w:w="100" w:type="dxa"/>
            </w:tcMar>
            <w:vAlign w:val="center"/>
          </w:tcPr>
          <w:p w14:paraId="457E89CF"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9 </w:t>
            </w:r>
          </w:p>
        </w:tc>
        <w:tc>
          <w:tcPr>
            <w:tcW w:w="1654" w:type="dxa"/>
            <w:tcMar>
              <w:top w:w="50" w:type="dxa"/>
              <w:left w:w="100" w:type="dxa"/>
            </w:tcMar>
            <w:vAlign w:val="center"/>
          </w:tcPr>
          <w:p w14:paraId="2279B353"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31E14AEC"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2B041C6C" w14:textId="77777777" w:rsidR="007A01B5" w:rsidRPr="00E66216" w:rsidRDefault="007A01B5" w:rsidP="00E66216">
            <w:pPr>
              <w:spacing w:after="0" w:line="240" w:lineRule="auto"/>
              <w:ind w:left="135"/>
            </w:pPr>
          </w:p>
        </w:tc>
      </w:tr>
      <w:tr w:rsidR="007A01B5" w:rsidRPr="00E66216" w14:paraId="270D4448" w14:textId="77777777">
        <w:trPr>
          <w:trHeight w:val="144"/>
          <w:tblCellSpacing w:w="20" w:type="nil"/>
        </w:trPr>
        <w:tc>
          <w:tcPr>
            <w:tcW w:w="0" w:type="auto"/>
            <w:gridSpan w:val="2"/>
            <w:tcMar>
              <w:top w:w="50" w:type="dxa"/>
              <w:left w:w="100" w:type="dxa"/>
            </w:tcMar>
            <w:vAlign w:val="center"/>
          </w:tcPr>
          <w:p w14:paraId="750EE022" w14:textId="77777777" w:rsidR="007A01B5" w:rsidRPr="00E66216" w:rsidRDefault="00000000" w:rsidP="00E66216">
            <w:pPr>
              <w:spacing w:after="0" w:line="240" w:lineRule="auto"/>
              <w:ind w:left="135"/>
            </w:pPr>
            <w:proofErr w:type="spellStart"/>
            <w:r w:rsidRPr="00E66216">
              <w:rPr>
                <w:rFonts w:ascii="Times New Roman" w:hAnsi="Times New Roman"/>
                <w:color w:val="000000"/>
              </w:rPr>
              <w:t>Итого</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по</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разделу</w:t>
            </w:r>
            <w:proofErr w:type="spellEnd"/>
          </w:p>
        </w:tc>
        <w:tc>
          <w:tcPr>
            <w:tcW w:w="1474" w:type="dxa"/>
            <w:tcMar>
              <w:top w:w="50" w:type="dxa"/>
              <w:left w:w="100" w:type="dxa"/>
            </w:tcMar>
            <w:vAlign w:val="center"/>
          </w:tcPr>
          <w:p w14:paraId="56B97B2D"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69 </w:t>
            </w:r>
          </w:p>
        </w:tc>
        <w:tc>
          <w:tcPr>
            <w:tcW w:w="0" w:type="auto"/>
            <w:gridSpan w:val="3"/>
            <w:tcMar>
              <w:top w:w="50" w:type="dxa"/>
              <w:left w:w="100" w:type="dxa"/>
            </w:tcMar>
            <w:vAlign w:val="center"/>
          </w:tcPr>
          <w:p w14:paraId="24B74CE2" w14:textId="77777777" w:rsidR="007A01B5" w:rsidRPr="00E66216" w:rsidRDefault="007A01B5" w:rsidP="00E66216">
            <w:pPr>
              <w:spacing w:line="240" w:lineRule="auto"/>
            </w:pPr>
          </w:p>
        </w:tc>
      </w:tr>
      <w:tr w:rsidR="007A01B5" w:rsidRPr="00E66216" w14:paraId="2496EEF3" w14:textId="77777777">
        <w:trPr>
          <w:trHeight w:val="144"/>
          <w:tblCellSpacing w:w="20" w:type="nil"/>
        </w:trPr>
        <w:tc>
          <w:tcPr>
            <w:tcW w:w="0" w:type="auto"/>
            <w:gridSpan w:val="6"/>
            <w:tcMar>
              <w:top w:w="50" w:type="dxa"/>
              <w:left w:w="100" w:type="dxa"/>
            </w:tcMar>
            <w:vAlign w:val="center"/>
          </w:tcPr>
          <w:p w14:paraId="43015140" w14:textId="77777777" w:rsidR="007A01B5" w:rsidRPr="00E66216" w:rsidRDefault="00000000" w:rsidP="00E66216">
            <w:pPr>
              <w:spacing w:after="0" w:line="240" w:lineRule="auto"/>
              <w:ind w:left="135"/>
            </w:pPr>
            <w:proofErr w:type="spellStart"/>
            <w:r w:rsidRPr="00E66216">
              <w:rPr>
                <w:rFonts w:ascii="Times New Roman" w:hAnsi="Times New Roman"/>
                <w:b/>
                <w:color w:val="000000"/>
              </w:rPr>
              <w:t>Раздел</w:t>
            </w:r>
            <w:proofErr w:type="spellEnd"/>
            <w:r w:rsidRPr="00E66216">
              <w:rPr>
                <w:rFonts w:ascii="Times New Roman" w:hAnsi="Times New Roman"/>
                <w:b/>
                <w:color w:val="000000"/>
              </w:rPr>
              <w:t xml:space="preserve"> 2.</w:t>
            </w:r>
            <w:r w:rsidRPr="00E66216">
              <w:rPr>
                <w:rFonts w:ascii="Times New Roman" w:hAnsi="Times New Roman"/>
                <w:color w:val="000000"/>
              </w:rPr>
              <w:t xml:space="preserve"> </w:t>
            </w:r>
            <w:proofErr w:type="spellStart"/>
            <w:r w:rsidRPr="00E66216">
              <w:rPr>
                <w:rFonts w:ascii="Times New Roman" w:hAnsi="Times New Roman"/>
                <w:b/>
                <w:color w:val="000000"/>
              </w:rPr>
              <w:t>Литература</w:t>
            </w:r>
            <w:proofErr w:type="spellEnd"/>
            <w:r w:rsidRPr="00E66216">
              <w:rPr>
                <w:rFonts w:ascii="Times New Roman" w:hAnsi="Times New Roman"/>
                <w:b/>
                <w:color w:val="000000"/>
              </w:rPr>
              <w:t xml:space="preserve"> </w:t>
            </w:r>
            <w:proofErr w:type="spellStart"/>
            <w:r w:rsidRPr="00E66216">
              <w:rPr>
                <w:rFonts w:ascii="Times New Roman" w:hAnsi="Times New Roman"/>
                <w:b/>
                <w:color w:val="000000"/>
              </w:rPr>
              <w:t>народов</w:t>
            </w:r>
            <w:proofErr w:type="spellEnd"/>
            <w:r w:rsidRPr="00E66216">
              <w:rPr>
                <w:rFonts w:ascii="Times New Roman" w:hAnsi="Times New Roman"/>
                <w:b/>
                <w:color w:val="000000"/>
              </w:rPr>
              <w:t xml:space="preserve"> </w:t>
            </w:r>
            <w:proofErr w:type="spellStart"/>
            <w:r w:rsidRPr="00E66216">
              <w:rPr>
                <w:rFonts w:ascii="Times New Roman" w:hAnsi="Times New Roman"/>
                <w:b/>
                <w:color w:val="000000"/>
              </w:rPr>
              <w:t>России</w:t>
            </w:r>
            <w:proofErr w:type="spellEnd"/>
          </w:p>
        </w:tc>
      </w:tr>
      <w:tr w:rsidR="007A01B5" w:rsidRPr="00E66216" w14:paraId="1C2359F0" w14:textId="77777777">
        <w:trPr>
          <w:trHeight w:val="144"/>
          <w:tblCellSpacing w:w="20" w:type="nil"/>
        </w:trPr>
        <w:tc>
          <w:tcPr>
            <w:tcW w:w="570" w:type="dxa"/>
            <w:tcMar>
              <w:top w:w="50" w:type="dxa"/>
              <w:left w:w="100" w:type="dxa"/>
            </w:tcMar>
            <w:vAlign w:val="center"/>
          </w:tcPr>
          <w:p w14:paraId="4D59ACEE" w14:textId="77777777" w:rsidR="007A01B5" w:rsidRPr="00E66216" w:rsidRDefault="00000000" w:rsidP="00E66216">
            <w:pPr>
              <w:spacing w:after="0" w:line="240" w:lineRule="auto"/>
            </w:pPr>
            <w:r w:rsidRPr="00E66216">
              <w:rPr>
                <w:rFonts w:ascii="Times New Roman" w:hAnsi="Times New Roman"/>
                <w:color w:val="000000"/>
              </w:rPr>
              <w:t>2.1</w:t>
            </w:r>
          </w:p>
        </w:tc>
        <w:tc>
          <w:tcPr>
            <w:tcW w:w="3256" w:type="dxa"/>
            <w:tcMar>
              <w:top w:w="50" w:type="dxa"/>
              <w:left w:w="100" w:type="dxa"/>
            </w:tcMar>
            <w:vAlign w:val="center"/>
          </w:tcPr>
          <w:p w14:paraId="044BF956"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Стихотворения (не менее одного по выбору). Например, </w:t>
            </w:r>
            <w:proofErr w:type="spellStart"/>
            <w:r w:rsidRPr="00E66216">
              <w:rPr>
                <w:rFonts w:ascii="Times New Roman" w:hAnsi="Times New Roman"/>
                <w:color w:val="000000"/>
                <w:lang w:val="ru-RU"/>
              </w:rPr>
              <w:t>Г.Тукая</w:t>
            </w:r>
            <w:proofErr w:type="spellEnd"/>
            <w:r w:rsidRPr="00E66216">
              <w:rPr>
                <w:rFonts w:ascii="Times New Roman" w:hAnsi="Times New Roman"/>
                <w:color w:val="000000"/>
                <w:lang w:val="ru-RU"/>
              </w:rPr>
              <w:t>, К. Хетагурова и др.</w:t>
            </w:r>
          </w:p>
        </w:tc>
        <w:tc>
          <w:tcPr>
            <w:tcW w:w="938" w:type="dxa"/>
            <w:tcMar>
              <w:top w:w="50" w:type="dxa"/>
              <w:left w:w="100" w:type="dxa"/>
            </w:tcMar>
            <w:vAlign w:val="center"/>
          </w:tcPr>
          <w:p w14:paraId="71A907AB"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654" w:type="dxa"/>
            <w:tcMar>
              <w:top w:w="50" w:type="dxa"/>
              <w:left w:w="100" w:type="dxa"/>
            </w:tcMar>
            <w:vAlign w:val="center"/>
          </w:tcPr>
          <w:p w14:paraId="7C982A7F"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74A3423E"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36314B52" w14:textId="77777777" w:rsidR="007A01B5" w:rsidRPr="00E66216" w:rsidRDefault="007A01B5" w:rsidP="00E66216">
            <w:pPr>
              <w:spacing w:after="0" w:line="240" w:lineRule="auto"/>
              <w:ind w:left="135"/>
            </w:pPr>
          </w:p>
        </w:tc>
      </w:tr>
      <w:tr w:rsidR="007A01B5" w:rsidRPr="00E66216" w14:paraId="11A50457" w14:textId="77777777">
        <w:trPr>
          <w:trHeight w:val="144"/>
          <w:tblCellSpacing w:w="20" w:type="nil"/>
        </w:trPr>
        <w:tc>
          <w:tcPr>
            <w:tcW w:w="0" w:type="auto"/>
            <w:gridSpan w:val="2"/>
            <w:tcMar>
              <w:top w:w="50" w:type="dxa"/>
              <w:left w:w="100" w:type="dxa"/>
            </w:tcMar>
            <w:vAlign w:val="center"/>
          </w:tcPr>
          <w:p w14:paraId="133E1B2A" w14:textId="77777777" w:rsidR="007A01B5" w:rsidRPr="00E66216" w:rsidRDefault="00000000" w:rsidP="00E66216">
            <w:pPr>
              <w:spacing w:after="0" w:line="240" w:lineRule="auto"/>
              <w:ind w:left="135"/>
            </w:pPr>
            <w:proofErr w:type="spellStart"/>
            <w:r w:rsidRPr="00E66216">
              <w:rPr>
                <w:rFonts w:ascii="Times New Roman" w:hAnsi="Times New Roman"/>
                <w:color w:val="000000"/>
              </w:rPr>
              <w:t>Итого</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по</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разделу</w:t>
            </w:r>
            <w:proofErr w:type="spellEnd"/>
          </w:p>
        </w:tc>
        <w:tc>
          <w:tcPr>
            <w:tcW w:w="1474" w:type="dxa"/>
            <w:tcMar>
              <w:top w:w="50" w:type="dxa"/>
              <w:left w:w="100" w:type="dxa"/>
            </w:tcMar>
            <w:vAlign w:val="center"/>
          </w:tcPr>
          <w:p w14:paraId="50A4DEF7"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1 </w:t>
            </w:r>
          </w:p>
        </w:tc>
        <w:tc>
          <w:tcPr>
            <w:tcW w:w="0" w:type="auto"/>
            <w:gridSpan w:val="3"/>
            <w:tcMar>
              <w:top w:w="50" w:type="dxa"/>
              <w:left w:w="100" w:type="dxa"/>
            </w:tcMar>
            <w:vAlign w:val="center"/>
          </w:tcPr>
          <w:p w14:paraId="600A9939" w14:textId="77777777" w:rsidR="007A01B5" w:rsidRPr="00E66216" w:rsidRDefault="007A01B5" w:rsidP="00E66216">
            <w:pPr>
              <w:spacing w:line="240" w:lineRule="auto"/>
            </w:pPr>
          </w:p>
        </w:tc>
      </w:tr>
      <w:tr w:rsidR="007A01B5" w:rsidRPr="00E66216" w14:paraId="6FA8680C" w14:textId="77777777">
        <w:trPr>
          <w:trHeight w:val="144"/>
          <w:tblCellSpacing w:w="20" w:type="nil"/>
        </w:trPr>
        <w:tc>
          <w:tcPr>
            <w:tcW w:w="0" w:type="auto"/>
            <w:gridSpan w:val="6"/>
            <w:tcMar>
              <w:top w:w="50" w:type="dxa"/>
              <w:left w:w="100" w:type="dxa"/>
            </w:tcMar>
            <w:vAlign w:val="center"/>
          </w:tcPr>
          <w:p w14:paraId="02A42EEA" w14:textId="77777777" w:rsidR="007A01B5" w:rsidRPr="00E66216" w:rsidRDefault="00000000" w:rsidP="00E66216">
            <w:pPr>
              <w:spacing w:after="0" w:line="240" w:lineRule="auto"/>
              <w:ind w:left="135"/>
            </w:pPr>
            <w:proofErr w:type="spellStart"/>
            <w:r w:rsidRPr="00E66216">
              <w:rPr>
                <w:rFonts w:ascii="Times New Roman" w:hAnsi="Times New Roman"/>
                <w:b/>
                <w:color w:val="000000"/>
              </w:rPr>
              <w:t>Раздел</w:t>
            </w:r>
            <w:proofErr w:type="spellEnd"/>
            <w:r w:rsidRPr="00E66216">
              <w:rPr>
                <w:rFonts w:ascii="Times New Roman" w:hAnsi="Times New Roman"/>
                <w:b/>
                <w:color w:val="000000"/>
              </w:rPr>
              <w:t xml:space="preserve"> 3.</w:t>
            </w:r>
            <w:r w:rsidRPr="00E66216">
              <w:rPr>
                <w:rFonts w:ascii="Times New Roman" w:hAnsi="Times New Roman"/>
                <w:color w:val="000000"/>
              </w:rPr>
              <w:t xml:space="preserve"> </w:t>
            </w:r>
            <w:proofErr w:type="spellStart"/>
            <w:r w:rsidRPr="00E66216">
              <w:rPr>
                <w:rFonts w:ascii="Times New Roman" w:hAnsi="Times New Roman"/>
                <w:b/>
                <w:color w:val="000000"/>
              </w:rPr>
              <w:t>Зарубежная</w:t>
            </w:r>
            <w:proofErr w:type="spellEnd"/>
            <w:r w:rsidRPr="00E66216">
              <w:rPr>
                <w:rFonts w:ascii="Times New Roman" w:hAnsi="Times New Roman"/>
                <w:b/>
                <w:color w:val="000000"/>
              </w:rPr>
              <w:t xml:space="preserve"> </w:t>
            </w:r>
            <w:proofErr w:type="spellStart"/>
            <w:r w:rsidRPr="00E66216">
              <w:rPr>
                <w:rFonts w:ascii="Times New Roman" w:hAnsi="Times New Roman"/>
                <w:b/>
                <w:color w:val="000000"/>
              </w:rPr>
              <w:t>литература</w:t>
            </w:r>
            <w:proofErr w:type="spellEnd"/>
          </w:p>
        </w:tc>
      </w:tr>
      <w:tr w:rsidR="007A01B5" w:rsidRPr="00E66216" w14:paraId="1486D1AE" w14:textId="77777777">
        <w:trPr>
          <w:trHeight w:val="144"/>
          <w:tblCellSpacing w:w="20" w:type="nil"/>
        </w:trPr>
        <w:tc>
          <w:tcPr>
            <w:tcW w:w="570" w:type="dxa"/>
            <w:tcMar>
              <w:top w:w="50" w:type="dxa"/>
              <w:left w:w="100" w:type="dxa"/>
            </w:tcMar>
            <w:vAlign w:val="center"/>
          </w:tcPr>
          <w:p w14:paraId="2AAC9889" w14:textId="77777777" w:rsidR="007A01B5" w:rsidRPr="00E66216" w:rsidRDefault="00000000" w:rsidP="00E66216">
            <w:pPr>
              <w:spacing w:after="0" w:line="240" w:lineRule="auto"/>
            </w:pPr>
            <w:r w:rsidRPr="00E66216">
              <w:rPr>
                <w:rFonts w:ascii="Times New Roman" w:hAnsi="Times New Roman"/>
                <w:color w:val="000000"/>
              </w:rPr>
              <w:t>3.1</w:t>
            </w:r>
          </w:p>
        </w:tc>
        <w:tc>
          <w:tcPr>
            <w:tcW w:w="3256" w:type="dxa"/>
            <w:tcMar>
              <w:top w:w="50" w:type="dxa"/>
              <w:left w:w="100" w:type="dxa"/>
            </w:tcMar>
            <w:vAlign w:val="center"/>
          </w:tcPr>
          <w:p w14:paraId="3A649A35"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Зарубежная проза второй половины </w:t>
            </w:r>
            <w:r w:rsidRPr="00E66216">
              <w:rPr>
                <w:rFonts w:ascii="Times New Roman" w:hAnsi="Times New Roman"/>
                <w:color w:val="000000"/>
              </w:rPr>
              <w:t>XIX</w:t>
            </w:r>
            <w:r w:rsidRPr="00E66216">
              <w:rPr>
                <w:rFonts w:ascii="Times New Roman" w:hAnsi="Times New Roman"/>
                <w:color w:val="000000"/>
                <w:lang w:val="ru-RU"/>
              </w:rPr>
              <w:t xml:space="preserve"> века (не менее одного произведения по выбору). Например, произведения </w:t>
            </w:r>
            <w:proofErr w:type="spellStart"/>
            <w:r w:rsidRPr="00E66216">
              <w:rPr>
                <w:rFonts w:ascii="Times New Roman" w:hAnsi="Times New Roman"/>
                <w:color w:val="000000"/>
                <w:lang w:val="ru-RU"/>
              </w:rPr>
              <w:t>Ч.Диккенса</w:t>
            </w:r>
            <w:proofErr w:type="spellEnd"/>
            <w:r w:rsidRPr="00E66216">
              <w:rPr>
                <w:rFonts w:ascii="Times New Roman" w:hAnsi="Times New Roman"/>
                <w:color w:val="000000"/>
                <w:lang w:val="ru-RU"/>
              </w:rPr>
              <w:t xml:space="preserve"> «Дэвид Копперфилд», «Большие надежды»; </w:t>
            </w:r>
            <w:proofErr w:type="spellStart"/>
            <w:r w:rsidRPr="00E66216">
              <w:rPr>
                <w:rFonts w:ascii="Times New Roman" w:hAnsi="Times New Roman"/>
                <w:color w:val="000000"/>
                <w:lang w:val="ru-RU"/>
              </w:rPr>
              <w:t>Г.Флобера</w:t>
            </w:r>
            <w:proofErr w:type="spellEnd"/>
            <w:r w:rsidRPr="00E66216">
              <w:rPr>
                <w:rFonts w:ascii="Times New Roman" w:hAnsi="Times New Roman"/>
                <w:color w:val="000000"/>
                <w:lang w:val="ru-RU"/>
              </w:rPr>
              <w:t xml:space="preserve"> «Мадам Бовари» и др.</w:t>
            </w:r>
          </w:p>
        </w:tc>
        <w:tc>
          <w:tcPr>
            <w:tcW w:w="938" w:type="dxa"/>
            <w:tcMar>
              <w:top w:w="50" w:type="dxa"/>
              <w:left w:w="100" w:type="dxa"/>
            </w:tcMar>
            <w:vAlign w:val="center"/>
          </w:tcPr>
          <w:p w14:paraId="407CC64F"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2 </w:t>
            </w:r>
          </w:p>
        </w:tc>
        <w:tc>
          <w:tcPr>
            <w:tcW w:w="1654" w:type="dxa"/>
            <w:tcMar>
              <w:top w:w="50" w:type="dxa"/>
              <w:left w:w="100" w:type="dxa"/>
            </w:tcMar>
            <w:vAlign w:val="center"/>
          </w:tcPr>
          <w:p w14:paraId="0DD0A37D"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181C9D46"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1CCA3603" w14:textId="77777777" w:rsidR="007A01B5" w:rsidRPr="00E66216" w:rsidRDefault="007A01B5" w:rsidP="00E66216">
            <w:pPr>
              <w:spacing w:after="0" w:line="240" w:lineRule="auto"/>
              <w:ind w:left="135"/>
            </w:pPr>
          </w:p>
        </w:tc>
      </w:tr>
      <w:tr w:rsidR="007A01B5" w:rsidRPr="00E66216" w14:paraId="70DE41D7" w14:textId="77777777">
        <w:trPr>
          <w:trHeight w:val="144"/>
          <w:tblCellSpacing w:w="20" w:type="nil"/>
        </w:trPr>
        <w:tc>
          <w:tcPr>
            <w:tcW w:w="570" w:type="dxa"/>
            <w:tcMar>
              <w:top w:w="50" w:type="dxa"/>
              <w:left w:w="100" w:type="dxa"/>
            </w:tcMar>
            <w:vAlign w:val="center"/>
          </w:tcPr>
          <w:p w14:paraId="1326C9B8" w14:textId="77777777" w:rsidR="007A01B5" w:rsidRPr="00E66216" w:rsidRDefault="00000000" w:rsidP="00E66216">
            <w:pPr>
              <w:spacing w:after="0" w:line="240" w:lineRule="auto"/>
            </w:pPr>
            <w:r w:rsidRPr="00E66216">
              <w:rPr>
                <w:rFonts w:ascii="Times New Roman" w:hAnsi="Times New Roman"/>
                <w:color w:val="000000"/>
              </w:rPr>
              <w:t>3.2</w:t>
            </w:r>
          </w:p>
        </w:tc>
        <w:tc>
          <w:tcPr>
            <w:tcW w:w="3256" w:type="dxa"/>
            <w:tcMar>
              <w:top w:w="50" w:type="dxa"/>
              <w:left w:w="100" w:type="dxa"/>
            </w:tcMar>
            <w:vAlign w:val="center"/>
          </w:tcPr>
          <w:p w14:paraId="52155296" w14:textId="77777777" w:rsidR="007A01B5" w:rsidRPr="00E66216" w:rsidRDefault="00000000" w:rsidP="00E66216">
            <w:pPr>
              <w:spacing w:after="0" w:line="240" w:lineRule="auto"/>
              <w:ind w:left="135"/>
            </w:pPr>
            <w:r w:rsidRPr="00E66216">
              <w:rPr>
                <w:rFonts w:ascii="Times New Roman" w:hAnsi="Times New Roman"/>
                <w:color w:val="000000"/>
                <w:lang w:val="ru-RU"/>
              </w:rPr>
              <w:t xml:space="preserve">Зарубежная поэзия второй половины </w:t>
            </w:r>
            <w:r w:rsidRPr="00E66216">
              <w:rPr>
                <w:rFonts w:ascii="Times New Roman" w:hAnsi="Times New Roman"/>
                <w:color w:val="000000"/>
              </w:rPr>
              <w:t>XIX</w:t>
            </w:r>
            <w:r w:rsidRPr="00E66216">
              <w:rPr>
                <w:rFonts w:ascii="Times New Roman" w:hAnsi="Times New Roman"/>
                <w:color w:val="000000"/>
                <w:lang w:val="ru-RU"/>
              </w:rPr>
              <w:t xml:space="preserve"> века (не менее двух стихотворений одного из поэтов по выбору). </w:t>
            </w:r>
            <w:proofErr w:type="spellStart"/>
            <w:r w:rsidRPr="00E66216">
              <w:rPr>
                <w:rFonts w:ascii="Times New Roman" w:hAnsi="Times New Roman"/>
                <w:color w:val="000000"/>
              </w:rPr>
              <w:t>Например</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стихотворения</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А.Рембо</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Ш.Бодлера</w:t>
            </w:r>
            <w:proofErr w:type="spellEnd"/>
            <w:r w:rsidRPr="00E66216">
              <w:rPr>
                <w:rFonts w:ascii="Times New Roman" w:hAnsi="Times New Roman"/>
                <w:color w:val="000000"/>
              </w:rPr>
              <w:t xml:space="preserve"> и </w:t>
            </w:r>
            <w:proofErr w:type="spellStart"/>
            <w:r w:rsidRPr="00E66216">
              <w:rPr>
                <w:rFonts w:ascii="Times New Roman" w:hAnsi="Times New Roman"/>
                <w:color w:val="000000"/>
              </w:rPr>
              <w:t>др</w:t>
            </w:r>
            <w:proofErr w:type="spellEnd"/>
            <w:r w:rsidRPr="00E66216">
              <w:rPr>
                <w:rFonts w:ascii="Times New Roman" w:hAnsi="Times New Roman"/>
                <w:color w:val="000000"/>
              </w:rPr>
              <w:t>.</w:t>
            </w:r>
          </w:p>
        </w:tc>
        <w:tc>
          <w:tcPr>
            <w:tcW w:w="938" w:type="dxa"/>
            <w:tcMar>
              <w:top w:w="50" w:type="dxa"/>
              <w:left w:w="100" w:type="dxa"/>
            </w:tcMar>
            <w:vAlign w:val="center"/>
          </w:tcPr>
          <w:p w14:paraId="170E2DEB"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1 </w:t>
            </w:r>
          </w:p>
        </w:tc>
        <w:tc>
          <w:tcPr>
            <w:tcW w:w="1654" w:type="dxa"/>
            <w:tcMar>
              <w:top w:w="50" w:type="dxa"/>
              <w:left w:w="100" w:type="dxa"/>
            </w:tcMar>
            <w:vAlign w:val="center"/>
          </w:tcPr>
          <w:p w14:paraId="160459A7"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3FF027DF"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7B36656F" w14:textId="77777777" w:rsidR="007A01B5" w:rsidRPr="00E66216" w:rsidRDefault="007A01B5" w:rsidP="00E66216">
            <w:pPr>
              <w:spacing w:after="0" w:line="240" w:lineRule="auto"/>
              <w:ind w:left="135"/>
            </w:pPr>
          </w:p>
        </w:tc>
      </w:tr>
      <w:tr w:rsidR="007A01B5" w:rsidRPr="00E66216" w14:paraId="2B7B49C4" w14:textId="77777777">
        <w:trPr>
          <w:trHeight w:val="144"/>
          <w:tblCellSpacing w:w="20" w:type="nil"/>
        </w:trPr>
        <w:tc>
          <w:tcPr>
            <w:tcW w:w="570" w:type="dxa"/>
            <w:tcMar>
              <w:top w:w="50" w:type="dxa"/>
              <w:left w:w="100" w:type="dxa"/>
            </w:tcMar>
            <w:vAlign w:val="center"/>
          </w:tcPr>
          <w:p w14:paraId="1990D250" w14:textId="77777777" w:rsidR="007A01B5" w:rsidRPr="00E66216" w:rsidRDefault="00000000" w:rsidP="00E66216">
            <w:pPr>
              <w:spacing w:after="0" w:line="240" w:lineRule="auto"/>
            </w:pPr>
            <w:r w:rsidRPr="00E66216">
              <w:rPr>
                <w:rFonts w:ascii="Times New Roman" w:hAnsi="Times New Roman"/>
                <w:color w:val="000000"/>
              </w:rPr>
              <w:t>3.3</w:t>
            </w:r>
          </w:p>
        </w:tc>
        <w:tc>
          <w:tcPr>
            <w:tcW w:w="3256" w:type="dxa"/>
            <w:tcMar>
              <w:top w:w="50" w:type="dxa"/>
              <w:left w:w="100" w:type="dxa"/>
            </w:tcMar>
            <w:vAlign w:val="center"/>
          </w:tcPr>
          <w:p w14:paraId="63E10E9E"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Зарубежная драматургия второй </w:t>
            </w:r>
            <w:r w:rsidRPr="00E66216">
              <w:rPr>
                <w:rFonts w:ascii="Times New Roman" w:hAnsi="Times New Roman"/>
                <w:color w:val="000000"/>
                <w:lang w:val="ru-RU"/>
              </w:rPr>
              <w:lastRenderedPageBreak/>
              <w:t xml:space="preserve">половины </w:t>
            </w:r>
            <w:r w:rsidRPr="00E66216">
              <w:rPr>
                <w:rFonts w:ascii="Times New Roman" w:hAnsi="Times New Roman"/>
                <w:color w:val="000000"/>
              </w:rPr>
              <w:t>XIX</w:t>
            </w:r>
            <w:r w:rsidRPr="00E66216">
              <w:rPr>
                <w:rFonts w:ascii="Times New Roman" w:hAnsi="Times New Roman"/>
                <w:color w:val="000000"/>
                <w:lang w:val="ru-RU"/>
              </w:rPr>
              <w:t xml:space="preserve"> века (не менее одного произведения по выбору). Например, пьесы </w:t>
            </w:r>
            <w:proofErr w:type="spellStart"/>
            <w:r w:rsidRPr="00E66216">
              <w:rPr>
                <w:rFonts w:ascii="Times New Roman" w:hAnsi="Times New Roman"/>
                <w:color w:val="000000"/>
                <w:lang w:val="ru-RU"/>
              </w:rPr>
              <w:t>Г.Гауптмана</w:t>
            </w:r>
            <w:proofErr w:type="spellEnd"/>
            <w:r w:rsidRPr="00E66216">
              <w:rPr>
                <w:rFonts w:ascii="Times New Roman" w:hAnsi="Times New Roman"/>
                <w:color w:val="000000"/>
                <w:lang w:val="ru-RU"/>
              </w:rPr>
              <w:t xml:space="preserve"> «Перед восходом солнца»; </w:t>
            </w:r>
            <w:proofErr w:type="spellStart"/>
            <w:r w:rsidRPr="00E66216">
              <w:rPr>
                <w:rFonts w:ascii="Times New Roman" w:hAnsi="Times New Roman"/>
                <w:color w:val="000000"/>
                <w:lang w:val="ru-RU"/>
              </w:rPr>
              <w:t>Г.Ибсена</w:t>
            </w:r>
            <w:proofErr w:type="spellEnd"/>
            <w:r w:rsidRPr="00E66216">
              <w:rPr>
                <w:rFonts w:ascii="Times New Roman" w:hAnsi="Times New Roman"/>
                <w:color w:val="000000"/>
                <w:lang w:val="ru-RU"/>
              </w:rPr>
              <w:t xml:space="preserve"> «Кукольный дом» и др.</w:t>
            </w:r>
          </w:p>
        </w:tc>
        <w:tc>
          <w:tcPr>
            <w:tcW w:w="938" w:type="dxa"/>
            <w:tcMar>
              <w:top w:w="50" w:type="dxa"/>
              <w:left w:w="100" w:type="dxa"/>
            </w:tcMar>
            <w:vAlign w:val="center"/>
          </w:tcPr>
          <w:p w14:paraId="4BFAAF25"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lastRenderedPageBreak/>
              <w:t xml:space="preserve"> </w:t>
            </w:r>
            <w:r w:rsidRPr="00E66216">
              <w:rPr>
                <w:rFonts w:ascii="Times New Roman" w:hAnsi="Times New Roman"/>
                <w:color w:val="000000"/>
              </w:rPr>
              <w:t xml:space="preserve">1 </w:t>
            </w:r>
          </w:p>
        </w:tc>
        <w:tc>
          <w:tcPr>
            <w:tcW w:w="1654" w:type="dxa"/>
            <w:tcMar>
              <w:top w:w="50" w:type="dxa"/>
              <w:left w:w="100" w:type="dxa"/>
            </w:tcMar>
            <w:vAlign w:val="center"/>
          </w:tcPr>
          <w:p w14:paraId="6B1DFFEC"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78EFE6A2"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266FD641" w14:textId="77777777" w:rsidR="007A01B5" w:rsidRPr="00E66216" w:rsidRDefault="007A01B5" w:rsidP="00E66216">
            <w:pPr>
              <w:spacing w:after="0" w:line="240" w:lineRule="auto"/>
              <w:ind w:left="135"/>
            </w:pPr>
          </w:p>
        </w:tc>
      </w:tr>
      <w:tr w:rsidR="007A01B5" w:rsidRPr="00E66216" w14:paraId="7DE380D6" w14:textId="77777777">
        <w:trPr>
          <w:trHeight w:val="144"/>
          <w:tblCellSpacing w:w="20" w:type="nil"/>
        </w:trPr>
        <w:tc>
          <w:tcPr>
            <w:tcW w:w="0" w:type="auto"/>
            <w:gridSpan w:val="2"/>
            <w:tcMar>
              <w:top w:w="50" w:type="dxa"/>
              <w:left w:w="100" w:type="dxa"/>
            </w:tcMar>
            <w:vAlign w:val="center"/>
          </w:tcPr>
          <w:p w14:paraId="33C9A8FD" w14:textId="77777777" w:rsidR="007A01B5" w:rsidRPr="00E66216" w:rsidRDefault="00000000" w:rsidP="00E66216">
            <w:pPr>
              <w:spacing w:after="0" w:line="240" w:lineRule="auto"/>
              <w:ind w:left="135"/>
            </w:pPr>
            <w:proofErr w:type="spellStart"/>
            <w:r w:rsidRPr="00E66216">
              <w:rPr>
                <w:rFonts w:ascii="Times New Roman" w:hAnsi="Times New Roman"/>
                <w:color w:val="000000"/>
              </w:rPr>
              <w:t>Итого</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по</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разделу</w:t>
            </w:r>
            <w:proofErr w:type="spellEnd"/>
          </w:p>
        </w:tc>
        <w:tc>
          <w:tcPr>
            <w:tcW w:w="1474" w:type="dxa"/>
            <w:tcMar>
              <w:top w:w="50" w:type="dxa"/>
              <w:left w:w="100" w:type="dxa"/>
            </w:tcMar>
            <w:vAlign w:val="center"/>
          </w:tcPr>
          <w:p w14:paraId="5A64C202"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4 </w:t>
            </w:r>
          </w:p>
        </w:tc>
        <w:tc>
          <w:tcPr>
            <w:tcW w:w="0" w:type="auto"/>
            <w:gridSpan w:val="3"/>
            <w:tcMar>
              <w:top w:w="50" w:type="dxa"/>
              <w:left w:w="100" w:type="dxa"/>
            </w:tcMar>
            <w:vAlign w:val="center"/>
          </w:tcPr>
          <w:p w14:paraId="6673A73B" w14:textId="77777777" w:rsidR="007A01B5" w:rsidRPr="00E66216" w:rsidRDefault="007A01B5" w:rsidP="00E66216">
            <w:pPr>
              <w:spacing w:line="240" w:lineRule="auto"/>
            </w:pPr>
          </w:p>
        </w:tc>
      </w:tr>
      <w:tr w:rsidR="007A01B5" w:rsidRPr="00E66216" w14:paraId="73BAB8F9" w14:textId="77777777">
        <w:trPr>
          <w:trHeight w:val="144"/>
          <w:tblCellSpacing w:w="20" w:type="nil"/>
        </w:trPr>
        <w:tc>
          <w:tcPr>
            <w:tcW w:w="0" w:type="auto"/>
            <w:gridSpan w:val="2"/>
            <w:tcMar>
              <w:top w:w="50" w:type="dxa"/>
              <w:left w:w="100" w:type="dxa"/>
            </w:tcMar>
            <w:vAlign w:val="center"/>
          </w:tcPr>
          <w:p w14:paraId="1BD27BFE" w14:textId="77777777" w:rsidR="007A01B5" w:rsidRPr="00E66216" w:rsidRDefault="00000000" w:rsidP="00E66216">
            <w:pPr>
              <w:spacing w:after="0" w:line="240" w:lineRule="auto"/>
              <w:ind w:left="135"/>
            </w:pPr>
            <w:proofErr w:type="spellStart"/>
            <w:r w:rsidRPr="00E66216">
              <w:rPr>
                <w:rFonts w:ascii="Times New Roman" w:hAnsi="Times New Roman"/>
                <w:color w:val="000000"/>
              </w:rPr>
              <w:t>Развитие</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речи</w:t>
            </w:r>
            <w:proofErr w:type="spellEnd"/>
          </w:p>
        </w:tc>
        <w:tc>
          <w:tcPr>
            <w:tcW w:w="1474" w:type="dxa"/>
            <w:tcMar>
              <w:top w:w="50" w:type="dxa"/>
              <w:left w:w="100" w:type="dxa"/>
            </w:tcMar>
            <w:vAlign w:val="center"/>
          </w:tcPr>
          <w:p w14:paraId="74EB88A0"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10 </w:t>
            </w:r>
          </w:p>
        </w:tc>
        <w:tc>
          <w:tcPr>
            <w:tcW w:w="1654" w:type="dxa"/>
            <w:tcMar>
              <w:top w:w="50" w:type="dxa"/>
              <w:left w:w="100" w:type="dxa"/>
            </w:tcMar>
            <w:vAlign w:val="center"/>
          </w:tcPr>
          <w:p w14:paraId="0AE55BAA"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1BFA2DDA"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67BDB44C" w14:textId="77777777" w:rsidR="007A01B5" w:rsidRPr="00E66216" w:rsidRDefault="007A01B5" w:rsidP="00E66216">
            <w:pPr>
              <w:spacing w:after="0" w:line="240" w:lineRule="auto"/>
              <w:ind w:left="135"/>
            </w:pPr>
          </w:p>
        </w:tc>
      </w:tr>
      <w:tr w:rsidR="007A01B5" w:rsidRPr="00E66216" w14:paraId="74F9C0C1" w14:textId="77777777">
        <w:trPr>
          <w:trHeight w:val="144"/>
          <w:tblCellSpacing w:w="20" w:type="nil"/>
        </w:trPr>
        <w:tc>
          <w:tcPr>
            <w:tcW w:w="0" w:type="auto"/>
            <w:gridSpan w:val="2"/>
            <w:tcMar>
              <w:top w:w="50" w:type="dxa"/>
              <w:left w:w="100" w:type="dxa"/>
            </w:tcMar>
            <w:vAlign w:val="center"/>
          </w:tcPr>
          <w:p w14:paraId="5D5721D7" w14:textId="77777777" w:rsidR="007A01B5" w:rsidRPr="00E66216" w:rsidRDefault="00000000" w:rsidP="00E66216">
            <w:pPr>
              <w:spacing w:after="0" w:line="240" w:lineRule="auto"/>
              <w:ind w:left="135"/>
            </w:pPr>
            <w:proofErr w:type="spellStart"/>
            <w:r w:rsidRPr="00E66216">
              <w:rPr>
                <w:rFonts w:ascii="Times New Roman" w:hAnsi="Times New Roman"/>
                <w:color w:val="000000"/>
              </w:rPr>
              <w:t>Уроки</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внеклассного</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чтения</w:t>
            </w:r>
            <w:proofErr w:type="spellEnd"/>
          </w:p>
        </w:tc>
        <w:tc>
          <w:tcPr>
            <w:tcW w:w="1474" w:type="dxa"/>
            <w:tcMar>
              <w:top w:w="50" w:type="dxa"/>
              <w:left w:w="100" w:type="dxa"/>
            </w:tcMar>
            <w:vAlign w:val="center"/>
          </w:tcPr>
          <w:p w14:paraId="72BA18D5"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2 </w:t>
            </w:r>
          </w:p>
        </w:tc>
        <w:tc>
          <w:tcPr>
            <w:tcW w:w="1654" w:type="dxa"/>
            <w:tcMar>
              <w:top w:w="50" w:type="dxa"/>
              <w:left w:w="100" w:type="dxa"/>
            </w:tcMar>
            <w:vAlign w:val="center"/>
          </w:tcPr>
          <w:p w14:paraId="68579A83"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03CF8C9A"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4C51B0D5" w14:textId="77777777" w:rsidR="007A01B5" w:rsidRPr="00E66216" w:rsidRDefault="007A01B5" w:rsidP="00E66216">
            <w:pPr>
              <w:spacing w:after="0" w:line="240" w:lineRule="auto"/>
              <w:ind w:left="135"/>
            </w:pPr>
          </w:p>
        </w:tc>
      </w:tr>
      <w:tr w:rsidR="007A01B5" w:rsidRPr="00E66216" w14:paraId="4C06D280" w14:textId="77777777">
        <w:trPr>
          <w:trHeight w:val="144"/>
          <w:tblCellSpacing w:w="20" w:type="nil"/>
        </w:trPr>
        <w:tc>
          <w:tcPr>
            <w:tcW w:w="0" w:type="auto"/>
            <w:gridSpan w:val="2"/>
            <w:tcMar>
              <w:top w:w="50" w:type="dxa"/>
              <w:left w:w="100" w:type="dxa"/>
            </w:tcMar>
            <w:vAlign w:val="center"/>
          </w:tcPr>
          <w:p w14:paraId="2C64A31A" w14:textId="77777777" w:rsidR="007A01B5" w:rsidRPr="00E66216" w:rsidRDefault="00000000" w:rsidP="00E66216">
            <w:pPr>
              <w:spacing w:after="0" w:line="240" w:lineRule="auto"/>
              <w:ind w:left="135"/>
            </w:pPr>
            <w:proofErr w:type="spellStart"/>
            <w:r w:rsidRPr="00E66216">
              <w:rPr>
                <w:rFonts w:ascii="Times New Roman" w:hAnsi="Times New Roman"/>
                <w:color w:val="000000"/>
              </w:rPr>
              <w:t>Итоговые</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контрольные</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работы</w:t>
            </w:r>
            <w:proofErr w:type="spellEnd"/>
          </w:p>
        </w:tc>
        <w:tc>
          <w:tcPr>
            <w:tcW w:w="1474" w:type="dxa"/>
            <w:tcMar>
              <w:top w:w="50" w:type="dxa"/>
              <w:left w:w="100" w:type="dxa"/>
            </w:tcMar>
            <w:vAlign w:val="center"/>
          </w:tcPr>
          <w:p w14:paraId="2BD1E102"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4 </w:t>
            </w:r>
          </w:p>
        </w:tc>
        <w:tc>
          <w:tcPr>
            <w:tcW w:w="1654" w:type="dxa"/>
            <w:tcMar>
              <w:top w:w="50" w:type="dxa"/>
              <w:left w:w="100" w:type="dxa"/>
            </w:tcMar>
            <w:vAlign w:val="center"/>
          </w:tcPr>
          <w:p w14:paraId="2DB1C4EC"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17DC583F"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7B321970" w14:textId="77777777" w:rsidR="007A01B5" w:rsidRPr="00E66216" w:rsidRDefault="007A01B5" w:rsidP="00E66216">
            <w:pPr>
              <w:spacing w:after="0" w:line="240" w:lineRule="auto"/>
              <w:ind w:left="135"/>
            </w:pPr>
          </w:p>
        </w:tc>
      </w:tr>
      <w:tr w:rsidR="007A01B5" w:rsidRPr="00E66216" w14:paraId="58501EF0" w14:textId="77777777">
        <w:trPr>
          <w:trHeight w:val="144"/>
          <w:tblCellSpacing w:w="20" w:type="nil"/>
        </w:trPr>
        <w:tc>
          <w:tcPr>
            <w:tcW w:w="0" w:type="auto"/>
            <w:gridSpan w:val="2"/>
            <w:tcMar>
              <w:top w:w="50" w:type="dxa"/>
              <w:left w:w="100" w:type="dxa"/>
            </w:tcMar>
            <w:vAlign w:val="center"/>
          </w:tcPr>
          <w:p w14:paraId="3CC6593C" w14:textId="77777777" w:rsidR="007A01B5" w:rsidRPr="00E66216" w:rsidRDefault="00000000" w:rsidP="00E66216">
            <w:pPr>
              <w:spacing w:after="0" w:line="240" w:lineRule="auto"/>
              <w:ind w:left="135"/>
            </w:pPr>
            <w:proofErr w:type="spellStart"/>
            <w:r w:rsidRPr="00E66216">
              <w:rPr>
                <w:rFonts w:ascii="Times New Roman" w:hAnsi="Times New Roman"/>
                <w:color w:val="000000"/>
              </w:rPr>
              <w:t>Подготовка</w:t>
            </w:r>
            <w:proofErr w:type="spellEnd"/>
            <w:r w:rsidRPr="00E66216">
              <w:rPr>
                <w:rFonts w:ascii="Times New Roman" w:hAnsi="Times New Roman"/>
                <w:color w:val="000000"/>
              </w:rPr>
              <w:t xml:space="preserve"> и </w:t>
            </w:r>
            <w:proofErr w:type="spellStart"/>
            <w:r w:rsidRPr="00E66216">
              <w:rPr>
                <w:rFonts w:ascii="Times New Roman" w:hAnsi="Times New Roman"/>
                <w:color w:val="000000"/>
              </w:rPr>
              <w:t>защита</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проектов</w:t>
            </w:r>
            <w:proofErr w:type="spellEnd"/>
          </w:p>
        </w:tc>
        <w:tc>
          <w:tcPr>
            <w:tcW w:w="1474" w:type="dxa"/>
            <w:tcMar>
              <w:top w:w="50" w:type="dxa"/>
              <w:left w:w="100" w:type="dxa"/>
            </w:tcMar>
            <w:vAlign w:val="center"/>
          </w:tcPr>
          <w:p w14:paraId="205A1962"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4 </w:t>
            </w:r>
          </w:p>
        </w:tc>
        <w:tc>
          <w:tcPr>
            <w:tcW w:w="1654" w:type="dxa"/>
            <w:tcMar>
              <w:top w:w="50" w:type="dxa"/>
              <w:left w:w="100" w:type="dxa"/>
            </w:tcMar>
            <w:vAlign w:val="center"/>
          </w:tcPr>
          <w:p w14:paraId="3B8C7C20"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1782A1F5"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098BEEAD" w14:textId="77777777" w:rsidR="007A01B5" w:rsidRPr="00E66216" w:rsidRDefault="007A01B5" w:rsidP="00E66216">
            <w:pPr>
              <w:spacing w:after="0" w:line="240" w:lineRule="auto"/>
              <w:ind w:left="135"/>
            </w:pPr>
          </w:p>
        </w:tc>
      </w:tr>
      <w:tr w:rsidR="007A01B5" w:rsidRPr="00E66216" w14:paraId="6539F81D" w14:textId="77777777">
        <w:trPr>
          <w:trHeight w:val="144"/>
          <w:tblCellSpacing w:w="20" w:type="nil"/>
        </w:trPr>
        <w:tc>
          <w:tcPr>
            <w:tcW w:w="0" w:type="auto"/>
            <w:gridSpan w:val="2"/>
            <w:tcMar>
              <w:top w:w="50" w:type="dxa"/>
              <w:left w:w="100" w:type="dxa"/>
            </w:tcMar>
            <w:vAlign w:val="center"/>
          </w:tcPr>
          <w:p w14:paraId="14BFD0F4" w14:textId="77777777" w:rsidR="007A01B5" w:rsidRPr="00E66216" w:rsidRDefault="00000000" w:rsidP="00E66216">
            <w:pPr>
              <w:spacing w:after="0" w:line="240" w:lineRule="auto"/>
              <w:ind w:left="135"/>
            </w:pPr>
            <w:proofErr w:type="spellStart"/>
            <w:r w:rsidRPr="00E66216">
              <w:rPr>
                <w:rFonts w:ascii="Times New Roman" w:hAnsi="Times New Roman"/>
                <w:color w:val="000000"/>
              </w:rPr>
              <w:t>Резервные</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уроки</w:t>
            </w:r>
            <w:proofErr w:type="spellEnd"/>
          </w:p>
        </w:tc>
        <w:tc>
          <w:tcPr>
            <w:tcW w:w="1474" w:type="dxa"/>
            <w:tcMar>
              <w:top w:w="50" w:type="dxa"/>
              <w:left w:w="100" w:type="dxa"/>
            </w:tcMar>
            <w:vAlign w:val="center"/>
          </w:tcPr>
          <w:p w14:paraId="1DBFEC78"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8 </w:t>
            </w:r>
          </w:p>
        </w:tc>
        <w:tc>
          <w:tcPr>
            <w:tcW w:w="1654" w:type="dxa"/>
            <w:tcMar>
              <w:top w:w="50" w:type="dxa"/>
              <w:left w:w="100" w:type="dxa"/>
            </w:tcMar>
            <w:vAlign w:val="center"/>
          </w:tcPr>
          <w:p w14:paraId="66DF8A8A"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28D2ACE5"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353FA216" w14:textId="77777777" w:rsidR="007A01B5" w:rsidRPr="00E66216" w:rsidRDefault="007A01B5" w:rsidP="00E66216">
            <w:pPr>
              <w:spacing w:after="0" w:line="240" w:lineRule="auto"/>
              <w:ind w:left="135"/>
            </w:pPr>
          </w:p>
        </w:tc>
      </w:tr>
      <w:tr w:rsidR="007A01B5" w:rsidRPr="00E66216" w14:paraId="5542648B" w14:textId="77777777">
        <w:trPr>
          <w:trHeight w:val="144"/>
          <w:tblCellSpacing w:w="20" w:type="nil"/>
        </w:trPr>
        <w:tc>
          <w:tcPr>
            <w:tcW w:w="0" w:type="auto"/>
            <w:gridSpan w:val="2"/>
            <w:tcMar>
              <w:top w:w="50" w:type="dxa"/>
              <w:left w:w="100" w:type="dxa"/>
            </w:tcMar>
            <w:vAlign w:val="center"/>
          </w:tcPr>
          <w:p w14:paraId="7BF04D5E"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ОБЩЕЕ КОЛИЧЕСТВО ЧАСОВ ПО ПРОГРАММЕ</w:t>
            </w:r>
          </w:p>
        </w:tc>
        <w:tc>
          <w:tcPr>
            <w:tcW w:w="1474" w:type="dxa"/>
            <w:tcMar>
              <w:top w:w="50" w:type="dxa"/>
              <w:left w:w="100" w:type="dxa"/>
            </w:tcMar>
            <w:vAlign w:val="center"/>
          </w:tcPr>
          <w:p w14:paraId="4CD51160"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102 </w:t>
            </w:r>
          </w:p>
        </w:tc>
        <w:tc>
          <w:tcPr>
            <w:tcW w:w="1654" w:type="dxa"/>
            <w:tcMar>
              <w:top w:w="50" w:type="dxa"/>
              <w:left w:w="100" w:type="dxa"/>
            </w:tcMar>
            <w:vAlign w:val="center"/>
          </w:tcPr>
          <w:p w14:paraId="25085E07"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0 </w:t>
            </w:r>
          </w:p>
        </w:tc>
        <w:tc>
          <w:tcPr>
            <w:tcW w:w="1744" w:type="dxa"/>
            <w:tcMar>
              <w:top w:w="50" w:type="dxa"/>
              <w:left w:w="100" w:type="dxa"/>
            </w:tcMar>
            <w:vAlign w:val="center"/>
          </w:tcPr>
          <w:p w14:paraId="4D0BF754"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0 </w:t>
            </w:r>
          </w:p>
        </w:tc>
        <w:tc>
          <w:tcPr>
            <w:tcW w:w="2536" w:type="dxa"/>
            <w:tcMar>
              <w:top w:w="50" w:type="dxa"/>
              <w:left w:w="100" w:type="dxa"/>
            </w:tcMar>
            <w:vAlign w:val="center"/>
          </w:tcPr>
          <w:p w14:paraId="5F1C219D" w14:textId="77777777" w:rsidR="007A01B5" w:rsidRPr="00E66216" w:rsidRDefault="007A01B5" w:rsidP="00E66216">
            <w:pPr>
              <w:spacing w:line="240" w:lineRule="auto"/>
            </w:pPr>
          </w:p>
        </w:tc>
      </w:tr>
    </w:tbl>
    <w:p w14:paraId="6F180089" w14:textId="77777777" w:rsidR="007A01B5" w:rsidRPr="00E66216" w:rsidRDefault="007A01B5" w:rsidP="00E66216">
      <w:pPr>
        <w:spacing w:line="240" w:lineRule="auto"/>
        <w:sectPr w:rsidR="007A01B5" w:rsidRPr="00E66216">
          <w:pgSz w:w="16383" w:h="11906" w:orient="landscape"/>
          <w:pgMar w:top="1134" w:right="850" w:bottom="1134" w:left="1701" w:header="720" w:footer="720" w:gutter="0"/>
          <w:cols w:space="720"/>
        </w:sectPr>
      </w:pPr>
    </w:p>
    <w:p w14:paraId="06D97206" w14:textId="77777777" w:rsidR="007A01B5" w:rsidRPr="00E66216" w:rsidRDefault="00000000" w:rsidP="00E66216">
      <w:pPr>
        <w:spacing w:after="0" w:line="240" w:lineRule="auto"/>
        <w:ind w:left="120"/>
      </w:pPr>
      <w:r w:rsidRPr="00E66216">
        <w:rPr>
          <w:rFonts w:ascii="Times New Roman" w:hAnsi="Times New Roman"/>
          <w:b/>
          <w:color w:val="000000"/>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5"/>
        <w:gridCol w:w="4378"/>
        <w:gridCol w:w="1474"/>
        <w:gridCol w:w="1716"/>
        <w:gridCol w:w="1779"/>
        <w:gridCol w:w="2536"/>
      </w:tblGrid>
      <w:tr w:rsidR="007A01B5" w:rsidRPr="00E66216" w14:paraId="6B632F66" w14:textId="77777777">
        <w:trPr>
          <w:trHeight w:val="144"/>
          <w:tblCellSpacing w:w="20" w:type="nil"/>
        </w:trPr>
        <w:tc>
          <w:tcPr>
            <w:tcW w:w="570" w:type="dxa"/>
            <w:vMerge w:val="restart"/>
            <w:tcMar>
              <w:top w:w="50" w:type="dxa"/>
              <w:left w:w="100" w:type="dxa"/>
            </w:tcMar>
            <w:vAlign w:val="center"/>
          </w:tcPr>
          <w:p w14:paraId="5EF7F32B" w14:textId="77777777" w:rsidR="007A01B5" w:rsidRPr="00E66216" w:rsidRDefault="00000000" w:rsidP="00E66216">
            <w:pPr>
              <w:spacing w:after="0" w:line="240" w:lineRule="auto"/>
              <w:ind w:left="135"/>
            </w:pPr>
            <w:r w:rsidRPr="00E66216">
              <w:rPr>
                <w:rFonts w:ascii="Times New Roman" w:hAnsi="Times New Roman"/>
                <w:b/>
                <w:color w:val="000000"/>
              </w:rPr>
              <w:t xml:space="preserve">№ п/п </w:t>
            </w:r>
          </w:p>
          <w:p w14:paraId="6938B227" w14:textId="77777777" w:rsidR="007A01B5" w:rsidRPr="00E66216" w:rsidRDefault="007A01B5" w:rsidP="00E66216">
            <w:pPr>
              <w:spacing w:after="0" w:line="240" w:lineRule="auto"/>
              <w:ind w:left="135"/>
            </w:pPr>
          </w:p>
        </w:tc>
        <w:tc>
          <w:tcPr>
            <w:tcW w:w="3256" w:type="dxa"/>
            <w:vMerge w:val="restart"/>
            <w:tcMar>
              <w:top w:w="50" w:type="dxa"/>
              <w:left w:w="100" w:type="dxa"/>
            </w:tcMar>
            <w:vAlign w:val="center"/>
          </w:tcPr>
          <w:p w14:paraId="3F1773D6" w14:textId="77777777" w:rsidR="007A01B5" w:rsidRPr="00E66216" w:rsidRDefault="00000000" w:rsidP="00E66216">
            <w:pPr>
              <w:spacing w:after="0" w:line="240" w:lineRule="auto"/>
              <w:ind w:left="135"/>
            </w:pPr>
            <w:proofErr w:type="spellStart"/>
            <w:r w:rsidRPr="00E66216">
              <w:rPr>
                <w:rFonts w:ascii="Times New Roman" w:hAnsi="Times New Roman"/>
                <w:b/>
                <w:color w:val="000000"/>
              </w:rPr>
              <w:t>Наименование</w:t>
            </w:r>
            <w:proofErr w:type="spellEnd"/>
            <w:r w:rsidRPr="00E66216">
              <w:rPr>
                <w:rFonts w:ascii="Times New Roman" w:hAnsi="Times New Roman"/>
                <w:b/>
                <w:color w:val="000000"/>
              </w:rPr>
              <w:t xml:space="preserve"> </w:t>
            </w:r>
            <w:proofErr w:type="spellStart"/>
            <w:r w:rsidRPr="00E66216">
              <w:rPr>
                <w:rFonts w:ascii="Times New Roman" w:hAnsi="Times New Roman"/>
                <w:b/>
                <w:color w:val="000000"/>
              </w:rPr>
              <w:t>разделов</w:t>
            </w:r>
            <w:proofErr w:type="spellEnd"/>
            <w:r w:rsidRPr="00E66216">
              <w:rPr>
                <w:rFonts w:ascii="Times New Roman" w:hAnsi="Times New Roman"/>
                <w:b/>
                <w:color w:val="000000"/>
              </w:rPr>
              <w:t xml:space="preserve"> и </w:t>
            </w:r>
            <w:proofErr w:type="spellStart"/>
            <w:r w:rsidRPr="00E66216">
              <w:rPr>
                <w:rFonts w:ascii="Times New Roman" w:hAnsi="Times New Roman"/>
                <w:b/>
                <w:color w:val="000000"/>
              </w:rPr>
              <w:t>тем</w:t>
            </w:r>
            <w:proofErr w:type="spellEnd"/>
            <w:r w:rsidRPr="00E66216">
              <w:rPr>
                <w:rFonts w:ascii="Times New Roman" w:hAnsi="Times New Roman"/>
                <w:b/>
                <w:color w:val="000000"/>
              </w:rPr>
              <w:t xml:space="preserve"> </w:t>
            </w:r>
            <w:proofErr w:type="spellStart"/>
            <w:r w:rsidRPr="00E66216">
              <w:rPr>
                <w:rFonts w:ascii="Times New Roman" w:hAnsi="Times New Roman"/>
                <w:b/>
                <w:color w:val="000000"/>
              </w:rPr>
              <w:t>программы</w:t>
            </w:r>
            <w:proofErr w:type="spellEnd"/>
            <w:r w:rsidRPr="00E66216">
              <w:rPr>
                <w:rFonts w:ascii="Times New Roman" w:hAnsi="Times New Roman"/>
                <w:b/>
                <w:color w:val="000000"/>
              </w:rPr>
              <w:t xml:space="preserve"> </w:t>
            </w:r>
          </w:p>
          <w:p w14:paraId="01C3A147" w14:textId="77777777" w:rsidR="007A01B5" w:rsidRPr="00E66216" w:rsidRDefault="007A01B5" w:rsidP="00E66216">
            <w:pPr>
              <w:spacing w:after="0" w:line="240" w:lineRule="auto"/>
              <w:ind w:left="135"/>
            </w:pPr>
          </w:p>
        </w:tc>
        <w:tc>
          <w:tcPr>
            <w:tcW w:w="0" w:type="auto"/>
            <w:gridSpan w:val="3"/>
            <w:tcMar>
              <w:top w:w="50" w:type="dxa"/>
              <w:left w:w="100" w:type="dxa"/>
            </w:tcMar>
            <w:vAlign w:val="center"/>
          </w:tcPr>
          <w:p w14:paraId="490ECDAD" w14:textId="77777777" w:rsidR="007A01B5" w:rsidRPr="00E66216" w:rsidRDefault="00000000" w:rsidP="00E66216">
            <w:pPr>
              <w:spacing w:after="0" w:line="240" w:lineRule="auto"/>
            </w:pPr>
            <w:proofErr w:type="spellStart"/>
            <w:r w:rsidRPr="00E66216">
              <w:rPr>
                <w:rFonts w:ascii="Times New Roman" w:hAnsi="Times New Roman"/>
                <w:b/>
                <w:color w:val="000000"/>
              </w:rPr>
              <w:t>Количество</w:t>
            </w:r>
            <w:proofErr w:type="spellEnd"/>
            <w:r w:rsidRPr="00E66216">
              <w:rPr>
                <w:rFonts w:ascii="Times New Roman" w:hAnsi="Times New Roman"/>
                <w:b/>
                <w:color w:val="000000"/>
              </w:rPr>
              <w:t xml:space="preserve"> </w:t>
            </w:r>
            <w:proofErr w:type="spellStart"/>
            <w:r w:rsidRPr="00E66216">
              <w:rPr>
                <w:rFonts w:ascii="Times New Roman" w:hAnsi="Times New Roman"/>
                <w:b/>
                <w:color w:val="000000"/>
              </w:rPr>
              <w:t>часов</w:t>
            </w:r>
            <w:proofErr w:type="spellEnd"/>
          </w:p>
        </w:tc>
        <w:tc>
          <w:tcPr>
            <w:tcW w:w="2536" w:type="dxa"/>
            <w:vMerge w:val="restart"/>
            <w:tcMar>
              <w:top w:w="50" w:type="dxa"/>
              <w:left w:w="100" w:type="dxa"/>
            </w:tcMar>
            <w:vAlign w:val="center"/>
          </w:tcPr>
          <w:p w14:paraId="57F5381F" w14:textId="77777777" w:rsidR="007A01B5" w:rsidRPr="00E66216" w:rsidRDefault="00000000" w:rsidP="00E66216">
            <w:pPr>
              <w:spacing w:after="0" w:line="240" w:lineRule="auto"/>
              <w:ind w:left="135"/>
            </w:pPr>
            <w:proofErr w:type="spellStart"/>
            <w:r w:rsidRPr="00E66216">
              <w:rPr>
                <w:rFonts w:ascii="Times New Roman" w:hAnsi="Times New Roman"/>
                <w:b/>
                <w:color w:val="000000"/>
              </w:rPr>
              <w:t>Электронные</w:t>
            </w:r>
            <w:proofErr w:type="spellEnd"/>
            <w:r w:rsidRPr="00E66216">
              <w:rPr>
                <w:rFonts w:ascii="Times New Roman" w:hAnsi="Times New Roman"/>
                <w:b/>
                <w:color w:val="000000"/>
              </w:rPr>
              <w:t xml:space="preserve"> (</w:t>
            </w:r>
            <w:proofErr w:type="spellStart"/>
            <w:r w:rsidRPr="00E66216">
              <w:rPr>
                <w:rFonts w:ascii="Times New Roman" w:hAnsi="Times New Roman"/>
                <w:b/>
                <w:color w:val="000000"/>
              </w:rPr>
              <w:t>цифровые</w:t>
            </w:r>
            <w:proofErr w:type="spellEnd"/>
            <w:r w:rsidRPr="00E66216">
              <w:rPr>
                <w:rFonts w:ascii="Times New Roman" w:hAnsi="Times New Roman"/>
                <w:b/>
                <w:color w:val="000000"/>
              </w:rPr>
              <w:t xml:space="preserve">) </w:t>
            </w:r>
            <w:proofErr w:type="spellStart"/>
            <w:r w:rsidRPr="00E66216">
              <w:rPr>
                <w:rFonts w:ascii="Times New Roman" w:hAnsi="Times New Roman"/>
                <w:b/>
                <w:color w:val="000000"/>
              </w:rPr>
              <w:t>образовательные</w:t>
            </w:r>
            <w:proofErr w:type="spellEnd"/>
            <w:r w:rsidRPr="00E66216">
              <w:rPr>
                <w:rFonts w:ascii="Times New Roman" w:hAnsi="Times New Roman"/>
                <w:b/>
                <w:color w:val="000000"/>
              </w:rPr>
              <w:t xml:space="preserve"> </w:t>
            </w:r>
            <w:proofErr w:type="spellStart"/>
            <w:r w:rsidRPr="00E66216">
              <w:rPr>
                <w:rFonts w:ascii="Times New Roman" w:hAnsi="Times New Roman"/>
                <w:b/>
                <w:color w:val="000000"/>
              </w:rPr>
              <w:t>ресурсы</w:t>
            </w:r>
            <w:proofErr w:type="spellEnd"/>
            <w:r w:rsidRPr="00E66216">
              <w:rPr>
                <w:rFonts w:ascii="Times New Roman" w:hAnsi="Times New Roman"/>
                <w:b/>
                <w:color w:val="000000"/>
              </w:rPr>
              <w:t xml:space="preserve"> </w:t>
            </w:r>
          </w:p>
          <w:p w14:paraId="7576D8AC" w14:textId="77777777" w:rsidR="007A01B5" w:rsidRPr="00E66216" w:rsidRDefault="007A01B5" w:rsidP="00E66216">
            <w:pPr>
              <w:spacing w:after="0" w:line="240" w:lineRule="auto"/>
              <w:ind w:left="135"/>
            </w:pPr>
          </w:p>
        </w:tc>
      </w:tr>
      <w:tr w:rsidR="007A01B5" w:rsidRPr="00E66216" w14:paraId="24A6D60C" w14:textId="77777777">
        <w:trPr>
          <w:trHeight w:val="144"/>
          <w:tblCellSpacing w:w="20" w:type="nil"/>
        </w:trPr>
        <w:tc>
          <w:tcPr>
            <w:tcW w:w="0" w:type="auto"/>
            <w:vMerge/>
            <w:tcBorders>
              <w:top w:val="nil"/>
            </w:tcBorders>
            <w:tcMar>
              <w:top w:w="50" w:type="dxa"/>
              <w:left w:w="100" w:type="dxa"/>
            </w:tcMar>
          </w:tcPr>
          <w:p w14:paraId="571E5211" w14:textId="77777777" w:rsidR="007A01B5" w:rsidRPr="00E66216" w:rsidRDefault="007A01B5" w:rsidP="00E66216">
            <w:pPr>
              <w:spacing w:line="240" w:lineRule="auto"/>
            </w:pPr>
          </w:p>
        </w:tc>
        <w:tc>
          <w:tcPr>
            <w:tcW w:w="0" w:type="auto"/>
            <w:vMerge/>
            <w:tcBorders>
              <w:top w:val="nil"/>
            </w:tcBorders>
            <w:tcMar>
              <w:top w:w="50" w:type="dxa"/>
              <w:left w:w="100" w:type="dxa"/>
            </w:tcMar>
          </w:tcPr>
          <w:p w14:paraId="413F3350" w14:textId="77777777" w:rsidR="007A01B5" w:rsidRPr="00E66216" w:rsidRDefault="007A01B5" w:rsidP="00E66216">
            <w:pPr>
              <w:spacing w:line="240" w:lineRule="auto"/>
            </w:pPr>
          </w:p>
        </w:tc>
        <w:tc>
          <w:tcPr>
            <w:tcW w:w="938" w:type="dxa"/>
            <w:tcMar>
              <w:top w:w="50" w:type="dxa"/>
              <w:left w:w="100" w:type="dxa"/>
            </w:tcMar>
            <w:vAlign w:val="center"/>
          </w:tcPr>
          <w:p w14:paraId="30A05570" w14:textId="77777777" w:rsidR="007A01B5" w:rsidRPr="00E66216" w:rsidRDefault="00000000" w:rsidP="00E66216">
            <w:pPr>
              <w:spacing w:after="0" w:line="240" w:lineRule="auto"/>
              <w:ind w:left="135"/>
            </w:pPr>
            <w:proofErr w:type="spellStart"/>
            <w:r w:rsidRPr="00E66216">
              <w:rPr>
                <w:rFonts w:ascii="Times New Roman" w:hAnsi="Times New Roman"/>
                <w:b/>
                <w:color w:val="000000"/>
              </w:rPr>
              <w:t>Всего</w:t>
            </w:r>
            <w:proofErr w:type="spellEnd"/>
            <w:r w:rsidRPr="00E66216">
              <w:rPr>
                <w:rFonts w:ascii="Times New Roman" w:hAnsi="Times New Roman"/>
                <w:b/>
                <w:color w:val="000000"/>
              </w:rPr>
              <w:t xml:space="preserve"> </w:t>
            </w:r>
          </w:p>
          <w:p w14:paraId="11FA6735" w14:textId="77777777" w:rsidR="007A01B5" w:rsidRPr="00E66216" w:rsidRDefault="007A01B5" w:rsidP="00E66216">
            <w:pPr>
              <w:spacing w:after="0" w:line="240" w:lineRule="auto"/>
              <w:ind w:left="135"/>
            </w:pPr>
          </w:p>
        </w:tc>
        <w:tc>
          <w:tcPr>
            <w:tcW w:w="1654" w:type="dxa"/>
            <w:tcMar>
              <w:top w:w="50" w:type="dxa"/>
              <w:left w:w="100" w:type="dxa"/>
            </w:tcMar>
            <w:vAlign w:val="center"/>
          </w:tcPr>
          <w:p w14:paraId="4E561499" w14:textId="77777777" w:rsidR="007A01B5" w:rsidRPr="00E66216" w:rsidRDefault="00000000" w:rsidP="00E66216">
            <w:pPr>
              <w:spacing w:after="0" w:line="240" w:lineRule="auto"/>
              <w:ind w:left="135"/>
            </w:pPr>
            <w:proofErr w:type="spellStart"/>
            <w:r w:rsidRPr="00E66216">
              <w:rPr>
                <w:rFonts w:ascii="Times New Roman" w:hAnsi="Times New Roman"/>
                <w:b/>
                <w:color w:val="000000"/>
              </w:rPr>
              <w:t>Контрольные</w:t>
            </w:r>
            <w:proofErr w:type="spellEnd"/>
            <w:r w:rsidRPr="00E66216">
              <w:rPr>
                <w:rFonts w:ascii="Times New Roman" w:hAnsi="Times New Roman"/>
                <w:b/>
                <w:color w:val="000000"/>
              </w:rPr>
              <w:t xml:space="preserve"> </w:t>
            </w:r>
            <w:proofErr w:type="spellStart"/>
            <w:r w:rsidRPr="00E66216">
              <w:rPr>
                <w:rFonts w:ascii="Times New Roman" w:hAnsi="Times New Roman"/>
                <w:b/>
                <w:color w:val="000000"/>
              </w:rPr>
              <w:t>работы</w:t>
            </w:r>
            <w:proofErr w:type="spellEnd"/>
            <w:r w:rsidRPr="00E66216">
              <w:rPr>
                <w:rFonts w:ascii="Times New Roman" w:hAnsi="Times New Roman"/>
                <w:b/>
                <w:color w:val="000000"/>
              </w:rPr>
              <w:t xml:space="preserve"> </w:t>
            </w:r>
          </w:p>
          <w:p w14:paraId="57612233" w14:textId="77777777" w:rsidR="007A01B5" w:rsidRPr="00E66216" w:rsidRDefault="007A01B5" w:rsidP="00E66216">
            <w:pPr>
              <w:spacing w:after="0" w:line="240" w:lineRule="auto"/>
              <w:ind w:left="135"/>
            </w:pPr>
          </w:p>
        </w:tc>
        <w:tc>
          <w:tcPr>
            <w:tcW w:w="1744" w:type="dxa"/>
            <w:tcMar>
              <w:top w:w="50" w:type="dxa"/>
              <w:left w:w="100" w:type="dxa"/>
            </w:tcMar>
            <w:vAlign w:val="center"/>
          </w:tcPr>
          <w:p w14:paraId="4469D897" w14:textId="77777777" w:rsidR="007A01B5" w:rsidRPr="00E66216" w:rsidRDefault="00000000" w:rsidP="00E66216">
            <w:pPr>
              <w:spacing w:after="0" w:line="240" w:lineRule="auto"/>
              <w:ind w:left="135"/>
            </w:pPr>
            <w:proofErr w:type="spellStart"/>
            <w:r w:rsidRPr="00E66216">
              <w:rPr>
                <w:rFonts w:ascii="Times New Roman" w:hAnsi="Times New Roman"/>
                <w:b/>
                <w:color w:val="000000"/>
              </w:rPr>
              <w:t>Практические</w:t>
            </w:r>
            <w:proofErr w:type="spellEnd"/>
            <w:r w:rsidRPr="00E66216">
              <w:rPr>
                <w:rFonts w:ascii="Times New Roman" w:hAnsi="Times New Roman"/>
                <w:b/>
                <w:color w:val="000000"/>
              </w:rPr>
              <w:t xml:space="preserve"> </w:t>
            </w:r>
            <w:proofErr w:type="spellStart"/>
            <w:r w:rsidRPr="00E66216">
              <w:rPr>
                <w:rFonts w:ascii="Times New Roman" w:hAnsi="Times New Roman"/>
                <w:b/>
                <w:color w:val="000000"/>
              </w:rPr>
              <w:t>работы</w:t>
            </w:r>
            <w:proofErr w:type="spellEnd"/>
            <w:r w:rsidRPr="00E66216">
              <w:rPr>
                <w:rFonts w:ascii="Times New Roman" w:hAnsi="Times New Roman"/>
                <w:b/>
                <w:color w:val="000000"/>
              </w:rPr>
              <w:t xml:space="preserve"> </w:t>
            </w:r>
          </w:p>
          <w:p w14:paraId="2BA6FF6F" w14:textId="77777777" w:rsidR="007A01B5" w:rsidRPr="00E66216" w:rsidRDefault="007A01B5" w:rsidP="00E66216">
            <w:pPr>
              <w:spacing w:after="0" w:line="240" w:lineRule="auto"/>
              <w:ind w:left="135"/>
            </w:pPr>
          </w:p>
        </w:tc>
        <w:tc>
          <w:tcPr>
            <w:tcW w:w="0" w:type="auto"/>
            <w:vMerge/>
            <w:tcBorders>
              <w:top w:val="nil"/>
            </w:tcBorders>
            <w:tcMar>
              <w:top w:w="50" w:type="dxa"/>
              <w:left w:w="100" w:type="dxa"/>
            </w:tcMar>
          </w:tcPr>
          <w:p w14:paraId="40A2125A" w14:textId="77777777" w:rsidR="007A01B5" w:rsidRPr="00E66216" w:rsidRDefault="007A01B5" w:rsidP="00E66216">
            <w:pPr>
              <w:spacing w:line="240" w:lineRule="auto"/>
            </w:pPr>
          </w:p>
        </w:tc>
      </w:tr>
      <w:tr w:rsidR="007A01B5" w:rsidRPr="00E66216" w14:paraId="355514C0" w14:textId="77777777">
        <w:trPr>
          <w:trHeight w:val="144"/>
          <w:tblCellSpacing w:w="20" w:type="nil"/>
        </w:trPr>
        <w:tc>
          <w:tcPr>
            <w:tcW w:w="0" w:type="auto"/>
            <w:gridSpan w:val="6"/>
            <w:tcMar>
              <w:top w:w="50" w:type="dxa"/>
              <w:left w:w="100" w:type="dxa"/>
            </w:tcMar>
            <w:vAlign w:val="center"/>
          </w:tcPr>
          <w:p w14:paraId="2F6E4B8C" w14:textId="77777777" w:rsidR="007A01B5" w:rsidRPr="00E66216" w:rsidRDefault="00000000" w:rsidP="00E66216">
            <w:pPr>
              <w:spacing w:after="0" w:line="240" w:lineRule="auto"/>
              <w:ind w:left="135"/>
              <w:rPr>
                <w:lang w:val="ru-RU"/>
              </w:rPr>
            </w:pPr>
            <w:r w:rsidRPr="00E66216">
              <w:rPr>
                <w:rFonts w:ascii="Times New Roman" w:hAnsi="Times New Roman"/>
                <w:b/>
                <w:color w:val="000000"/>
                <w:lang w:val="ru-RU"/>
              </w:rPr>
              <w:t>Раздел 1.</w:t>
            </w:r>
            <w:r w:rsidRPr="00E66216">
              <w:rPr>
                <w:rFonts w:ascii="Times New Roman" w:hAnsi="Times New Roman"/>
                <w:color w:val="000000"/>
                <w:lang w:val="ru-RU"/>
              </w:rPr>
              <w:t xml:space="preserve"> </w:t>
            </w:r>
            <w:r w:rsidRPr="00E66216">
              <w:rPr>
                <w:rFonts w:ascii="Times New Roman" w:hAnsi="Times New Roman"/>
                <w:b/>
                <w:color w:val="000000"/>
                <w:lang w:val="ru-RU"/>
              </w:rPr>
              <w:t xml:space="preserve">Литература конца </w:t>
            </w:r>
            <w:r w:rsidRPr="00E66216">
              <w:rPr>
                <w:rFonts w:ascii="Times New Roman" w:hAnsi="Times New Roman"/>
                <w:b/>
                <w:color w:val="000000"/>
              </w:rPr>
              <w:t>XIX</w:t>
            </w:r>
            <w:r w:rsidRPr="00E66216">
              <w:rPr>
                <w:rFonts w:ascii="Times New Roman" w:hAnsi="Times New Roman"/>
                <w:b/>
                <w:color w:val="000000"/>
                <w:lang w:val="ru-RU"/>
              </w:rPr>
              <w:t xml:space="preserve"> — начала ХХ века</w:t>
            </w:r>
          </w:p>
        </w:tc>
      </w:tr>
      <w:tr w:rsidR="007A01B5" w:rsidRPr="00E66216" w14:paraId="1A5A7D04" w14:textId="77777777">
        <w:trPr>
          <w:trHeight w:val="144"/>
          <w:tblCellSpacing w:w="20" w:type="nil"/>
        </w:trPr>
        <w:tc>
          <w:tcPr>
            <w:tcW w:w="570" w:type="dxa"/>
            <w:tcMar>
              <w:top w:w="50" w:type="dxa"/>
              <w:left w:w="100" w:type="dxa"/>
            </w:tcMar>
            <w:vAlign w:val="center"/>
          </w:tcPr>
          <w:p w14:paraId="1C09C9E4" w14:textId="77777777" w:rsidR="007A01B5" w:rsidRPr="00E66216" w:rsidRDefault="00000000" w:rsidP="00E66216">
            <w:pPr>
              <w:spacing w:after="0" w:line="240" w:lineRule="auto"/>
            </w:pPr>
            <w:r w:rsidRPr="00E66216">
              <w:rPr>
                <w:rFonts w:ascii="Times New Roman" w:hAnsi="Times New Roman"/>
                <w:color w:val="000000"/>
              </w:rPr>
              <w:t>1.1</w:t>
            </w:r>
          </w:p>
        </w:tc>
        <w:tc>
          <w:tcPr>
            <w:tcW w:w="3256" w:type="dxa"/>
            <w:tcMar>
              <w:top w:w="50" w:type="dxa"/>
              <w:left w:w="100" w:type="dxa"/>
            </w:tcMar>
            <w:vAlign w:val="center"/>
          </w:tcPr>
          <w:p w14:paraId="3E92F5E3"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А. И. Куприн. Рассказы и повести (одно произведение по выбору). Например, «Гранатовый браслет», «Олеся» и др.</w:t>
            </w:r>
          </w:p>
        </w:tc>
        <w:tc>
          <w:tcPr>
            <w:tcW w:w="938" w:type="dxa"/>
            <w:tcMar>
              <w:top w:w="50" w:type="dxa"/>
              <w:left w:w="100" w:type="dxa"/>
            </w:tcMar>
            <w:vAlign w:val="center"/>
          </w:tcPr>
          <w:p w14:paraId="26EFD8F0"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2 </w:t>
            </w:r>
          </w:p>
        </w:tc>
        <w:tc>
          <w:tcPr>
            <w:tcW w:w="1654" w:type="dxa"/>
            <w:tcMar>
              <w:top w:w="50" w:type="dxa"/>
              <w:left w:w="100" w:type="dxa"/>
            </w:tcMar>
            <w:vAlign w:val="center"/>
          </w:tcPr>
          <w:p w14:paraId="5A623000"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03D84E6A"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1C44E6E4" w14:textId="77777777" w:rsidR="007A01B5" w:rsidRPr="00E66216" w:rsidRDefault="007A01B5" w:rsidP="00E66216">
            <w:pPr>
              <w:spacing w:after="0" w:line="240" w:lineRule="auto"/>
              <w:ind w:left="135"/>
            </w:pPr>
          </w:p>
        </w:tc>
      </w:tr>
      <w:tr w:rsidR="007A01B5" w:rsidRPr="00E66216" w14:paraId="726EC3A7" w14:textId="77777777">
        <w:trPr>
          <w:trHeight w:val="144"/>
          <w:tblCellSpacing w:w="20" w:type="nil"/>
        </w:trPr>
        <w:tc>
          <w:tcPr>
            <w:tcW w:w="570" w:type="dxa"/>
            <w:tcMar>
              <w:top w:w="50" w:type="dxa"/>
              <w:left w:w="100" w:type="dxa"/>
            </w:tcMar>
            <w:vAlign w:val="center"/>
          </w:tcPr>
          <w:p w14:paraId="1C7AC12C" w14:textId="77777777" w:rsidR="007A01B5" w:rsidRPr="00E66216" w:rsidRDefault="00000000" w:rsidP="00E66216">
            <w:pPr>
              <w:spacing w:after="0" w:line="240" w:lineRule="auto"/>
            </w:pPr>
            <w:r w:rsidRPr="00E66216">
              <w:rPr>
                <w:rFonts w:ascii="Times New Roman" w:hAnsi="Times New Roman"/>
                <w:color w:val="000000"/>
              </w:rPr>
              <w:t>1.2</w:t>
            </w:r>
          </w:p>
        </w:tc>
        <w:tc>
          <w:tcPr>
            <w:tcW w:w="3256" w:type="dxa"/>
            <w:tcMar>
              <w:top w:w="50" w:type="dxa"/>
              <w:left w:w="100" w:type="dxa"/>
            </w:tcMar>
            <w:vAlign w:val="center"/>
          </w:tcPr>
          <w:p w14:paraId="2C5169BC" w14:textId="77777777" w:rsidR="007A01B5" w:rsidRPr="00E66216" w:rsidRDefault="00000000" w:rsidP="00E66216">
            <w:pPr>
              <w:spacing w:after="0" w:line="240" w:lineRule="auto"/>
              <w:ind w:left="135"/>
            </w:pPr>
            <w:r w:rsidRPr="00E66216">
              <w:rPr>
                <w:rFonts w:ascii="Times New Roman" w:hAnsi="Times New Roman"/>
                <w:color w:val="000000"/>
                <w:lang w:val="ru-RU"/>
              </w:rPr>
              <w:t xml:space="preserve">Л. Н. Андреев. Рассказы и повести (одно произведение по выбору). </w:t>
            </w:r>
            <w:proofErr w:type="spellStart"/>
            <w:r w:rsidRPr="00E66216">
              <w:rPr>
                <w:rFonts w:ascii="Times New Roman" w:hAnsi="Times New Roman"/>
                <w:color w:val="000000"/>
              </w:rPr>
              <w:t>Например</w:t>
            </w:r>
            <w:proofErr w:type="spellEnd"/>
            <w:r w:rsidRPr="00E66216">
              <w:rPr>
                <w:rFonts w:ascii="Times New Roman" w:hAnsi="Times New Roman"/>
                <w:color w:val="000000"/>
              </w:rPr>
              <w:t>, «</w:t>
            </w:r>
            <w:proofErr w:type="spellStart"/>
            <w:r w:rsidRPr="00E66216">
              <w:rPr>
                <w:rFonts w:ascii="Times New Roman" w:hAnsi="Times New Roman"/>
                <w:color w:val="000000"/>
              </w:rPr>
              <w:t>Иуда</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Искариот</w:t>
            </w:r>
            <w:proofErr w:type="spellEnd"/>
            <w:r w:rsidRPr="00E66216">
              <w:rPr>
                <w:rFonts w:ascii="Times New Roman" w:hAnsi="Times New Roman"/>
                <w:color w:val="000000"/>
              </w:rPr>
              <w:t>», «</w:t>
            </w:r>
            <w:proofErr w:type="spellStart"/>
            <w:r w:rsidRPr="00E66216">
              <w:rPr>
                <w:rFonts w:ascii="Times New Roman" w:hAnsi="Times New Roman"/>
                <w:color w:val="000000"/>
              </w:rPr>
              <w:t>Большой</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шлем</w:t>
            </w:r>
            <w:proofErr w:type="spellEnd"/>
            <w:r w:rsidRPr="00E66216">
              <w:rPr>
                <w:rFonts w:ascii="Times New Roman" w:hAnsi="Times New Roman"/>
                <w:color w:val="000000"/>
              </w:rPr>
              <w:t xml:space="preserve">» и </w:t>
            </w:r>
            <w:proofErr w:type="spellStart"/>
            <w:r w:rsidRPr="00E66216">
              <w:rPr>
                <w:rFonts w:ascii="Times New Roman" w:hAnsi="Times New Roman"/>
                <w:color w:val="000000"/>
              </w:rPr>
              <w:t>др</w:t>
            </w:r>
            <w:proofErr w:type="spellEnd"/>
            <w:r w:rsidRPr="00E66216">
              <w:rPr>
                <w:rFonts w:ascii="Times New Roman" w:hAnsi="Times New Roman"/>
                <w:color w:val="000000"/>
              </w:rPr>
              <w:t>.</w:t>
            </w:r>
          </w:p>
        </w:tc>
        <w:tc>
          <w:tcPr>
            <w:tcW w:w="938" w:type="dxa"/>
            <w:tcMar>
              <w:top w:w="50" w:type="dxa"/>
              <w:left w:w="100" w:type="dxa"/>
            </w:tcMar>
            <w:vAlign w:val="center"/>
          </w:tcPr>
          <w:p w14:paraId="4A522657"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2 </w:t>
            </w:r>
          </w:p>
        </w:tc>
        <w:tc>
          <w:tcPr>
            <w:tcW w:w="1654" w:type="dxa"/>
            <w:tcMar>
              <w:top w:w="50" w:type="dxa"/>
              <w:left w:w="100" w:type="dxa"/>
            </w:tcMar>
            <w:vAlign w:val="center"/>
          </w:tcPr>
          <w:p w14:paraId="4C95B7AA"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26B3C95B"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5A405E4E" w14:textId="77777777" w:rsidR="007A01B5" w:rsidRPr="00E66216" w:rsidRDefault="007A01B5" w:rsidP="00E66216">
            <w:pPr>
              <w:spacing w:after="0" w:line="240" w:lineRule="auto"/>
              <w:ind w:left="135"/>
            </w:pPr>
          </w:p>
        </w:tc>
      </w:tr>
      <w:tr w:rsidR="007A01B5" w:rsidRPr="00E66216" w14:paraId="7D9AB561" w14:textId="77777777">
        <w:trPr>
          <w:trHeight w:val="144"/>
          <w:tblCellSpacing w:w="20" w:type="nil"/>
        </w:trPr>
        <w:tc>
          <w:tcPr>
            <w:tcW w:w="570" w:type="dxa"/>
            <w:tcMar>
              <w:top w:w="50" w:type="dxa"/>
              <w:left w:w="100" w:type="dxa"/>
            </w:tcMar>
            <w:vAlign w:val="center"/>
          </w:tcPr>
          <w:p w14:paraId="1E54DE66" w14:textId="77777777" w:rsidR="007A01B5" w:rsidRPr="00E66216" w:rsidRDefault="00000000" w:rsidP="00E66216">
            <w:pPr>
              <w:spacing w:after="0" w:line="240" w:lineRule="auto"/>
            </w:pPr>
            <w:r w:rsidRPr="00E66216">
              <w:rPr>
                <w:rFonts w:ascii="Times New Roman" w:hAnsi="Times New Roman"/>
                <w:color w:val="000000"/>
              </w:rPr>
              <w:t>1.3</w:t>
            </w:r>
          </w:p>
        </w:tc>
        <w:tc>
          <w:tcPr>
            <w:tcW w:w="3256" w:type="dxa"/>
            <w:tcMar>
              <w:top w:w="50" w:type="dxa"/>
              <w:left w:w="100" w:type="dxa"/>
            </w:tcMar>
            <w:vAlign w:val="center"/>
          </w:tcPr>
          <w:p w14:paraId="38E4A4EE" w14:textId="77777777" w:rsidR="007A01B5" w:rsidRPr="00E66216" w:rsidRDefault="00000000" w:rsidP="00E66216">
            <w:pPr>
              <w:spacing w:after="0" w:line="240" w:lineRule="auto"/>
              <w:ind w:left="135"/>
            </w:pPr>
            <w:r w:rsidRPr="00E66216">
              <w:rPr>
                <w:rFonts w:ascii="Times New Roman" w:hAnsi="Times New Roman"/>
                <w:color w:val="000000"/>
                <w:lang w:val="ru-RU"/>
              </w:rPr>
              <w:t xml:space="preserve">М. Горький. Рассказы (один по выбору). Например, «Старуха Изергиль», «Макар </w:t>
            </w:r>
            <w:proofErr w:type="spellStart"/>
            <w:r w:rsidRPr="00E66216">
              <w:rPr>
                <w:rFonts w:ascii="Times New Roman" w:hAnsi="Times New Roman"/>
                <w:color w:val="000000"/>
                <w:lang w:val="ru-RU"/>
              </w:rPr>
              <w:t>Чудра</w:t>
            </w:r>
            <w:proofErr w:type="spellEnd"/>
            <w:r w:rsidRPr="00E66216">
              <w:rPr>
                <w:rFonts w:ascii="Times New Roman" w:hAnsi="Times New Roman"/>
                <w:color w:val="000000"/>
                <w:lang w:val="ru-RU"/>
              </w:rPr>
              <w:t xml:space="preserve">», «Коновалов» и др. </w:t>
            </w:r>
            <w:proofErr w:type="spellStart"/>
            <w:r w:rsidRPr="00E66216">
              <w:rPr>
                <w:rFonts w:ascii="Times New Roman" w:hAnsi="Times New Roman"/>
                <w:color w:val="000000"/>
              </w:rPr>
              <w:t>Пьеса</w:t>
            </w:r>
            <w:proofErr w:type="spellEnd"/>
            <w:r w:rsidRPr="00E66216">
              <w:rPr>
                <w:rFonts w:ascii="Times New Roman" w:hAnsi="Times New Roman"/>
                <w:color w:val="000000"/>
              </w:rPr>
              <w:t xml:space="preserve"> «На </w:t>
            </w:r>
            <w:proofErr w:type="spellStart"/>
            <w:r w:rsidRPr="00E66216">
              <w:rPr>
                <w:rFonts w:ascii="Times New Roman" w:hAnsi="Times New Roman"/>
                <w:color w:val="000000"/>
              </w:rPr>
              <w:t>дне</w:t>
            </w:r>
            <w:proofErr w:type="spellEnd"/>
            <w:r w:rsidRPr="00E66216">
              <w:rPr>
                <w:rFonts w:ascii="Times New Roman" w:hAnsi="Times New Roman"/>
                <w:color w:val="000000"/>
              </w:rPr>
              <w:t>».</w:t>
            </w:r>
          </w:p>
        </w:tc>
        <w:tc>
          <w:tcPr>
            <w:tcW w:w="938" w:type="dxa"/>
            <w:tcMar>
              <w:top w:w="50" w:type="dxa"/>
              <w:left w:w="100" w:type="dxa"/>
            </w:tcMar>
            <w:vAlign w:val="center"/>
          </w:tcPr>
          <w:p w14:paraId="369808F1"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5 </w:t>
            </w:r>
          </w:p>
        </w:tc>
        <w:tc>
          <w:tcPr>
            <w:tcW w:w="1654" w:type="dxa"/>
            <w:tcMar>
              <w:top w:w="50" w:type="dxa"/>
              <w:left w:w="100" w:type="dxa"/>
            </w:tcMar>
            <w:vAlign w:val="center"/>
          </w:tcPr>
          <w:p w14:paraId="019BCE29"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5140AEBF"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397CA38A" w14:textId="77777777" w:rsidR="007A01B5" w:rsidRPr="00E66216" w:rsidRDefault="007A01B5" w:rsidP="00E66216">
            <w:pPr>
              <w:spacing w:after="0" w:line="240" w:lineRule="auto"/>
              <w:ind w:left="135"/>
            </w:pPr>
          </w:p>
        </w:tc>
      </w:tr>
      <w:tr w:rsidR="007A01B5" w:rsidRPr="00E66216" w14:paraId="4F06BE7D" w14:textId="77777777">
        <w:trPr>
          <w:trHeight w:val="144"/>
          <w:tblCellSpacing w:w="20" w:type="nil"/>
        </w:trPr>
        <w:tc>
          <w:tcPr>
            <w:tcW w:w="570" w:type="dxa"/>
            <w:tcMar>
              <w:top w:w="50" w:type="dxa"/>
              <w:left w:w="100" w:type="dxa"/>
            </w:tcMar>
            <w:vAlign w:val="center"/>
          </w:tcPr>
          <w:p w14:paraId="332D38AF" w14:textId="77777777" w:rsidR="007A01B5" w:rsidRPr="00E66216" w:rsidRDefault="00000000" w:rsidP="00E66216">
            <w:pPr>
              <w:spacing w:after="0" w:line="240" w:lineRule="auto"/>
            </w:pPr>
            <w:r w:rsidRPr="00E66216">
              <w:rPr>
                <w:rFonts w:ascii="Times New Roman" w:hAnsi="Times New Roman"/>
                <w:color w:val="000000"/>
              </w:rPr>
              <w:t>1.4</w:t>
            </w:r>
          </w:p>
        </w:tc>
        <w:tc>
          <w:tcPr>
            <w:tcW w:w="3256" w:type="dxa"/>
            <w:tcMar>
              <w:top w:w="50" w:type="dxa"/>
              <w:left w:w="100" w:type="dxa"/>
            </w:tcMar>
            <w:vAlign w:val="center"/>
          </w:tcPr>
          <w:p w14:paraId="68E46185"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Стихотворения поэтов Серебряного века (не менее двух стихотворений одного поэта по выбору). Например, </w:t>
            </w:r>
            <w:r w:rsidRPr="00E66216">
              <w:rPr>
                <w:rFonts w:ascii="Times New Roman" w:hAnsi="Times New Roman"/>
                <w:color w:val="000000"/>
              </w:rPr>
              <w:t>c</w:t>
            </w:r>
            <w:proofErr w:type="spellStart"/>
            <w:r w:rsidRPr="00E66216">
              <w:rPr>
                <w:rFonts w:ascii="Times New Roman" w:hAnsi="Times New Roman"/>
                <w:color w:val="000000"/>
                <w:lang w:val="ru-RU"/>
              </w:rPr>
              <w:t>тихотворения</w:t>
            </w:r>
            <w:proofErr w:type="spellEnd"/>
            <w:r w:rsidRPr="00E66216">
              <w:rPr>
                <w:rFonts w:ascii="Times New Roman" w:hAnsi="Times New Roman"/>
                <w:color w:val="000000"/>
                <w:lang w:val="ru-RU"/>
              </w:rPr>
              <w:t xml:space="preserve"> К. Д. Бальмонта, М. А. Волошина, Н. С. Гумилёва и др.</w:t>
            </w:r>
          </w:p>
        </w:tc>
        <w:tc>
          <w:tcPr>
            <w:tcW w:w="938" w:type="dxa"/>
            <w:tcMar>
              <w:top w:w="50" w:type="dxa"/>
              <w:left w:w="100" w:type="dxa"/>
            </w:tcMar>
            <w:vAlign w:val="center"/>
          </w:tcPr>
          <w:p w14:paraId="1C7E2441"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2 </w:t>
            </w:r>
          </w:p>
        </w:tc>
        <w:tc>
          <w:tcPr>
            <w:tcW w:w="1654" w:type="dxa"/>
            <w:tcMar>
              <w:top w:w="50" w:type="dxa"/>
              <w:left w:w="100" w:type="dxa"/>
            </w:tcMar>
            <w:vAlign w:val="center"/>
          </w:tcPr>
          <w:p w14:paraId="2E418B89"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2392C9E8"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51589987" w14:textId="77777777" w:rsidR="007A01B5" w:rsidRPr="00E66216" w:rsidRDefault="007A01B5" w:rsidP="00E66216">
            <w:pPr>
              <w:spacing w:after="0" w:line="240" w:lineRule="auto"/>
              <w:ind w:left="135"/>
            </w:pPr>
          </w:p>
        </w:tc>
      </w:tr>
      <w:tr w:rsidR="007A01B5" w:rsidRPr="00E66216" w14:paraId="4F2648C1" w14:textId="77777777">
        <w:trPr>
          <w:trHeight w:val="144"/>
          <w:tblCellSpacing w:w="20" w:type="nil"/>
        </w:trPr>
        <w:tc>
          <w:tcPr>
            <w:tcW w:w="0" w:type="auto"/>
            <w:gridSpan w:val="2"/>
            <w:tcMar>
              <w:top w:w="50" w:type="dxa"/>
              <w:left w:w="100" w:type="dxa"/>
            </w:tcMar>
            <w:vAlign w:val="center"/>
          </w:tcPr>
          <w:p w14:paraId="50C69135" w14:textId="77777777" w:rsidR="007A01B5" w:rsidRPr="00E66216" w:rsidRDefault="00000000" w:rsidP="00E66216">
            <w:pPr>
              <w:spacing w:after="0" w:line="240" w:lineRule="auto"/>
              <w:ind w:left="135"/>
            </w:pPr>
            <w:proofErr w:type="spellStart"/>
            <w:r w:rsidRPr="00E66216">
              <w:rPr>
                <w:rFonts w:ascii="Times New Roman" w:hAnsi="Times New Roman"/>
                <w:color w:val="000000"/>
              </w:rPr>
              <w:t>Итого</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по</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разделу</w:t>
            </w:r>
            <w:proofErr w:type="spellEnd"/>
          </w:p>
        </w:tc>
        <w:tc>
          <w:tcPr>
            <w:tcW w:w="1474" w:type="dxa"/>
            <w:tcMar>
              <w:top w:w="50" w:type="dxa"/>
              <w:left w:w="100" w:type="dxa"/>
            </w:tcMar>
            <w:vAlign w:val="center"/>
          </w:tcPr>
          <w:p w14:paraId="6CBD8940"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11 </w:t>
            </w:r>
          </w:p>
        </w:tc>
        <w:tc>
          <w:tcPr>
            <w:tcW w:w="0" w:type="auto"/>
            <w:gridSpan w:val="3"/>
            <w:tcMar>
              <w:top w:w="50" w:type="dxa"/>
              <w:left w:w="100" w:type="dxa"/>
            </w:tcMar>
            <w:vAlign w:val="center"/>
          </w:tcPr>
          <w:p w14:paraId="3E4744C7" w14:textId="77777777" w:rsidR="007A01B5" w:rsidRPr="00E66216" w:rsidRDefault="007A01B5" w:rsidP="00E66216">
            <w:pPr>
              <w:spacing w:line="240" w:lineRule="auto"/>
            </w:pPr>
          </w:p>
        </w:tc>
      </w:tr>
      <w:tr w:rsidR="007A01B5" w:rsidRPr="00E66216" w14:paraId="4D7C13AF" w14:textId="77777777">
        <w:trPr>
          <w:trHeight w:val="144"/>
          <w:tblCellSpacing w:w="20" w:type="nil"/>
        </w:trPr>
        <w:tc>
          <w:tcPr>
            <w:tcW w:w="0" w:type="auto"/>
            <w:gridSpan w:val="6"/>
            <w:tcMar>
              <w:top w:w="50" w:type="dxa"/>
              <w:left w:w="100" w:type="dxa"/>
            </w:tcMar>
            <w:vAlign w:val="center"/>
          </w:tcPr>
          <w:p w14:paraId="0AC1F260" w14:textId="77777777" w:rsidR="007A01B5" w:rsidRPr="00E66216" w:rsidRDefault="00000000" w:rsidP="00E66216">
            <w:pPr>
              <w:spacing w:after="0" w:line="240" w:lineRule="auto"/>
              <w:ind w:left="135"/>
            </w:pPr>
            <w:proofErr w:type="spellStart"/>
            <w:r w:rsidRPr="00E66216">
              <w:rPr>
                <w:rFonts w:ascii="Times New Roman" w:hAnsi="Times New Roman"/>
                <w:b/>
                <w:color w:val="000000"/>
              </w:rPr>
              <w:t>Раздел</w:t>
            </w:r>
            <w:proofErr w:type="spellEnd"/>
            <w:r w:rsidRPr="00E66216">
              <w:rPr>
                <w:rFonts w:ascii="Times New Roman" w:hAnsi="Times New Roman"/>
                <w:b/>
                <w:color w:val="000000"/>
              </w:rPr>
              <w:t xml:space="preserve"> 2.</w:t>
            </w:r>
            <w:r w:rsidRPr="00E66216">
              <w:rPr>
                <w:rFonts w:ascii="Times New Roman" w:hAnsi="Times New Roman"/>
                <w:color w:val="000000"/>
              </w:rPr>
              <w:t xml:space="preserve"> </w:t>
            </w:r>
            <w:proofErr w:type="spellStart"/>
            <w:r w:rsidRPr="00E66216">
              <w:rPr>
                <w:rFonts w:ascii="Times New Roman" w:hAnsi="Times New Roman"/>
                <w:b/>
                <w:color w:val="000000"/>
              </w:rPr>
              <w:t>Литература</w:t>
            </w:r>
            <w:proofErr w:type="spellEnd"/>
            <w:r w:rsidRPr="00E66216">
              <w:rPr>
                <w:rFonts w:ascii="Times New Roman" w:hAnsi="Times New Roman"/>
                <w:b/>
                <w:color w:val="000000"/>
              </w:rPr>
              <w:t xml:space="preserve"> ХХ </w:t>
            </w:r>
            <w:proofErr w:type="spellStart"/>
            <w:r w:rsidRPr="00E66216">
              <w:rPr>
                <w:rFonts w:ascii="Times New Roman" w:hAnsi="Times New Roman"/>
                <w:b/>
                <w:color w:val="000000"/>
              </w:rPr>
              <w:t>века</w:t>
            </w:r>
            <w:proofErr w:type="spellEnd"/>
          </w:p>
        </w:tc>
      </w:tr>
      <w:tr w:rsidR="007A01B5" w:rsidRPr="00E66216" w14:paraId="360440F3" w14:textId="77777777">
        <w:trPr>
          <w:trHeight w:val="144"/>
          <w:tblCellSpacing w:w="20" w:type="nil"/>
        </w:trPr>
        <w:tc>
          <w:tcPr>
            <w:tcW w:w="570" w:type="dxa"/>
            <w:tcMar>
              <w:top w:w="50" w:type="dxa"/>
              <w:left w:w="100" w:type="dxa"/>
            </w:tcMar>
            <w:vAlign w:val="center"/>
          </w:tcPr>
          <w:p w14:paraId="2C0BED01" w14:textId="77777777" w:rsidR="007A01B5" w:rsidRPr="00E66216" w:rsidRDefault="00000000" w:rsidP="00E66216">
            <w:pPr>
              <w:spacing w:after="0" w:line="240" w:lineRule="auto"/>
            </w:pPr>
            <w:r w:rsidRPr="00E66216">
              <w:rPr>
                <w:rFonts w:ascii="Times New Roman" w:hAnsi="Times New Roman"/>
                <w:color w:val="000000"/>
              </w:rPr>
              <w:t>2.1</w:t>
            </w:r>
          </w:p>
        </w:tc>
        <w:tc>
          <w:tcPr>
            <w:tcW w:w="3256" w:type="dxa"/>
            <w:tcMar>
              <w:top w:w="50" w:type="dxa"/>
              <w:left w:w="100" w:type="dxa"/>
            </w:tcMar>
            <w:vAlign w:val="center"/>
          </w:tcPr>
          <w:p w14:paraId="608FFD54"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И. А. Бунин. Рассказы (два по выбору). Например, «Антоновские яблоки», «Чистый понедельник», «Господин из Сан-Франциско» и др.</w:t>
            </w:r>
          </w:p>
        </w:tc>
        <w:tc>
          <w:tcPr>
            <w:tcW w:w="938" w:type="dxa"/>
            <w:tcMar>
              <w:top w:w="50" w:type="dxa"/>
              <w:left w:w="100" w:type="dxa"/>
            </w:tcMar>
            <w:vAlign w:val="center"/>
          </w:tcPr>
          <w:p w14:paraId="0EF661AD"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3 </w:t>
            </w:r>
          </w:p>
        </w:tc>
        <w:tc>
          <w:tcPr>
            <w:tcW w:w="1654" w:type="dxa"/>
            <w:tcMar>
              <w:top w:w="50" w:type="dxa"/>
              <w:left w:w="100" w:type="dxa"/>
            </w:tcMar>
            <w:vAlign w:val="center"/>
          </w:tcPr>
          <w:p w14:paraId="1D0DDB61"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37A5CE30"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6EE3D8E2" w14:textId="77777777" w:rsidR="007A01B5" w:rsidRPr="00E66216" w:rsidRDefault="007A01B5" w:rsidP="00E66216">
            <w:pPr>
              <w:spacing w:after="0" w:line="240" w:lineRule="auto"/>
              <w:ind w:left="135"/>
            </w:pPr>
          </w:p>
        </w:tc>
      </w:tr>
      <w:tr w:rsidR="007A01B5" w:rsidRPr="00E66216" w14:paraId="29A3512E" w14:textId="77777777">
        <w:trPr>
          <w:trHeight w:val="144"/>
          <w:tblCellSpacing w:w="20" w:type="nil"/>
        </w:trPr>
        <w:tc>
          <w:tcPr>
            <w:tcW w:w="570" w:type="dxa"/>
            <w:tcMar>
              <w:top w:w="50" w:type="dxa"/>
              <w:left w:w="100" w:type="dxa"/>
            </w:tcMar>
            <w:vAlign w:val="center"/>
          </w:tcPr>
          <w:p w14:paraId="5C3C8504" w14:textId="77777777" w:rsidR="007A01B5" w:rsidRPr="00E66216" w:rsidRDefault="00000000" w:rsidP="00E66216">
            <w:pPr>
              <w:spacing w:after="0" w:line="240" w:lineRule="auto"/>
            </w:pPr>
            <w:r w:rsidRPr="00E66216">
              <w:rPr>
                <w:rFonts w:ascii="Times New Roman" w:hAnsi="Times New Roman"/>
                <w:color w:val="000000"/>
              </w:rPr>
              <w:t>2.2</w:t>
            </w:r>
          </w:p>
        </w:tc>
        <w:tc>
          <w:tcPr>
            <w:tcW w:w="3256" w:type="dxa"/>
            <w:tcMar>
              <w:top w:w="50" w:type="dxa"/>
              <w:left w:w="100" w:type="dxa"/>
            </w:tcMar>
            <w:vAlign w:val="center"/>
          </w:tcPr>
          <w:p w14:paraId="18C7C305" w14:textId="77777777" w:rsidR="007A01B5" w:rsidRPr="00E66216" w:rsidRDefault="00000000" w:rsidP="00E66216">
            <w:pPr>
              <w:spacing w:after="0" w:line="240" w:lineRule="auto"/>
              <w:ind w:left="135"/>
            </w:pPr>
            <w:r w:rsidRPr="00E66216">
              <w:rPr>
                <w:rFonts w:ascii="Times New Roman" w:hAnsi="Times New Roman"/>
                <w:color w:val="000000"/>
                <w:lang w:val="ru-RU"/>
              </w:rPr>
              <w:t xml:space="preserve">А. А. Блок. Стихотворения (не менее трёх по выбору).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w:t>
            </w:r>
            <w:r w:rsidRPr="00E66216">
              <w:rPr>
                <w:rFonts w:ascii="Times New Roman" w:hAnsi="Times New Roman"/>
                <w:color w:val="000000"/>
                <w:lang w:val="ru-RU"/>
              </w:rPr>
              <w:lastRenderedPageBreak/>
              <w:t xml:space="preserve">весна, без конца и без краю…», «О, я хочу безумно жить…» и др. </w:t>
            </w:r>
            <w:proofErr w:type="spellStart"/>
            <w:r w:rsidRPr="00E66216">
              <w:rPr>
                <w:rFonts w:ascii="Times New Roman" w:hAnsi="Times New Roman"/>
                <w:color w:val="000000"/>
              </w:rPr>
              <w:t>Поэма</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Двенадцать</w:t>
            </w:r>
            <w:proofErr w:type="spellEnd"/>
            <w:r w:rsidRPr="00E66216">
              <w:rPr>
                <w:rFonts w:ascii="Times New Roman" w:hAnsi="Times New Roman"/>
                <w:color w:val="000000"/>
              </w:rPr>
              <w:t>».</w:t>
            </w:r>
          </w:p>
        </w:tc>
        <w:tc>
          <w:tcPr>
            <w:tcW w:w="938" w:type="dxa"/>
            <w:tcMar>
              <w:top w:w="50" w:type="dxa"/>
              <w:left w:w="100" w:type="dxa"/>
            </w:tcMar>
            <w:vAlign w:val="center"/>
          </w:tcPr>
          <w:p w14:paraId="4291651E" w14:textId="77777777" w:rsidR="007A01B5" w:rsidRPr="00E66216" w:rsidRDefault="00000000" w:rsidP="00E66216">
            <w:pPr>
              <w:spacing w:after="0" w:line="240" w:lineRule="auto"/>
              <w:ind w:left="135"/>
              <w:jc w:val="center"/>
            </w:pPr>
            <w:r w:rsidRPr="00E66216">
              <w:rPr>
                <w:rFonts w:ascii="Times New Roman" w:hAnsi="Times New Roman"/>
                <w:color w:val="000000"/>
              </w:rPr>
              <w:lastRenderedPageBreak/>
              <w:t xml:space="preserve"> 4 </w:t>
            </w:r>
          </w:p>
        </w:tc>
        <w:tc>
          <w:tcPr>
            <w:tcW w:w="1654" w:type="dxa"/>
            <w:tcMar>
              <w:top w:w="50" w:type="dxa"/>
              <w:left w:w="100" w:type="dxa"/>
            </w:tcMar>
            <w:vAlign w:val="center"/>
          </w:tcPr>
          <w:p w14:paraId="5EE1029E"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792E559D"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01976FA9" w14:textId="77777777" w:rsidR="007A01B5" w:rsidRPr="00E66216" w:rsidRDefault="007A01B5" w:rsidP="00E66216">
            <w:pPr>
              <w:spacing w:after="0" w:line="240" w:lineRule="auto"/>
              <w:ind w:left="135"/>
            </w:pPr>
          </w:p>
        </w:tc>
      </w:tr>
      <w:tr w:rsidR="007A01B5" w:rsidRPr="00E66216" w14:paraId="43BA63D0" w14:textId="77777777">
        <w:trPr>
          <w:trHeight w:val="144"/>
          <w:tblCellSpacing w:w="20" w:type="nil"/>
        </w:trPr>
        <w:tc>
          <w:tcPr>
            <w:tcW w:w="570" w:type="dxa"/>
            <w:tcMar>
              <w:top w:w="50" w:type="dxa"/>
              <w:left w:w="100" w:type="dxa"/>
            </w:tcMar>
            <w:vAlign w:val="center"/>
          </w:tcPr>
          <w:p w14:paraId="796E20AF" w14:textId="77777777" w:rsidR="007A01B5" w:rsidRPr="00E66216" w:rsidRDefault="00000000" w:rsidP="00E66216">
            <w:pPr>
              <w:spacing w:after="0" w:line="240" w:lineRule="auto"/>
            </w:pPr>
            <w:r w:rsidRPr="00E66216">
              <w:rPr>
                <w:rFonts w:ascii="Times New Roman" w:hAnsi="Times New Roman"/>
                <w:color w:val="000000"/>
              </w:rPr>
              <w:t>2.3</w:t>
            </w:r>
          </w:p>
        </w:tc>
        <w:tc>
          <w:tcPr>
            <w:tcW w:w="3256" w:type="dxa"/>
            <w:tcMar>
              <w:top w:w="50" w:type="dxa"/>
              <w:left w:w="100" w:type="dxa"/>
            </w:tcMar>
            <w:vAlign w:val="center"/>
          </w:tcPr>
          <w:p w14:paraId="10E8D027" w14:textId="77777777" w:rsidR="007A01B5" w:rsidRPr="00E66216" w:rsidRDefault="00000000" w:rsidP="00E66216">
            <w:pPr>
              <w:spacing w:after="0" w:line="240" w:lineRule="auto"/>
              <w:ind w:left="135"/>
            </w:pPr>
            <w:r w:rsidRPr="00E66216">
              <w:rPr>
                <w:rFonts w:ascii="Times New Roman" w:hAnsi="Times New Roman"/>
                <w:color w:val="000000"/>
                <w:lang w:val="ru-RU"/>
              </w:rPr>
              <w:t>В. В. Маяковский. Стихотворения (не менее трёх по выбору). Например, «А вы могли бы?», «Нате!», «Послушайте!», «</w:t>
            </w:r>
            <w:proofErr w:type="spellStart"/>
            <w:r w:rsidRPr="00E66216">
              <w:rPr>
                <w:rFonts w:ascii="Times New Roman" w:hAnsi="Times New Roman"/>
                <w:color w:val="000000"/>
                <w:lang w:val="ru-RU"/>
              </w:rPr>
              <w:t>Лиличка</w:t>
            </w:r>
            <w:proofErr w:type="spellEnd"/>
            <w:r w:rsidRPr="00E66216">
              <w:rPr>
                <w:rFonts w:ascii="Times New Roman" w:hAnsi="Times New Roman"/>
                <w:color w:val="000000"/>
                <w:lang w:val="ru-RU"/>
              </w:rPr>
              <w:t xml:space="preserve">!», «Юбилейное», «Прозаседавшиеся», «Письмо Татьяне Яковлевой» и др. </w:t>
            </w:r>
            <w:proofErr w:type="spellStart"/>
            <w:r w:rsidRPr="00E66216">
              <w:rPr>
                <w:rFonts w:ascii="Times New Roman" w:hAnsi="Times New Roman"/>
                <w:color w:val="000000"/>
              </w:rPr>
              <w:t>Поэма</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Облако</w:t>
            </w:r>
            <w:proofErr w:type="spellEnd"/>
            <w:r w:rsidRPr="00E66216">
              <w:rPr>
                <w:rFonts w:ascii="Times New Roman" w:hAnsi="Times New Roman"/>
                <w:color w:val="000000"/>
              </w:rPr>
              <w:t xml:space="preserve"> в </w:t>
            </w:r>
            <w:proofErr w:type="spellStart"/>
            <w:r w:rsidRPr="00E66216">
              <w:rPr>
                <w:rFonts w:ascii="Times New Roman" w:hAnsi="Times New Roman"/>
                <w:color w:val="000000"/>
              </w:rPr>
              <w:t>штанах</w:t>
            </w:r>
            <w:proofErr w:type="spellEnd"/>
            <w:r w:rsidRPr="00E66216">
              <w:rPr>
                <w:rFonts w:ascii="Times New Roman" w:hAnsi="Times New Roman"/>
                <w:color w:val="000000"/>
              </w:rPr>
              <w:t>».</w:t>
            </w:r>
          </w:p>
        </w:tc>
        <w:tc>
          <w:tcPr>
            <w:tcW w:w="938" w:type="dxa"/>
            <w:tcMar>
              <w:top w:w="50" w:type="dxa"/>
              <w:left w:w="100" w:type="dxa"/>
            </w:tcMar>
            <w:vAlign w:val="center"/>
          </w:tcPr>
          <w:p w14:paraId="4E8619B2"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4 </w:t>
            </w:r>
          </w:p>
        </w:tc>
        <w:tc>
          <w:tcPr>
            <w:tcW w:w="1654" w:type="dxa"/>
            <w:tcMar>
              <w:top w:w="50" w:type="dxa"/>
              <w:left w:w="100" w:type="dxa"/>
            </w:tcMar>
            <w:vAlign w:val="center"/>
          </w:tcPr>
          <w:p w14:paraId="09949DFB"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257D5145"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53A3888D" w14:textId="77777777" w:rsidR="007A01B5" w:rsidRPr="00E66216" w:rsidRDefault="007A01B5" w:rsidP="00E66216">
            <w:pPr>
              <w:spacing w:after="0" w:line="240" w:lineRule="auto"/>
              <w:ind w:left="135"/>
            </w:pPr>
          </w:p>
        </w:tc>
      </w:tr>
      <w:tr w:rsidR="007A01B5" w:rsidRPr="00E66216" w14:paraId="7368FEF2" w14:textId="77777777">
        <w:trPr>
          <w:trHeight w:val="144"/>
          <w:tblCellSpacing w:w="20" w:type="nil"/>
        </w:trPr>
        <w:tc>
          <w:tcPr>
            <w:tcW w:w="570" w:type="dxa"/>
            <w:tcMar>
              <w:top w:w="50" w:type="dxa"/>
              <w:left w:w="100" w:type="dxa"/>
            </w:tcMar>
            <w:vAlign w:val="center"/>
          </w:tcPr>
          <w:p w14:paraId="6093ED30" w14:textId="77777777" w:rsidR="007A01B5" w:rsidRPr="00E66216" w:rsidRDefault="00000000" w:rsidP="00E66216">
            <w:pPr>
              <w:spacing w:after="0" w:line="240" w:lineRule="auto"/>
            </w:pPr>
            <w:r w:rsidRPr="00E66216">
              <w:rPr>
                <w:rFonts w:ascii="Times New Roman" w:hAnsi="Times New Roman"/>
                <w:color w:val="000000"/>
              </w:rPr>
              <w:t>2.4</w:t>
            </w:r>
          </w:p>
        </w:tc>
        <w:tc>
          <w:tcPr>
            <w:tcW w:w="3256" w:type="dxa"/>
            <w:tcMar>
              <w:top w:w="50" w:type="dxa"/>
              <w:left w:w="100" w:type="dxa"/>
            </w:tcMar>
            <w:vAlign w:val="center"/>
          </w:tcPr>
          <w:p w14:paraId="25FF4758"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С. А. Есенин. Стихотворения (не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и др.</w:t>
            </w:r>
          </w:p>
        </w:tc>
        <w:tc>
          <w:tcPr>
            <w:tcW w:w="938" w:type="dxa"/>
            <w:tcMar>
              <w:top w:w="50" w:type="dxa"/>
              <w:left w:w="100" w:type="dxa"/>
            </w:tcMar>
            <w:vAlign w:val="center"/>
          </w:tcPr>
          <w:p w14:paraId="4D60CCF1"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3 </w:t>
            </w:r>
          </w:p>
        </w:tc>
        <w:tc>
          <w:tcPr>
            <w:tcW w:w="1654" w:type="dxa"/>
            <w:tcMar>
              <w:top w:w="50" w:type="dxa"/>
              <w:left w:w="100" w:type="dxa"/>
            </w:tcMar>
            <w:vAlign w:val="center"/>
          </w:tcPr>
          <w:p w14:paraId="15A30874"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2A8807E2"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3FA3365A" w14:textId="77777777" w:rsidR="007A01B5" w:rsidRPr="00E66216" w:rsidRDefault="007A01B5" w:rsidP="00E66216">
            <w:pPr>
              <w:spacing w:after="0" w:line="240" w:lineRule="auto"/>
              <w:ind w:left="135"/>
            </w:pPr>
          </w:p>
        </w:tc>
      </w:tr>
      <w:tr w:rsidR="007A01B5" w:rsidRPr="00E66216" w14:paraId="746BAADC" w14:textId="77777777">
        <w:trPr>
          <w:trHeight w:val="144"/>
          <w:tblCellSpacing w:w="20" w:type="nil"/>
        </w:trPr>
        <w:tc>
          <w:tcPr>
            <w:tcW w:w="570" w:type="dxa"/>
            <w:tcMar>
              <w:top w:w="50" w:type="dxa"/>
              <w:left w:w="100" w:type="dxa"/>
            </w:tcMar>
            <w:vAlign w:val="center"/>
          </w:tcPr>
          <w:p w14:paraId="1E098B78" w14:textId="77777777" w:rsidR="007A01B5" w:rsidRPr="00E66216" w:rsidRDefault="00000000" w:rsidP="00E66216">
            <w:pPr>
              <w:spacing w:after="0" w:line="240" w:lineRule="auto"/>
            </w:pPr>
            <w:r w:rsidRPr="00E66216">
              <w:rPr>
                <w:rFonts w:ascii="Times New Roman" w:hAnsi="Times New Roman"/>
                <w:color w:val="000000"/>
              </w:rPr>
              <w:t>2.5</w:t>
            </w:r>
          </w:p>
        </w:tc>
        <w:tc>
          <w:tcPr>
            <w:tcW w:w="3256" w:type="dxa"/>
            <w:tcMar>
              <w:top w:w="50" w:type="dxa"/>
              <w:left w:w="100" w:type="dxa"/>
            </w:tcMar>
            <w:vAlign w:val="center"/>
          </w:tcPr>
          <w:p w14:paraId="6F383051"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О. Э. Мандельштам. Стихотворения (не менее трёх по выбору). Например, «Бессонница. Гомер. Тугие паруса…», «За гремучую доблесть грядущих веков…», «Ленинград», «Мы живём, под собою не чуя страны…» и др.</w:t>
            </w:r>
          </w:p>
        </w:tc>
        <w:tc>
          <w:tcPr>
            <w:tcW w:w="938" w:type="dxa"/>
            <w:tcMar>
              <w:top w:w="50" w:type="dxa"/>
              <w:left w:w="100" w:type="dxa"/>
            </w:tcMar>
            <w:vAlign w:val="center"/>
          </w:tcPr>
          <w:p w14:paraId="59A27654"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2 </w:t>
            </w:r>
          </w:p>
        </w:tc>
        <w:tc>
          <w:tcPr>
            <w:tcW w:w="1654" w:type="dxa"/>
            <w:tcMar>
              <w:top w:w="50" w:type="dxa"/>
              <w:left w:w="100" w:type="dxa"/>
            </w:tcMar>
            <w:vAlign w:val="center"/>
          </w:tcPr>
          <w:p w14:paraId="48A26BBA"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1A0B980A"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49D46676" w14:textId="77777777" w:rsidR="007A01B5" w:rsidRPr="00E66216" w:rsidRDefault="007A01B5" w:rsidP="00E66216">
            <w:pPr>
              <w:spacing w:after="0" w:line="240" w:lineRule="auto"/>
              <w:ind w:left="135"/>
            </w:pPr>
          </w:p>
        </w:tc>
      </w:tr>
      <w:tr w:rsidR="007A01B5" w:rsidRPr="00E66216" w14:paraId="19A45C7A" w14:textId="77777777">
        <w:trPr>
          <w:trHeight w:val="144"/>
          <w:tblCellSpacing w:w="20" w:type="nil"/>
        </w:trPr>
        <w:tc>
          <w:tcPr>
            <w:tcW w:w="570" w:type="dxa"/>
            <w:tcMar>
              <w:top w:w="50" w:type="dxa"/>
              <w:left w:w="100" w:type="dxa"/>
            </w:tcMar>
            <w:vAlign w:val="center"/>
          </w:tcPr>
          <w:p w14:paraId="6186ACA3" w14:textId="77777777" w:rsidR="007A01B5" w:rsidRPr="00E66216" w:rsidRDefault="00000000" w:rsidP="00E66216">
            <w:pPr>
              <w:spacing w:after="0" w:line="240" w:lineRule="auto"/>
            </w:pPr>
            <w:r w:rsidRPr="00E66216">
              <w:rPr>
                <w:rFonts w:ascii="Times New Roman" w:hAnsi="Times New Roman"/>
                <w:color w:val="000000"/>
              </w:rPr>
              <w:t>2.6</w:t>
            </w:r>
          </w:p>
        </w:tc>
        <w:tc>
          <w:tcPr>
            <w:tcW w:w="3256" w:type="dxa"/>
            <w:tcMar>
              <w:top w:w="50" w:type="dxa"/>
              <w:left w:w="100" w:type="dxa"/>
            </w:tcMar>
            <w:vAlign w:val="center"/>
          </w:tcPr>
          <w:p w14:paraId="0699C6A7"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М. И. Цветаева. Стихотворения (не менее трёх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w:t>
            </w:r>
          </w:p>
        </w:tc>
        <w:tc>
          <w:tcPr>
            <w:tcW w:w="938" w:type="dxa"/>
            <w:tcMar>
              <w:top w:w="50" w:type="dxa"/>
              <w:left w:w="100" w:type="dxa"/>
            </w:tcMar>
            <w:vAlign w:val="center"/>
          </w:tcPr>
          <w:p w14:paraId="5466BB8D"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2 </w:t>
            </w:r>
          </w:p>
        </w:tc>
        <w:tc>
          <w:tcPr>
            <w:tcW w:w="1654" w:type="dxa"/>
            <w:tcMar>
              <w:top w:w="50" w:type="dxa"/>
              <w:left w:w="100" w:type="dxa"/>
            </w:tcMar>
            <w:vAlign w:val="center"/>
          </w:tcPr>
          <w:p w14:paraId="0435E39F"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226A049C"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583F90D7" w14:textId="77777777" w:rsidR="007A01B5" w:rsidRPr="00E66216" w:rsidRDefault="007A01B5" w:rsidP="00E66216">
            <w:pPr>
              <w:spacing w:after="0" w:line="240" w:lineRule="auto"/>
              <w:ind w:left="135"/>
            </w:pPr>
          </w:p>
        </w:tc>
      </w:tr>
      <w:tr w:rsidR="007A01B5" w:rsidRPr="00E66216" w14:paraId="022D94E0" w14:textId="77777777">
        <w:trPr>
          <w:trHeight w:val="144"/>
          <w:tblCellSpacing w:w="20" w:type="nil"/>
        </w:trPr>
        <w:tc>
          <w:tcPr>
            <w:tcW w:w="570" w:type="dxa"/>
            <w:tcMar>
              <w:top w:w="50" w:type="dxa"/>
              <w:left w:w="100" w:type="dxa"/>
            </w:tcMar>
            <w:vAlign w:val="center"/>
          </w:tcPr>
          <w:p w14:paraId="517C7C07" w14:textId="77777777" w:rsidR="007A01B5" w:rsidRPr="00E66216" w:rsidRDefault="00000000" w:rsidP="00E66216">
            <w:pPr>
              <w:spacing w:after="0" w:line="240" w:lineRule="auto"/>
            </w:pPr>
            <w:r w:rsidRPr="00E66216">
              <w:rPr>
                <w:rFonts w:ascii="Times New Roman" w:hAnsi="Times New Roman"/>
                <w:color w:val="000000"/>
              </w:rPr>
              <w:t>2.7</w:t>
            </w:r>
          </w:p>
        </w:tc>
        <w:tc>
          <w:tcPr>
            <w:tcW w:w="3256" w:type="dxa"/>
            <w:tcMar>
              <w:top w:w="50" w:type="dxa"/>
              <w:left w:w="100" w:type="dxa"/>
            </w:tcMar>
            <w:vAlign w:val="center"/>
          </w:tcPr>
          <w:p w14:paraId="2FAEEBDD" w14:textId="77777777" w:rsidR="007A01B5" w:rsidRPr="00E66216" w:rsidRDefault="00000000" w:rsidP="00E66216">
            <w:pPr>
              <w:spacing w:after="0" w:line="240" w:lineRule="auto"/>
              <w:ind w:left="135"/>
            </w:pPr>
            <w:r w:rsidRPr="00E66216">
              <w:rPr>
                <w:rFonts w:ascii="Times New Roman" w:hAnsi="Times New Roman"/>
                <w:color w:val="000000"/>
                <w:lang w:val="ru-RU"/>
              </w:rPr>
              <w:t xml:space="preserve">А. А. Ахматова. Стихотворения (не менее </w:t>
            </w:r>
            <w:r w:rsidRPr="00E66216">
              <w:rPr>
                <w:rFonts w:ascii="Times New Roman" w:hAnsi="Times New Roman"/>
                <w:color w:val="000000"/>
                <w:lang w:val="ru-RU"/>
              </w:rPr>
              <w:lastRenderedPageBreak/>
              <w:t xml:space="preserve">трёх по выбору). Например, «Песня последней встречи», «Сжала руки под темной вуалью…», «Смуглый отрок бродил по аллеям…», «Мне голос был. Он звал </w:t>
            </w:r>
            <w:proofErr w:type="spellStart"/>
            <w:r w:rsidRPr="00E66216">
              <w:rPr>
                <w:rFonts w:ascii="Times New Roman" w:hAnsi="Times New Roman"/>
                <w:color w:val="000000"/>
                <w:lang w:val="ru-RU"/>
              </w:rPr>
              <w:t>утешно</w:t>
            </w:r>
            <w:proofErr w:type="spellEnd"/>
            <w:r w:rsidRPr="00E66216">
              <w:rPr>
                <w:rFonts w:ascii="Times New Roman" w:hAnsi="Times New Roman"/>
                <w:color w:val="000000"/>
                <w:lang w:val="ru-RU"/>
              </w:rPr>
              <w:t xml:space="preserve">…», «Не с теми я, кто бросил землю...», «Мужество», «Приморский сонет», «Родная земля» и др. </w:t>
            </w:r>
            <w:proofErr w:type="spellStart"/>
            <w:r w:rsidRPr="00E66216">
              <w:rPr>
                <w:rFonts w:ascii="Times New Roman" w:hAnsi="Times New Roman"/>
                <w:color w:val="000000"/>
              </w:rPr>
              <w:t>Поэма</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Реквием</w:t>
            </w:r>
            <w:proofErr w:type="spellEnd"/>
            <w:r w:rsidRPr="00E66216">
              <w:rPr>
                <w:rFonts w:ascii="Times New Roman" w:hAnsi="Times New Roman"/>
                <w:color w:val="000000"/>
              </w:rPr>
              <w:t>».</w:t>
            </w:r>
          </w:p>
        </w:tc>
        <w:tc>
          <w:tcPr>
            <w:tcW w:w="938" w:type="dxa"/>
            <w:tcMar>
              <w:top w:w="50" w:type="dxa"/>
              <w:left w:w="100" w:type="dxa"/>
            </w:tcMar>
            <w:vAlign w:val="center"/>
          </w:tcPr>
          <w:p w14:paraId="649B5686" w14:textId="77777777" w:rsidR="007A01B5" w:rsidRPr="00E66216" w:rsidRDefault="00000000" w:rsidP="00E66216">
            <w:pPr>
              <w:spacing w:after="0" w:line="240" w:lineRule="auto"/>
              <w:ind w:left="135"/>
              <w:jc w:val="center"/>
            </w:pPr>
            <w:r w:rsidRPr="00E66216">
              <w:rPr>
                <w:rFonts w:ascii="Times New Roman" w:hAnsi="Times New Roman"/>
                <w:color w:val="000000"/>
              </w:rPr>
              <w:lastRenderedPageBreak/>
              <w:t xml:space="preserve"> 4 </w:t>
            </w:r>
          </w:p>
        </w:tc>
        <w:tc>
          <w:tcPr>
            <w:tcW w:w="1654" w:type="dxa"/>
            <w:tcMar>
              <w:top w:w="50" w:type="dxa"/>
              <w:left w:w="100" w:type="dxa"/>
            </w:tcMar>
            <w:vAlign w:val="center"/>
          </w:tcPr>
          <w:p w14:paraId="36533955"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31CB45E0"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5E446D9A" w14:textId="77777777" w:rsidR="007A01B5" w:rsidRPr="00E66216" w:rsidRDefault="007A01B5" w:rsidP="00E66216">
            <w:pPr>
              <w:spacing w:after="0" w:line="240" w:lineRule="auto"/>
              <w:ind w:left="135"/>
            </w:pPr>
          </w:p>
        </w:tc>
      </w:tr>
      <w:tr w:rsidR="007A01B5" w:rsidRPr="00E66216" w14:paraId="3C2986B8" w14:textId="77777777">
        <w:trPr>
          <w:trHeight w:val="144"/>
          <w:tblCellSpacing w:w="20" w:type="nil"/>
        </w:trPr>
        <w:tc>
          <w:tcPr>
            <w:tcW w:w="570" w:type="dxa"/>
            <w:tcMar>
              <w:top w:w="50" w:type="dxa"/>
              <w:left w:w="100" w:type="dxa"/>
            </w:tcMar>
            <w:vAlign w:val="center"/>
          </w:tcPr>
          <w:p w14:paraId="29B50661" w14:textId="77777777" w:rsidR="007A01B5" w:rsidRPr="00E66216" w:rsidRDefault="00000000" w:rsidP="00E66216">
            <w:pPr>
              <w:spacing w:after="0" w:line="240" w:lineRule="auto"/>
            </w:pPr>
            <w:r w:rsidRPr="00E66216">
              <w:rPr>
                <w:rFonts w:ascii="Times New Roman" w:hAnsi="Times New Roman"/>
                <w:color w:val="000000"/>
              </w:rPr>
              <w:t>2.8</w:t>
            </w:r>
          </w:p>
        </w:tc>
        <w:tc>
          <w:tcPr>
            <w:tcW w:w="3256" w:type="dxa"/>
            <w:tcMar>
              <w:top w:w="50" w:type="dxa"/>
              <w:left w:w="100" w:type="dxa"/>
            </w:tcMar>
            <w:vAlign w:val="center"/>
          </w:tcPr>
          <w:p w14:paraId="20C28924"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Н.А. Островский. Роман «Как закалялась сталь» (избранные главы)</w:t>
            </w:r>
          </w:p>
        </w:tc>
        <w:tc>
          <w:tcPr>
            <w:tcW w:w="938" w:type="dxa"/>
            <w:tcMar>
              <w:top w:w="50" w:type="dxa"/>
              <w:left w:w="100" w:type="dxa"/>
            </w:tcMar>
            <w:vAlign w:val="center"/>
          </w:tcPr>
          <w:p w14:paraId="6213E2A6"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2 </w:t>
            </w:r>
          </w:p>
        </w:tc>
        <w:tc>
          <w:tcPr>
            <w:tcW w:w="1654" w:type="dxa"/>
            <w:tcMar>
              <w:top w:w="50" w:type="dxa"/>
              <w:left w:w="100" w:type="dxa"/>
            </w:tcMar>
            <w:vAlign w:val="center"/>
          </w:tcPr>
          <w:p w14:paraId="2FEAD977"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5FA577EE"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69F6CD29" w14:textId="77777777" w:rsidR="007A01B5" w:rsidRPr="00E66216" w:rsidRDefault="007A01B5" w:rsidP="00E66216">
            <w:pPr>
              <w:spacing w:after="0" w:line="240" w:lineRule="auto"/>
              <w:ind w:left="135"/>
            </w:pPr>
          </w:p>
        </w:tc>
      </w:tr>
      <w:tr w:rsidR="007A01B5" w:rsidRPr="00E66216" w14:paraId="21CF8657" w14:textId="77777777">
        <w:trPr>
          <w:trHeight w:val="144"/>
          <w:tblCellSpacing w:w="20" w:type="nil"/>
        </w:trPr>
        <w:tc>
          <w:tcPr>
            <w:tcW w:w="570" w:type="dxa"/>
            <w:tcMar>
              <w:top w:w="50" w:type="dxa"/>
              <w:left w:w="100" w:type="dxa"/>
            </w:tcMar>
            <w:vAlign w:val="center"/>
          </w:tcPr>
          <w:p w14:paraId="20221F1B" w14:textId="77777777" w:rsidR="007A01B5" w:rsidRPr="00E66216" w:rsidRDefault="00000000" w:rsidP="00E66216">
            <w:pPr>
              <w:spacing w:after="0" w:line="240" w:lineRule="auto"/>
            </w:pPr>
            <w:r w:rsidRPr="00E66216">
              <w:rPr>
                <w:rFonts w:ascii="Times New Roman" w:hAnsi="Times New Roman"/>
                <w:color w:val="000000"/>
              </w:rPr>
              <w:t>2.9</w:t>
            </w:r>
          </w:p>
        </w:tc>
        <w:tc>
          <w:tcPr>
            <w:tcW w:w="3256" w:type="dxa"/>
            <w:tcMar>
              <w:top w:w="50" w:type="dxa"/>
              <w:left w:w="100" w:type="dxa"/>
            </w:tcMar>
            <w:vAlign w:val="center"/>
          </w:tcPr>
          <w:p w14:paraId="5810159D"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М. А. Шолохов. Роман-эпопея «Тихий Дон» (избранные главы)</w:t>
            </w:r>
          </w:p>
        </w:tc>
        <w:tc>
          <w:tcPr>
            <w:tcW w:w="938" w:type="dxa"/>
            <w:tcMar>
              <w:top w:w="50" w:type="dxa"/>
              <w:left w:w="100" w:type="dxa"/>
            </w:tcMar>
            <w:vAlign w:val="center"/>
          </w:tcPr>
          <w:p w14:paraId="7C1A1AD2"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4 </w:t>
            </w:r>
          </w:p>
        </w:tc>
        <w:tc>
          <w:tcPr>
            <w:tcW w:w="1654" w:type="dxa"/>
            <w:tcMar>
              <w:top w:w="50" w:type="dxa"/>
              <w:left w:w="100" w:type="dxa"/>
            </w:tcMar>
            <w:vAlign w:val="center"/>
          </w:tcPr>
          <w:p w14:paraId="1083F4FC"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315A236A"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6A0D785D" w14:textId="77777777" w:rsidR="007A01B5" w:rsidRPr="00E66216" w:rsidRDefault="007A01B5" w:rsidP="00E66216">
            <w:pPr>
              <w:spacing w:after="0" w:line="240" w:lineRule="auto"/>
              <w:ind w:left="135"/>
            </w:pPr>
          </w:p>
        </w:tc>
      </w:tr>
      <w:tr w:rsidR="007A01B5" w:rsidRPr="00E66216" w14:paraId="3B148BDA" w14:textId="77777777">
        <w:trPr>
          <w:trHeight w:val="144"/>
          <w:tblCellSpacing w:w="20" w:type="nil"/>
        </w:trPr>
        <w:tc>
          <w:tcPr>
            <w:tcW w:w="570" w:type="dxa"/>
            <w:tcMar>
              <w:top w:w="50" w:type="dxa"/>
              <w:left w:w="100" w:type="dxa"/>
            </w:tcMar>
            <w:vAlign w:val="center"/>
          </w:tcPr>
          <w:p w14:paraId="3161896E" w14:textId="77777777" w:rsidR="007A01B5" w:rsidRPr="00E66216" w:rsidRDefault="00000000" w:rsidP="00E66216">
            <w:pPr>
              <w:spacing w:after="0" w:line="240" w:lineRule="auto"/>
            </w:pPr>
            <w:r w:rsidRPr="00E66216">
              <w:rPr>
                <w:rFonts w:ascii="Times New Roman" w:hAnsi="Times New Roman"/>
                <w:color w:val="000000"/>
              </w:rPr>
              <w:t>2.10</w:t>
            </w:r>
          </w:p>
        </w:tc>
        <w:tc>
          <w:tcPr>
            <w:tcW w:w="3256" w:type="dxa"/>
            <w:tcMar>
              <w:top w:w="50" w:type="dxa"/>
              <w:left w:w="100" w:type="dxa"/>
            </w:tcMar>
            <w:vAlign w:val="center"/>
          </w:tcPr>
          <w:p w14:paraId="05E201ED"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М. А. Булгаков. Романы «Белая гвардия», «Мастер и Маргарита» (один роман по выбору)</w:t>
            </w:r>
          </w:p>
        </w:tc>
        <w:tc>
          <w:tcPr>
            <w:tcW w:w="938" w:type="dxa"/>
            <w:tcMar>
              <w:top w:w="50" w:type="dxa"/>
              <w:left w:w="100" w:type="dxa"/>
            </w:tcMar>
            <w:vAlign w:val="center"/>
          </w:tcPr>
          <w:p w14:paraId="4A70A715"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4 </w:t>
            </w:r>
          </w:p>
        </w:tc>
        <w:tc>
          <w:tcPr>
            <w:tcW w:w="1654" w:type="dxa"/>
            <w:tcMar>
              <w:top w:w="50" w:type="dxa"/>
              <w:left w:w="100" w:type="dxa"/>
            </w:tcMar>
            <w:vAlign w:val="center"/>
          </w:tcPr>
          <w:p w14:paraId="5EC69D21"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0486E64A"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463D5C8E" w14:textId="77777777" w:rsidR="007A01B5" w:rsidRPr="00E66216" w:rsidRDefault="007A01B5" w:rsidP="00E66216">
            <w:pPr>
              <w:spacing w:after="0" w:line="240" w:lineRule="auto"/>
              <w:ind w:left="135"/>
            </w:pPr>
          </w:p>
        </w:tc>
      </w:tr>
      <w:tr w:rsidR="007A01B5" w:rsidRPr="00E66216" w14:paraId="7F0DF50D" w14:textId="77777777">
        <w:trPr>
          <w:trHeight w:val="144"/>
          <w:tblCellSpacing w:w="20" w:type="nil"/>
        </w:trPr>
        <w:tc>
          <w:tcPr>
            <w:tcW w:w="570" w:type="dxa"/>
            <w:tcMar>
              <w:top w:w="50" w:type="dxa"/>
              <w:left w:w="100" w:type="dxa"/>
            </w:tcMar>
            <w:vAlign w:val="center"/>
          </w:tcPr>
          <w:p w14:paraId="1E4602FD" w14:textId="77777777" w:rsidR="007A01B5" w:rsidRPr="00E66216" w:rsidRDefault="00000000" w:rsidP="00E66216">
            <w:pPr>
              <w:spacing w:after="0" w:line="240" w:lineRule="auto"/>
            </w:pPr>
            <w:r w:rsidRPr="00E66216">
              <w:rPr>
                <w:rFonts w:ascii="Times New Roman" w:hAnsi="Times New Roman"/>
                <w:color w:val="000000"/>
              </w:rPr>
              <w:t>2.11</w:t>
            </w:r>
          </w:p>
        </w:tc>
        <w:tc>
          <w:tcPr>
            <w:tcW w:w="3256" w:type="dxa"/>
            <w:tcMar>
              <w:top w:w="50" w:type="dxa"/>
              <w:left w:w="100" w:type="dxa"/>
            </w:tcMar>
            <w:vAlign w:val="center"/>
          </w:tcPr>
          <w:p w14:paraId="7EED60C0"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А. П. Платонов. Рассказы и повести (одно произведение по выбору).Например, «В прекрасном и яростном мире», «Котлован», «Возвращение» и др.</w:t>
            </w:r>
          </w:p>
        </w:tc>
        <w:tc>
          <w:tcPr>
            <w:tcW w:w="938" w:type="dxa"/>
            <w:tcMar>
              <w:top w:w="50" w:type="dxa"/>
              <w:left w:w="100" w:type="dxa"/>
            </w:tcMar>
            <w:vAlign w:val="center"/>
          </w:tcPr>
          <w:p w14:paraId="73A59278"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2 </w:t>
            </w:r>
          </w:p>
        </w:tc>
        <w:tc>
          <w:tcPr>
            <w:tcW w:w="1654" w:type="dxa"/>
            <w:tcMar>
              <w:top w:w="50" w:type="dxa"/>
              <w:left w:w="100" w:type="dxa"/>
            </w:tcMar>
            <w:vAlign w:val="center"/>
          </w:tcPr>
          <w:p w14:paraId="31F0F503"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03F451D4"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4EF3EE68" w14:textId="77777777" w:rsidR="007A01B5" w:rsidRPr="00E66216" w:rsidRDefault="007A01B5" w:rsidP="00E66216">
            <w:pPr>
              <w:spacing w:after="0" w:line="240" w:lineRule="auto"/>
              <w:ind w:left="135"/>
            </w:pPr>
          </w:p>
        </w:tc>
      </w:tr>
      <w:tr w:rsidR="007A01B5" w:rsidRPr="00E66216" w14:paraId="3D0D3A9C" w14:textId="77777777">
        <w:trPr>
          <w:trHeight w:val="144"/>
          <w:tblCellSpacing w:w="20" w:type="nil"/>
        </w:trPr>
        <w:tc>
          <w:tcPr>
            <w:tcW w:w="570" w:type="dxa"/>
            <w:tcMar>
              <w:top w:w="50" w:type="dxa"/>
              <w:left w:w="100" w:type="dxa"/>
            </w:tcMar>
            <w:vAlign w:val="center"/>
          </w:tcPr>
          <w:p w14:paraId="557EFBCB" w14:textId="77777777" w:rsidR="007A01B5" w:rsidRPr="00E66216" w:rsidRDefault="00000000" w:rsidP="00E66216">
            <w:pPr>
              <w:spacing w:after="0" w:line="240" w:lineRule="auto"/>
            </w:pPr>
            <w:r w:rsidRPr="00E66216">
              <w:rPr>
                <w:rFonts w:ascii="Times New Roman" w:hAnsi="Times New Roman"/>
                <w:color w:val="000000"/>
              </w:rPr>
              <w:t>2.12</w:t>
            </w:r>
          </w:p>
        </w:tc>
        <w:tc>
          <w:tcPr>
            <w:tcW w:w="3256" w:type="dxa"/>
            <w:tcMar>
              <w:top w:w="50" w:type="dxa"/>
              <w:left w:w="100" w:type="dxa"/>
            </w:tcMar>
            <w:vAlign w:val="center"/>
          </w:tcPr>
          <w:p w14:paraId="038E6F32"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А. Т. Твардовский. Стихотворения (не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и др.</w:t>
            </w:r>
          </w:p>
        </w:tc>
        <w:tc>
          <w:tcPr>
            <w:tcW w:w="938" w:type="dxa"/>
            <w:tcMar>
              <w:top w:w="50" w:type="dxa"/>
              <w:left w:w="100" w:type="dxa"/>
            </w:tcMar>
            <w:vAlign w:val="center"/>
          </w:tcPr>
          <w:p w14:paraId="0A4C797B"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3 </w:t>
            </w:r>
          </w:p>
        </w:tc>
        <w:tc>
          <w:tcPr>
            <w:tcW w:w="1654" w:type="dxa"/>
            <w:tcMar>
              <w:top w:w="50" w:type="dxa"/>
              <w:left w:w="100" w:type="dxa"/>
            </w:tcMar>
            <w:vAlign w:val="center"/>
          </w:tcPr>
          <w:p w14:paraId="32DD0C85"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653623EE"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690D4497" w14:textId="77777777" w:rsidR="007A01B5" w:rsidRPr="00E66216" w:rsidRDefault="007A01B5" w:rsidP="00E66216">
            <w:pPr>
              <w:spacing w:after="0" w:line="240" w:lineRule="auto"/>
              <w:ind w:left="135"/>
            </w:pPr>
          </w:p>
        </w:tc>
      </w:tr>
      <w:tr w:rsidR="007A01B5" w:rsidRPr="00E66216" w14:paraId="672A56C7" w14:textId="77777777">
        <w:trPr>
          <w:trHeight w:val="144"/>
          <w:tblCellSpacing w:w="20" w:type="nil"/>
        </w:trPr>
        <w:tc>
          <w:tcPr>
            <w:tcW w:w="570" w:type="dxa"/>
            <w:tcMar>
              <w:top w:w="50" w:type="dxa"/>
              <w:left w:w="100" w:type="dxa"/>
            </w:tcMar>
            <w:vAlign w:val="center"/>
          </w:tcPr>
          <w:p w14:paraId="3F8E3FC6" w14:textId="77777777" w:rsidR="007A01B5" w:rsidRPr="00E66216" w:rsidRDefault="00000000" w:rsidP="00E66216">
            <w:pPr>
              <w:spacing w:after="0" w:line="240" w:lineRule="auto"/>
            </w:pPr>
            <w:r w:rsidRPr="00E66216">
              <w:rPr>
                <w:rFonts w:ascii="Times New Roman" w:hAnsi="Times New Roman"/>
                <w:color w:val="000000"/>
              </w:rPr>
              <w:t>2.13</w:t>
            </w:r>
          </w:p>
        </w:tc>
        <w:tc>
          <w:tcPr>
            <w:tcW w:w="3256" w:type="dxa"/>
            <w:tcMar>
              <w:top w:w="50" w:type="dxa"/>
              <w:left w:w="100" w:type="dxa"/>
            </w:tcMar>
            <w:vAlign w:val="center"/>
          </w:tcPr>
          <w:p w14:paraId="4F31653F"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Проза о Великой Отечественной войне (по одному произведению не менее чем трех писателей по выбору). Например, В. П. Астафьев «Пастух и пастушка», «Звездопад»; Ю. В. Бондарев «Горячий снег»; В. В. Быков «Обелиск», «Сотников», «Альпийская баллада»; Б. Л. Васильев «А зори здесь тихие», «В списках не значился», «Завтра была война»; К. Д. Воробьев «Убиты под </w:t>
            </w:r>
            <w:r w:rsidRPr="00E66216">
              <w:rPr>
                <w:rFonts w:ascii="Times New Roman" w:hAnsi="Times New Roman"/>
                <w:color w:val="000000"/>
                <w:lang w:val="ru-RU"/>
              </w:rPr>
              <w:lastRenderedPageBreak/>
              <w:t>Москвой», «Это мы, Господи!»; В. Л. Кондратьев «Сашка»; В. П. Некрасов «В окопах Сталинграда»; Е. И. Носов «Красное вино победы», «Шопен, соната номер два»; С.С. Смирнов «Брестская крепость» и др.</w:t>
            </w:r>
          </w:p>
        </w:tc>
        <w:tc>
          <w:tcPr>
            <w:tcW w:w="938" w:type="dxa"/>
            <w:tcMar>
              <w:top w:w="50" w:type="dxa"/>
              <w:left w:w="100" w:type="dxa"/>
            </w:tcMar>
            <w:vAlign w:val="center"/>
          </w:tcPr>
          <w:p w14:paraId="35060551"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lastRenderedPageBreak/>
              <w:t xml:space="preserve"> </w:t>
            </w:r>
            <w:r w:rsidRPr="00E66216">
              <w:rPr>
                <w:rFonts w:ascii="Times New Roman" w:hAnsi="Times New Roman"/>
                <w:color w:val="000000"/>
              </w:rPr>
              <w:t xml:space="preserve">3 </w:t>
            </w:r>
          </w:p>
        </w:tc>
        <w:tc>
          <w:tcPr>
            <w:tcW w:w="1654" w:type="dxa"/>
            <w:tcMar>
              <w:top w:w="50" w:type="dxa"/>
              <w:left w:w="100" w:type="dxa"/>
            </w:tcMar>
            <w:vAlign w:val="center"/>
          </w:tcPr>
          <w:p w14:paraId="4306CFB0"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775A75EA"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646A902F" w14:textId="77777777" w:rsidR="007A01B5" w:rsidRPr="00E66216" w:rsidRDefault="007A01B5" w:rsidP="00E66216">
            <w:pPr>
              <w:spacing w:after="0" w:line="240" w:lineRule="auto"/>
              <w:ind w:left="135"/>
            </w:pPr>
          </w:p>
        </w:tc>
      </w:tr>
      <w:tr w:rsidR="007A01B5" w:rsidRPr="00E66216" w14:paraId="4D680BD8" w14:textId="77777777">
        <w:trPr>
          <w:trHeight w:val="144"/>
          <w:tblCellSpacing w:w="20" w:type="nil"/>
        </w:trPr>
        <w:tc>
          <w:tcPr>
            <w:tcW w:w="570" w:type="dxa"/>
            <w:tcMar>
              <w:top w:w="50" w:type="dxa"/>
              <w:left w:w="100" w:type="dxa"/>
            </w:tcMar>
            <w:vAlign w:val="center"/>
          </w:tcPr>
          <w:p w14:paraId="5E500C39" w14:textId="77777777" w:rsidR="007A01B5" w:rsidRPr="00E66216" w:rsidRDefault="00000000" w:rsidP="00E66216">
            <w:pPr>
              <w:spacing w:after="0" w:line="240" w:lineRule="auto"/>
            </w:pPr>
            <w:r w:rsidRPr="00E66216">
              <w:rPr>
                <w:rFonts w:ascii="Times New Roman" w:hAnsi="Times New Roman"/>
                <w:color w:val="000000"/>
              </w:rPr>
              <w:t>2.14</w:t>
            </w:r>
          </w:p>
        </w:tc>
        <w:tc>
          <w:tcPr>
            <w:tcW w:w="3256" w:type="dxa"/>
            <w:tcMar>
              <w:top w:w="50" w:type="dxa"/>
              <w:left w:w="100" w:type="dxa"/>
            </w:tcMar>
            <w:vAlign w:val="center"/>
          </w:tcPr>
          <w:p w14:paraId="3FF1D12E" w14:textId="77777777" w:rsidR="007A01B5" w:rsidRPr="00E66216" w:rsidRDefault="00000000" w:rsidP="00E66216">
            <w:pPr>
              <w:spacing w:after="0" w:line="240" w:lineRule="auto"/>
              <w:ind w:left="135"/>
              <w:rPr>
                <w:lang w:val="ru-RU"/>
              </w:rPr>
            </w:pPr>
            <w:proofErr w:type="spellStart"/>
            <w:r w:rsidRPr="00E66216">
              <w:rPr>
                <w:rFonts w:ascii="Times New Roman" w:hAnsi="Times New Roman"/>
                <w:color w:val="000000"/>
                <w:lang w:val="ru-RU"/>
              </w:rPr>
              <w:t>А.А.Фадеев</w:t>
            </w:r>
            <w:proofErr w:type="spellEnd"/>
            <w:r w:rsidRPr="00E66216">
              <w:rPr>
                <w:rFonts w:ascii="Times New Roman" w:hAnsi="Times New Roman"/>
                <w:color w:val="000000"/>
                <w:lang w:val="ru-RU"/>
              </w:rPr>
              <w:t>. Роман «Молодая гвардия»</w:t>
            </w:r>
          </w:p>
        </w:tc>
        <w:tc>
          <w:tcPr>
            <w:tcW w:w="938" w:type="dxa"/>
            <w:tcMar>
              <w:top w:w="50" w:type="dxa"/>
              <w:left w:w="100" w:type="dxa"/>
            </w:tcMar>
            <w:vAlign w:val="center"/>
          </w:tcPr>
          <w:p w14:paraId="3AF2AFD2"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2 </w:t>
            </w:r>
          </w:p>
        </w:tc>
        <w:tc>
          <w:tcPr>
            <w:tcW w:w="1654" w:type="dxa"/>
            <w:tcMar>
              <w:top w:w="50" w:type="dxa"/>
              <w:left w:w="100" w:type="dxa"/>
            </w:tcMar>
            <w:vAlign w:val="center"/>
          </w:tcPr>
          <w:p w14:paraId="0B4FEA87"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13E4EB5A"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502598E9" w14:textId="77777777" w:rsidR="007A01B5" w:rsidRPr="00E66216" w:rsidRDefault="007A01B5" w:rsidP="00E66216">
            <w:pPr>
              <w:spacing w:after="0" w:line="240" w:lineRule="auto"/>
              <w:ind w:left="135"/>
            </w:pPr>
          </w:p>
        </w:tc>
      </w:tr>
      <w:tr w:rsidR="007A01B5" w:rsidRPr="00E66216" w14:paraId="033BF118" w14:textId="77777777">
        <w:trPr>
          <w:trHeight w:val="144"/>
          <w:tblCellSpacing w:w="20" w:type="nil"/>
        </w:trPr>
        <w:tc>
          <w:tcPr>
            <w:tcW w:w="570" w:type="dxa"/>
            <w:tcMar>
              <w:top w:w="50" w:type="dxa"/>
              <w:left w:w="100" w:type="dxa"/>
            </w:tcMar>
            <w:vAlign w:val="center"/>
          </w:tcPr>
          <w:p w14:paraId="2B9B3835" w14:textId="77777777" w:rsidR="007A01B5" w:rsidRPr="00E66216" w:rsidRDefault="00000000" w:rsidP="00E66216">
            <w:pPr>
              <w:spacing w:after="0" w:line="240" w:lineRule="auto"/>
            </w:pPr>
            <w:r w:rsidRPr="00E66216">
              <w:rPr>
                <w:rFonts w:ascii="Times New Roman" w:hAnsi="Times New Roman"/>
                <w:color w:val="000000"/>
              </w:rPr>
              <w:t>2.15</w:t>
            </w:r>
          </w:p>
        </w:tc>
        <w:tc>
          <w:tcPr>
            <w:tcW w:w="3256" w:type="dxa"/>
            <w:tcMar>
              <w:top w:w="50" w:type="dxa"/>
              <w:left w:w="100" w:type="dxa"/>
            </w:tcMar>
            <w:vAlign w:val="center"/>
          </w:tcPr>
          <w:p w14:paraId="7CC821D1" w14:textId="77777777" w:rsidR="007A01B5" w:rsidRPr="00E66216" w:rsidRDefault="00000000" w:rsidP="00E66216">
            <w:pPr>
              <w:spacing w:after="0" w:line="240" w:lineRule="auto"/>
              <w:ind w:left="135"/>
              <w:rPr>
                <w:lang w:val="ru-RU"/>
              </w:rPr>
            </w:pPr>
            <w:proofErr w:type="spellStart"/>
            <w:r w:rsidRPr="00E66216">
              <w:rPr>
                <w:rFonts w:ascii="Times New Roman" w:hAnsi="Times New Roman"/>
                <w:color w:val="000000"/>
                <w:lang w:val="ru-RU"/>
              </w:rPr>
              <w:t>В.О.Богомолов</w:t>
            </w:r>
            <w:proofErr w:type="spellEnd"/>
            <w:r w:rsidRPr="00E66216">
              <w:rPr>
                <w:rFonts w:ascii="Times New Roman" w:hAnsi="Times New Roman"/>
                <w:color w:val="000000"/>
                <w:lang w:val="ru-RU"/>
              </w:rPr>
              <w:t>. Роман "В августе сорок четвертого"</w:t>
            </w:r>
          </w:p>
        </w:tc>
        <w:tc>
          <w:tcPr>
            <w:tcW w:w="938" w:type="dxa"/>
            <w:tcMar>
              <w:top w:w="50" w:type="dxa"/>
              <w:left w:w="100" w:type="dxa"/>
            </w:tcMar>
            <w:vAlign w:val="center"/>
          </w:tcPr>
          <w:p w14:paraId="24C64397"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654" w:type="dxa"/>
            <w:tcMar>
              <w:top w:w="50" w:type="dxa"/>
              <w:left w:w="100" w:type="dxa"/>
            </w:tcMar>
            <w:vAlign w:val="center"/>
          </w:tcPr>
          <w:p w14:paraId="651BCAA6"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763A377D"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326FB9E9" w14:textId="77777777" w:rsidR="007A01B5" w:rsidRPr="00E66216" w:rsidRDefault="007A01B5" w:rsidP="00E66216">
            <w:pPr>
              <w:spacing w:after="0" w:line="240" w:lineRule="auto"/>
              <w:ind w:left="135"/>
            </w:pPr>
          </w:p>
        </w:tc>
      </w:tr>
      <w:tr w:rsidR="007A01B5" w:rsidRPr="00E66216" w14:paraId="592BD7AC" w14:textId="77777777">
        <w:trPr>
          <w:trHeight w:val="144"/>
          <w:tblCellSpacing w:w="20" w:type="nil"/>
        </w:trPr>
        <w:tc>
          <w:tcPr>
            <w:tcW w:w="570" w:type="dxa"/>
            <w:tcMar>
              <w:top w:w="50" w:type="dxa"/>
              <w:left w:w="100" w:type="dxa"/>
            </w:tcMar>
            <w:vAlign w:val="center"/>
          </w:tcPr>
          <w:p w14:paraId="2D9CEA34" w14:textId="77777777" w:rsidR="007A01B5" w:rsidRPr="00E66216" w:rsidRDefault="00000000" w:rsidP="00E66216">
            <w:pPr>
              <w:spacing w:after="0" w:line="240" w:lineRule="auto"/>
            </w:pPr>
            <w:r w:rsidRPr="00E66216">
              <w:rPr>
                <w:rFonts w:ascii="Times New Roman" w:hAnsi="Times New Roman"/>
                <w:color w:val="000000"/>
              </w:rPr>
              <w:t>2.16</w:t>
            </w:r>
          </w:p>
        </w:tc>
        <w:tc>
          <w:tcPr>
            <w:tcW w:w="3256" w:type="dxa"/>
            <w:tcMar>
              <w:top w:w="50" w:type="dxa"/>
              <w:left w:w="100" w:type="dxa"/>
            </w:tcMar>
            <w:vAlign w:val="center"/>
          </w:tcPr>
          <w:p w14:paraId="77D1A77A"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Поэзия о Великой Отечественной войне. Стихотворения (по одному стихотворению не менее чем двух поэтов по выбору). Например, Ю. В. Друниной, М. В. Исаковского, Ю. Д. Левитанского, С. С. Орлова, Д. С. Самойлова, К. М. Симонова, Б. А. Слуцкого и др.</w:t>
            </w:r>
          </w:p>
        </w:tc>
        <w:tc>
          <w:tcPr>
            <w:tcW w:w="938" w:type="dxa"/>
            <w:tcMar>
              <w:top w:w="50" w:type="dxa"/>
              <w:left w:w="100" w:type="dxa"/>
            </w:tcMar>
            <w:vAlign w:val="center"/>
          </w:tcPr>
          <w:p w14:paraId="4112FB51"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2 </w:t>
            </w:r>
          </w:p>
        </w:tc>
        <w:tc>
          <w:tcPr>
            <w:tcW w:w="1654" w:type="dxa"/>
            <w:tcMar>
              <w:top w:w="50" w:type="dxa"/>
              <w:left w:w="100" w:type="dxa"/>
            </w:tcMar>
            <w:vAlign w:val="center"/>
          </w:tcPr>
          <w:p w14:paraId="10401FFB"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07179397"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2E85AC32" w14:textId="77777777" w:rsidR="007A01B5" w:rsidRPr="00E66216" w:rsidRDefault="007A01B5" w:rsidP="00E66216">
            <w:pPr>
              <w:spacing w:after="0" w:line="240" w:lineRule="auto"/>
              <w:ind w:left="135"/>
            </w:pPr>
          </w:p>
        </w:tc>
      </w:tr>
      <w:tr w:rsidR="007A01B5" w:rsidRPr="00E66216" w14:paraId="30172F1A" w14:textId="77777777">
        <w:trPr>
          <w:trHeight w:val="144"/>
          <w:tblCellSpacing w:w="20" w:type="nil"/>
        </w:trPr>
        <w:tc>
          <w:tcPr>
            <w:tcW w:w="570" w:type="dxa"/>
            <w:tcMar>
              <w:top w:w="50" w:type="dxa"/>
              <w:left w:w="100" w:type="dxa"/>
            </w:tcMar>
            <w:vAlign w:val="center"/>
          </w:tcPr>
          <w:p w14:paraId="01FDD5B4" w14:textId="77777777" w:rsidR="007A01B5" w:rsidRPr="00E66216" w:rsidRDefault="00000000" w:rsidP="00E66216">
            <w:pPr>
              <w:spacing w:after="0" w:line="240" w:lineRule="auto"/>
            </w:pPr>
            <w:r w:rsidRPr="00E66216">
              <w:rPr>
                <w:rFonts w:ascii="Times New Roman" w:hAnsi="Times New Roman"/>
                <w:color w:val="000000"/>
              </w:rPr>
              <w:t>2.17</w:t>
            </w:r>
          </w:p>
        </w:tc>
        <w:tc>
          <w:tcPr>
            <w:tcW w:w="3256" w:type="dxa"/>
            <w:tcMar>
              <w:top w:w="50" w:type="dxa"/>
              <w:left w:w="100" w:type="dxa"/>
            </w:tcMar>
            <w:vAlign w:val="center"/>
          </w:tcPr>
          <w:p w14:paraId="01FC034E" w14:textId="77777777" w:rsidR="007A01B5" w:rsidRPr="00E66216" w:rsidRDefault="00000000" w:rsidP="00E66216">
            <w:pPr>
              <w:spacing w:after="0" w:line="240" w:lineRule="auto"/>
              <w:ind w:left="135"/>
            </w:pPr>
            <w:r w:rsidRPr="00E66216">
              <w:rPr>
                <w:rFonts w:ascii="Times New Roman" w:hAnsi="Times New Roman"/>
                <w:color w:val="000000"/>
                <w:lang w:val="ru-RU"/>
              </w:rPr>
              <w:t xml:space="preserve">Драматургия о Великой Отечественной войне. Пьесы (одно произведение по выбору). </w:t>
            </w:r>
            <w:proofErr w:type="spellStart"/>
            <w:r w:rsidRPr="00E66216">
              <w:rPr>
                <w:rFonts w:ascii="Times New Roman" w:hAnsi="Times New Roman"/>
                <w:color w:val="000000"/>
              </w:rPr>
              <w:t>Например</w:t>
            </w:r>
            <w:proofErr w:type="spellEnd"/>
            <w:r w:rsidRPr="00E66216">
              <w:rPr>
                <w:rFonts w:ascii="Times New Roman" w:hAnsi="Times New Roman"/>
                <w:color w:val="000000"/>
              </w:rPr>
              <w:t xml:space="preserve">, В. С. </w:t>
            </w:r>
            <w:proofErr w:type="spellStart"/>
            <w:r w:rsidRPr="00E66216">
              <w:rPr>
                <w:rFonts w:ascii="Times New Roman" w:hAnsi="Times New Roman"/>
                <w:color w:val="000000"/>
              </w:rPr>
              <w:t>Розов</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Вечно</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живые</w:t>
            </w:r>
            <w:proofErr w:type="spellEnd"/>
            <w:r w:rsidRPr="00E66216">
              <w:rPr>
                <w:rFonts w:ascii="Times New Roman" w:hAnsi="Times New Roman"/>
                <w:color w:val="000000"/>
              </w:rPr>
              <w:t xml:space="preserve">» и </w:t>
            </w:r>
            <w:proofErr w:type="spellStart"/>
            <w:r w:rsidRPr="00E66216">
              <w:rPr>
                <w:rFonts w:ascii="Times New Roman" w:hAnsi="Times New Roman"/>
                <w:color w:val="000000"/>
              </w:rPr>
              <w:t>др</w:t>
            </w:r>
            <w:proofErr w:type="spellEnd"/>
            <w:r w:rsidRPr="00E66216">
              <w:rPr>
                <w:rFonts w:ascii="Times New Roman" w:hAnsi="Times New Roman"/>
                <w:color w:val="000000"/>
              </w:rPr>
              <w:t>.</w:t>
            </w:r>
          </w:p>
        </w:tc>
        <w:tc>
          <w:tcPr>
            <w:tcW w:w="938" w:type="dxa"/>
            <w:tcMar>
              <w:top w:w="50" w:type="dxa"/>
              <w:left w:w="100" w:type="dxa"/>
            </w:tcMar>
            <w:vAlign w:val="center"/>
          </w:tcPr>
          <w:p w14:paraId="3C17818F"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1 </w:t>
            </w:r>
          </w:p>
        </w:tc>
        <w:tc>
          <w:tcPr>
            <w:tcW w:w="1654" w:type="dxa"/>
            <w:tcMar>
              <w:top w:w="50" w:type="dxa"/>
              <w:left w:w="100" w:type="dxa"/>
            </w:tcMar>
            <w:vAlign w:val="center"/>
          </w:tcPr>
          <w:p w14:paraId="6CD21A97"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53530EA3"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34655FC1" w14:textId="77777777" w:rsidR="007A01B5" w:rsidRPr="00E66216" w:rsidRDefault="007A01B5" w:rsidP="00E66216">
            <w:pPr>
              <w:spacing w:after="0" w:line="240" w:lineRule="auto"/>
              <w:ind w:left="135"/>
            </w:pPr>
          </w:p>
        </w:tc>
      </w:tr>
      <w:tr w:rsidR="007A01B5" w:rsidRPr="00E66216" w14:paraId="613C6AF3" w14:textId="77777777">
        <w:trPr>
          <w:trHeight w:val="144"/>
          <w:tblCellSpacing w:w="20" w:type="nil"/>
        </w:trPr>
        <w:tc>
          <w:tcPr>
            <w:tcW w:w="570" w:type="dxa"/>
            <w:tcMar>
              <w:top w:w="50" w:type="dxa"/>
              <w:left w:w="100" w:type="dxa"/>
            </w:tcMar>
            <w:vAlign w:val="center"/>
          </w:tcPr>
          <w:p w14:paraId="0476D6EF" w14:textId="77777777" w:rsidR="007A01B5" w:rsidRPr="00E66216" w:rsidRDefault="00000000" w:rsidP="00E66216">
            <w:pPr>
              <w:spacing w:after="0" w:line="240" w:lineRule="auto"/>
            </w:pPr>
            <w:r w:rsidRPr="00E66216">
              <w:rPr>
                <w:rFonts w:ascii="Times New Roman" w:hAnsi="Times New Roman"/>
                <w:color w:val="000000"/>
              </w:rPr>
              <w:t>2.18</w:t>
            </w:r>
          </w:p>
        </w:tc>
        <w:tc>
          <w:tcPr>
            <w:tcW w:w="3256" w:type="dxa"/>
            <w:tcMar>
              <w:top w:w="50" w:type="dxa"/>
              <w:left w:w="100" w:type="dxa"/>
            </w:tcMar>
            <w:vAlign w:val="center"/>
          </w:tcPr>
          <w:p w14:paraId="5E20442C"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Б. Л. Пастернак. Стихотворения (не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и др.</w:t>
            </w:r>
          </w:p>
        </w:tc>
        <w:tc>
          <w:tcPr>
            <w:tcW w:w="938" w:type="dxa"/>
            <w:tcMar>
              <w:top w:w="50" w:type="dxa"/>
              <w:left w:w="100" w:type="dxa"/>
            </w:tcMar>
            <w:vAlign w:val="center"/>
          </w:tcPr>
          <w:p w14:paraId="16E4326A"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3 </w:t>
            </w:r>
          </w:p>
        </w:tc>
        <w:tc>
          <w:tcPr>
            <w:tcW w:w="1654" w:type="dxa"/>
            <w:tcMar>
              <w:top w:w="50" w:type="dxa"/>
              <w:left w:w="100" w:type="dxa"/>
            </w:tcMar>
            <w:vAlign w:val="center"/>
          </w:tcPr>
          <w:p w14:paraId="4B6ECB99"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7485842C"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412C72C9" w14:textId="77777777" w:rsidR="007A01B5" w:rsidRPr="00E66216" w:rsidRDefault="007A01B5" w:rsidP="00E66216">
            <w:pPr>
              <w:spacing w:after="0" w:line="240" w:lineRule="auto"/>
              <w:ind w:left="135"/>
            </w:pPr>
          </w:p>
        </w:tc>
      </w:tr>
      <w:tr w:rsidR="007A01B5" w:rsidRPr="00E66216" w14:paraId="4B032126" w14:textId="77777777">
        <w:trPr>
          <w:trHeight w:val="144"/>
          <w:tblCellSpacing w:w="20" w:type="nil"/>
        </w:trPr>
        <w:tc>
          <w:tcPr>
            <w:tcW w:w="570" w:type="dxa"/>
            <w:tcMar>
              <w:top w:w="50" w:type="dxa"/>
              <w:left w:w="100" w:type="dxa"/>
            </w:tcMar>
            <w:vAlign w:val="center"/>
          </w:tcPr>
          <w:p w14:paraId="65DFD5A0" w14:textId="77777777" w:rsidR="007A01B5" w:rsidRPr="00E66216" w:rsidRDefault="00000000" w:rsidP="00E66216">
            <w:pPr>
              <w:spacing w:after="0" w:line="240" w:lineRule="auto"/>
            </w:pPr>
            <w:r w:rsidRPr="00E66216">
              <w:rPr>
                <w:rFonts w:ascii="Times New Roman" w:hAnsi="Times New Roman"/>
                <w:color w:val="000000"/>
              </w:rPr>
              <w:t>2.19</w:t>
            </w:r>
          </w:p>
        </w:tc>
        <w:tc>
          <w:tcPr>
            <w:tcW w:w="3256" w:type="dxa"/>
            <w:tcMar>
              <w:top w:w="50" w:type="dxa"/>
              <w:left w:w="100" w:type="dxa"/>
            </w:tcMar>
            <w:vAlign w:val="center"/>
          </w:tcPr>
          <w:p w14:paraId="571343CC"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А. И. Солженицын. Произведения «Один день Ивана Денисовича», «Архипелаг ГУЛАГ» (фрагменты книги по выбору, например, глава «Поэзия под плитой, правда под камнем»), произведения из цикла «Крохотки» (не менее двух)</w:t>
            </w:r>
          </w:p>
        </w:tc>
        <w:tc>
          <w:tcPr>
            <w:tcW w:w="938" w:type="dxa"/>
            <w:tcMar>
              <w:top w:w="50" w:type="dxa"/>
              <w:left w:w="100" w:type="dxa"/>
            </w:tcMar>
            <w:vAlign w:val="center"/>
          </w:tcPr>
          <w:p w14:paraId="191CDFCC"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2 </w:t>
            </w:r>
          </w:p>
        </w:tc>
        <w:tc>
          <w:tcPr>
            <w:tcW w:w="1654" w:type="dxa"/>
            <w:tcMar>
              <w:top w:w="50" w:type="dxa"/>
              <w:left w:w="100" w:type="dxa"/>
            </w:tcMar>
            <w:vAlign w:val="center"/>
          </w:tcPr>
          <w:p w14:paraId="03C2642A"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53894492"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54188069" w14:textId="77777777" w:rsidR="007A01B5" w:rsidRPr="00E66216" w:rsidRDefault="007A01B5" w:rsidP="00E66216">
            <w:pPr>
              <w:spacing w:after="0" w:line="240" w:lineRule="auto"/>
              <w:ind w:left="135"/>
            </w:pPr>
          </w:p>
        </w:tc>
      </w:tr>
      <w:tr w:rsidR="007A01B5" w:rsidRPr="00E66216" w14:paraId="7F19649E" w14:textId="77777777">
        <w:trPr>
          <w:trHeight w:val="144"/>
          <w:tblCellSpacing w:w="20" w:type="nil"/>
        </w:trPr>
        <w:tc>
          <w:tcPr>
            <w:tcW w:w="570" w:type="dxa"/>
            <w:tcMar>
              <w:top w:w="50" w:type="dxa"/>
              <w:left w:w="100" w:type="dxa"/>
            </w:tcMar>
            <w:vAlign w:val="center"/>
          </w:tcPr>
          <w:p w14:paraId="521B82F3" w14:textId="77777777" w:rsidR="007A01B5" w:rsidRPr="00E66216" w:rsidRDefault="00000000" w:rsidP="00E66216">
            <w:pPr>
              <w:spacing w:after="0" w:line="240" w:lineRule="auto"/>
            </w:pPr>
            <w:r w:rsidRPr="00E66216">
              <w:rPr>
                <w:rFonts w:ascii="Times New Roman" w:hAnsi="Times New Roman"/>
                <w:color w:val="000000"/>
              </w:rPr>
              <w:t>2.20</w:t>
            </w:r>
          </w:p>
        </w:tc>
        <w:tc>
          <w:tcPr>
            <w:tcW w:w="3256" w:type="dxa"/>
            <w:tcMar>
              <w:top w:w="50" w:type="dxa"/>
              <w:left w:w="100" w:type="dxa"/>
            </w:tcMar>
            <w:vAlign w:val="center"/>
          </w:tcPr>
          <w:p w14:paraId="047B7D72"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В. М. Шукшин. Рассказы (не менее двух по выбору). Например, «Срезал», </w:t>
            </w:r>
            <w:r w:rsidRPr="00E66216">
              <w:rPr>
                <w:rFonts w:ascii="Times New Roman" w:hAnsi="Times New Roman"/>
                <w:color w:val="000000"/>
                <w:lang w:val="ru-RU"/>
              </w:rPr>
              <w:lastRenderedPageBreak/>
              <w:t>«Обида», «Микроскоп», «Мастер», «Крепкий мужик», «Сапожки» и др.</w:t>
            </w:r>
          </w:p>
        </w:tc>
        <w:tc>
          <w:tcPr>
            <w:tcW w:w="938" w:type="dxa"/>
            <w:tcMar>
              <w:top w:w="50" w:type="dxa"/>
              <w:left w:w="100" w:type="dxa"/>
            </w:tcMar>
            <w:vAlign w:val="center"/>
          </w:tcPr>
          <w:p w14:paraId="108837BD"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lastRenderedPageBreak/>
              <w:t xml:space="preserve"> </w:t>
            </w:r>
            <w:r w:rsidRPr="00E66216">
              <w:rPr>
                <w:rFonts w:ascii="Times New Roman" w:hAnsi="Times New Roman"/>
                <w:color w:val="000000"/>
              </w:rPr>
              <w:t xml:space="preserve">2 </w:t>
            </w:r>
          </w:p>
        </w:tc>
        <w:tc>
          <w:tcPr>
            <w:tcW w:w="1654" w:type="dxa"/>
            <w:tcMar>
              <w:top w:w="50" w:type="dxa"/>
              <w:left w:w="100" w:type="dxa"/>
            </w:tcMar>
            <w:vAlign w:val="center"/>
          </w:tcPr>
          <w:p w14:paraId="54CEFF69"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2429505D"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5FFCC4DE" w14:textId="77777777" w:rsidR="007A01B5" w:rsidRPr="00E66216" w:rsidRDefault="007A01B5" w:rsidP="00E66216">
            <w:pPr>
              <w:spacing w:after="0" w:line="240" w:lineRule="auto"/>
              <w:ind w:left="135"/>
            </w:pPr>
          </w:p>
        </w:tc>
      </w:tr>
      <w:tr w:rsidR="007A01B5" w:rsidRPr="00E66216" w14:paraId="4FC9FC0D" w14:textId="77777777">
        <w:trPr>
          <w:trHeight w:val="144"/>
          <w:tblCellSpacing w:w="20" w:type="nil"/>
        </w:trPr>
        <w:tc>
          <w:tcPr>
            <w:tcW w:w="570" w:type="dxa"/>
            <w:tcMar>
              <w:top w:w="50" w:type="dxa"/>
              <w:left w:w="100" w:type="dxa"/>
            </w:tcMar>
            <w:vAlign w:val="center"/>
          </w:tcPr>
          <w:p w14:paraId="0C35F7CA" w14:textId="77777777" w:rsidR="007A01B5" w:rsidRPr="00E66216" w:rsidRDefault="00000000" w:rsidP="00E66216">
            <w:pPr>
              <w:spacing w:after="0" w:line="240" w:lineRule="auto"/>
            </w:pPr>
            <w:r w:rsidRPr="00E66216">
              <w:rPr>
                <w:rFonts w:ascii="Times New Roman" w:hAnsi="Times New Roman"/>
                <w:color w:val="000000"/>
              </w:rPr>
              <w:t>2.21</w:t>
            </w:r>
          </w:p>
        </w:tc>
        <w:tc>
          <w:tcPr>
            <w:tcW w:w="3256" w:type="dxa"/>
            <w:tcMar>
              <w:top w:w="50" w:type="dxa"/>
              <w:left w:w="100" w:type="dxa"/>
            </w:tcMar>
            <w:vAlign w:val="center"/>
          </w:tcPr>
          <w:p w14:paraId="0D6FB390" w14:textId="77777777" w:rsidR="007A01B5" w:rsidRPr="00E66216" w:rsidRDefault="00000000" w:rsidP="00E66216">
            <w:pPr>
              <w:spacing w:after="0" w:line="240" w:lineRule="auto"/>
              <w:ind w:left="135"/>
            </w:pPr>
            <w:r w:rsidRPr="00E66216">
              <w:rPr>
                <w:rFonts w:ascii="Times New Roman" w:hAnsi="Times New Roman"/>
                <w:color w:val="000000"/>
                <w:lang w:val="ru-RU"/>
              </w:rPr>
              <w:t xml:space="preserve">В. Г. Распутин. Рассказы и повести (не менее одного произведения по выбору). </w:t>
            </w:r>
            <w:proofErr w:type="spellStart"/>
            <w:r w:rsidRPr="00E66216">
              <w:rPr>
                <w:rFonts w:ascii="Times New Roman" w:hAnsi="Times New Roman"/>
                <w:color w:val="000000"/>
              </w:rPr>
              <w:t>Например</w:t>
            </w:r>
            <w:proofErr w:type="spellEnd"/>
            <w:r w:rsidRPr="00E66216">
              <w:rPr>
                <w:rFonts w:ascii="Times New Roman" w:hAnsi="Times New Roman"/>
                <w:color w:val="000000"/>
              </w:rPr>
              <w:t>, «</w:t>
            </w:r>
            <w:proofErr w:type="spellStart"/>
            <w:r w:rsidRPr="00E66216">
              <w:rPr>
                <w:rFonts w:ascii="Times New Roman" w:hAnsi="Times New Roman"/>
                <w:color w:val="000000"/>
              </w:rPr>
              <w:t>Живи</w:t>
            </w:r>
            <w:proofErr w:type="spellEnd"/>
            <w:r w:rsidRPr="00E66216">
              <w:rPr>
                <w:rFonts w:ascii="Times New Roman" w:hAnsi="Times New Roman"/>
                <w:color w:val="000000"/>
              </w:rPr>
              <w:t xml:space="preserve"> и </w:t>
            </w:r>
            <w:proofErr w:type="spellStart"/>
            <w:r w:rsidRPr="00E66216">
              <w:rPr>
                <w:rFonts w:ascii="Times New Roman" w:hAnsi="Times New Roman"/>
                <w:color w:val="000000"/>
              </w:rPr>
              <w:t>помни</w:t>
            </w:r>
            <w:proofErr w:type="spellEnd"/>
            <w:r w:rsidRPr="00E66216">
              <w:rPr>
                <w:rFonts w:ascii="Times New Roman" w:hAnsi="Times New Roman"/>
                <w:color w:val="000000"/>
              </w:rPr>
              <w:t>», «</w:t>
            </w:r>
            <w:proofErr w:type="spellStart"/>
            <w:r w:rsidRPr="00E66216">
              <w:rPr>
                <w:rFonts w:ascii="Times New Roman" w:hAnsi="Times New Roman"/>
                <w:color w:val="000000"/>
              </w:rPr>
              <w:t>Прощание</w:t>
            </w:r>
            <w:proofErr w:type="spellEnd"/>
            <w:r w:rsidRPr="00E66216">
              <w:rPr>
                <w:rFonts w:ascii="Times New Roman" w:hAnsi="Times New Roman"/>
                <w:color w:val="000000"/>
              </w:rPr>
              <w:t xml:space="preserve"> с </w:t>
            </w:r>
            <w:proofErr w:type="spellStart"/>
            <w:r w:rsidRPr="00E66216">
              <w:rPr>
                <w:rFonts w:ascii="Times New Roman" w:hAnsi="Times New Roman"/>
                <w:color w:val="000000"/>
              </w:rPr>
              <w:t>Матёрой</w:t>
            </w:r>
            <w:proofErr w:type="spellEnd"/>
            <w:r w:rsidRPr="00E66216">
              <w:rPr>
                <w:rFonts w:ascii="Times New Roman" w:hAnsi="Times New Roman"/>
                <w:color w:val="000000"/>
              </w:rPr>
              <w:t xml:space="preserve">» и </w:t>
            </w:r>
            <w:proofErr w:type="spellStart"/>
            <w:r w:rsidRPr="00E66216">
              <w:rPr>
                <w:rFonts w:ascii="Times New Roman" w:hAnsi="Times New Roman"/>
                <w:color w:val="000000"/>
              </w:rPr>
              <w:t>др</w:t>
            </w:r>
            <w:proofErr w:type="spellEnd"/>
            <w:r w:rsidRPr="00E66216">
              <w:rPr>
                <w:rFonts w:ascii="Times New Roman" w:hAnsi="Times New Roman"/>
                <w:color w:val="000000"/>
              </w:rPr>
              <w:t>.</w:t>
            </w:r>
          </w:p>
        </w:tc>
        <w:tc>
          <w:tcPr>
            <w:tcW w:w="938" w:type="dxa"/>
            <w:tcMar>
              <w:top w:w="50" w:type="dxa"/>
              <w:left w:w="100" w:type="dxa"/>
            </w:tcMar>
            <w:vAlign w:val="center"/>
          </w:tcPr>
          <w:p w14:paraId="1148511D"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2 </w:t>
            </w:r>
          </w:p>
        </w:tc>
        <w:tc>
          <w:tcPr>
            <w:tcW w:w="1654" w:type="dxa"/>
            <w:tcMar>
              <w:top w:w="50" w:type="dxa"/>
              <w:left w:w="100" w:type="dxa"/>
            </w:tcMar>
            <w:vAlign w:val="center"/>
          </w:tcPr>
          <w:p w14:paraId="1E5C890C"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5F025E16"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78E04BD4" w14:textId="77777777" w:rsidR="007A01B5" w:rsidRPr="00E66216" w:rsidRDefault="007A01B5" w:rsidP="00E66216">
            <w:pPr>
              <w:spacing w:after="0" w:line="240" w:lineRule="auto"/>
              <w:ind w:left="135"/>
            </w:pPr>
          </w:p>
        </w:tc>
      </w:tr>
      <w:tr w:rsidR="007A01B5" w:rsidRPr="00E66216" w14:paraId="514CADB1" w14:textId="77777777">
        <w:trPr>
          <w:trHeight w:val="144"/>
          <w:tblCellSpacing w:w="20" w:type="nil"/>
        </w:trPr>
        <w:tc>
          <w:tcPr>
            <w:tcW w:w="570" w:type="dxa"/>
            <w:tcMar>
              <w:top w:w="50" w:type="dxa"/>
              <w:left w:w="100" w:type="dxa"/>
            </w:tcMar>
            <w:vAlign w:val="center"/>
          </w:tcPr>
          <w:p w14:paraId="12D75844" w14:textId="77777777" w:rsidR="007A01B5" w:rsidRPr="00E66216" w:rsidRDefault="00000000" w:rsidP="00E66216">
            <w:pPr>
              <w:spacing w:after="0" w:line="240" w:lineRule="auto"/>
            </w:pPr>
            <w:r w:rsidRPr="00E66216">
              <w:rPr>
                <w:rFonts w:ascii="Times New Roman" w:hAnsi="Times New Roman"/>
                <w:color w:val="000000"/>
              </w:rPr>
              <w:t>2.22</w:t>
            </w:r>
          </w:p>
        </w:tc>
        <w:tc>
          <w:tcPr>
            <w:tcW w:w="3256" w:type="dxa"/>
            <w:tcMar>
              <w:top w:w="50" w:type="dxa"/>
              <w:left w:w="100" w:type="dxa"/>
            </w:tcMar>
            <w:vAlign w:val="center"/>
          </w:tcPr>
          <w:p w14:paraId="6A61DE80"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Н. М. Рубцов. Стихотворения (не менее трёх по выбору). Например, «Звезда полей», «Тихая моя родина!..», «В горнице моей светло…», «Привет, Россия…», «Русский огонёк», «Я буду скакать по холмам задремавшей отчизны...» и др.</w:t>
            </w:r>
          </w:p>
        </w:tc>
        <w:tc>
          <w:tcPr>
            <w:tcW w:w="938" w:type="dxa"/>
            <w:tcMar>
              <w:top w:w="50" w:type="dxa"/>
              <w:left w:w="100" w:type="dxa"/>
            </w:tcMar>
            <w:vAlign w:val="center"/>
          </w:tcPr>
          <w:p w14:paraId="47A1BE60"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2 </w:t>
            </w:r>
          </w:p>
        </w:tc>
        <w:tc>
          <w:tcPr>
            <w:tcW w:w="1654" w:type="dxa"/>
            <w:tcMar>
              <w:top w:w="50" w:type="dxa"/>
              <w:left w:w="100" w:type="dxa"/>
            </w:tcMar>
            <w:vAlign w:val="center"/>
          </w:tcPr>
          <w:p w14:paraId="2311359B"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66422EC8"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1409A6B2" w14:textId="77777777" w:rsidR="007A01B5" w:rsidRPr="00E66216" w:rsidRDefault="007A01B5" w:rsidP="00E66216">
            <w:pPr>
              <w:spacing w:after="0" w:line="240" w:lineRule="auto"/>
              <w:ind w:left="135"/>
            </w:pPr>
          </w:p>
        </w:tc>
      </w:tr>
      <w:tr w:rsidR="007A01B5" w:rsidRPr="00E66216" w14:paraId="30DFEEB6" w14:textId="77777777">
        <w:trPr>
          <w:trHeight w:val="144"/>
          <w:tblCellSpacing w:w="20" w:type="nil"/>
        </w:trPr>
        <w:tc>
          <w:tcPr>
            <w:tcW w:w="570" w:type="dxa"/>
            <w:tcMar>
              <w:top w:w="50" w:type="dxa"/>
              <w:left w:w="100" w:type="dxa"/>
            </w:tcMar>
            <w:vAlign w:val="center"/>
          </w:tcPr>
          <w:p w14:paraId="05B02D88" w14:textId="77777777" w:rsidR="007A01B5" w:rsidRPr="00E66216" w:rsidRDefault="00000000" w:rsidP="00E66216">
            <w:pPr>
              <w:spacing w:after="0" w:line="240" w:lineRule="auto"/>
            </w:pPr>
            <w:r w:rsidRPr="00E66216">
              <w:rPr>
                <w:rFonts w:ascii="Times New Roman" w:hAnsi="Times New Roman"/>
                <w:color w:val="000000"/>
              </w:rPr>
              <w:t>2.23</w:t>
            </w:r>
          </w:p>
        </w:tc>
        <w:tc>
          <w:tcPr>
            <w:tcW w:w="3256" w:type="dxa"/>
            <w:tcMar>
              <w:top w:w="50" w:type="dxa"/>
              <w:left w:w="100" w:type="dxa"/>
            </w:tcMar>
            <w:vAlign w:val="center"/>
          </w:tcPr>
          <w:p w14:paraId="52CF5FCB"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И. А. Бродский. Стихотворения (не менее трёх по выбору). Например, «На смерть Жукова», «Осенний крик ястреба», «Пилигримы», «Стансы» («Ни страны, ни погоста…») , «На столетие Анны Ахматовой», «Рождественский романс», «Я входил вместо дикого зверя в клетку…» и др.</w:t>
            </w:r>
          </w:p>
        </w:tc>
        <w:tc>
          <w:tcPr>
            <w:tcW w:w="938" w:type="dxa"/>
            <w:tcMar>
              <w:top w:w="50" w:type="dxa"/>
              <w:left w:w="100" w:type="dxa"/>
            </w:tcMar>
            <w:vAlign w:val="center"/>
          </w:tcPr>
          <w:p w14:paraId="789AE115"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3 </w:t>
            </w:r>
          </w:p>
        </w:tc>
        <w:tc>
          <w:tcPr>
            <w:tcW w:w="1654" w:type="dxa"/>
            <w:tcMar>
              <w:top w:w="50" w:type="dxa"/>
              <w:left w:w="100" w:type="dxa"/>
            </w:tcMar>
            <w:vAlign w:val="center"/>
          </w:tcPr>
          <w:p w14:paraId="68B9E9DF"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3F4E0AF8"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3007A8B5" w14:textId="77777777" w:rsidR="007A01B5" w:rsidRPr="00E66216" w:rsidRDefault="007A01B5" w:rsidP="00E66216">
            <w:pPr>
              <w:spacing w:after="0" w:line="240" w:lineRule="auto"/>
              <w:ind w:left="135"/>
            </w:pPr>
          </w:p>
        </w:tc>
      </w:tr>
      <w:tr w:rsidR="007A01B5" w:rsidRPr="00E66216" w14:paraId="6085C2CE" w14:textId="77777777">
        <w:trPr>
          <w:trHeight w:val="144"/>
          <w:tblCellSpacing w:w="20" w:type="nil"/>
        </w:trPr>
        <w:tc>
          <w:tcPr>
            <w:tcW w:w="0" w:type="auto"/>
            <w:gridSpan w:val="2"/>
            <w:tcMar>
              <w:top w:w="50" w:type="dxa"/>
              <w:left w:w="100" w:type="dxa"/>
            </w:tcMar>
            <w:vAlign w:val="center"/>
          </w:tcPr>
          <w:p w14:paraId="19D5967C" w14:textId="77777777" w:rsidR="007A01B5" w:rsidRPr="00E66216" w:rsidRDefault="00000000" w:rsidP="00E66216">
            <w:pPr>
              <w:spacing w:after="0" w:line="240" w:lineRule="auto"/>
              <w:ind w:left="135"/>
            </w:pPr>
            <w:proofErr w:type="spellStart"/>
            <w:r w:rsidRPr="00E66216">
              <w:rPr>
                <w:rFonts w:ascii="Times New Roman" w:hAnsi="Times New Roman"/>
                <w:color w:val="000000"/>
              </w:rPr>
              <w:t>Итого</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по</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разделу</w:t>
            </w:r>
            <w:proofErr w:type="spellEnd"/>
          </w:p>
        </w:tc>
        <w:tc>
          <w:tcPr>
            <w:tcW w:w="1474" w:type="dxa"/>
            <w:tcMar>
              <w:top w:w="50" w:type="dxa"/>
              <w:left w:w="100" w:type="dxa"/>
            </w:tcMar>
            <w:vAlign w:val="center"/>
          </w:tcPr>
          <w:p w14:paraId="31FAC8C6"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60 </w:t>
            </w:r>
          </w:p>
        </w:tc>
        <w:tc>
          <w:tcPr>
            <w:tcW w:w="0" w:type="auto"/>
            <w:gridSpan w:val="3"/>
            <w:tcMar>
              <w:top w:w="50" w:type="dxa"/>
              <w:left w:w="100" w:type="dxa"/>
            </w:tcMar>
            <w:vAlign w:val="center"/>
          </w:tcPr>
          <w:p w14:paraId="7CF51078" w14:textId="77777777" w:rsidR="007A01B5" w:rsidRPr="00E66216" w:rsidRDefault="007A01B5" w:rsidP="00E66216">
            <w:pPr>
              <w:spacing w:line="240" w:lineRule="auto"/>
            </w:pPr>
          </w:p>
        </w:tc>
      </w:tr>
      <w:tr w:rsidR="007A01B5" w:rsidRPr="00E66216" w14:paraId="3E8C690A" w14:textId="77777777">
        <w:trPr>
          <w:trHeight w:val="144"/>
          <w:tblCellSpacing w:w="20" w:type="nil"/>
        </w:trPr>
        <w:tc>
          <w:tcPr>
            <w:tcW w:w="0" w:type="auto"/>
            <w:gridSpan w:val="6"/>
            <w:tcMar>
              <w:top w:w="50" w:type="dxa"/>
              <w:left w:w="100" w:type="dxa"/>
            </w:tcMar>
            <w:vAlign w:val="center"/>
          </w:tcPr>
          <w:p w14:paraId="068F3261" w14:textId="77777777" w:rsidR="007A01B5" w:rsidRPr="00E66216" w:rsidRDefault="00000000" w:rsidP="00E66216">
            <w:pPr>
              <w:spacing w:after="0" w:line="240" w:lineRule="auto"/>
              <w:ind w:left="135"/>
              <w:rPr>
                <w:lang w:val="ru-RU"/>
              </w:rPr>
            </w:pPr>
            <w:r w:rsidRPr="00E66216">
              <w:rPr>
                <w:rFonts w:ascii="Times New Roman" w:hAnsi="Times New Roman"/>
                <w:b/>
                <w:color w:val="000000"/>
                <w:lang w:val="ru-RU"/>
              </w:rPr>
              <w:t>Раздел 3.</w:t>
            </w:r>
            <w:r w:rsidRPr="00E66216">
              <w:rPr>
                <w:rFonts w:ascii="Times New Roman" w:hAnsi="Times New Roman"/>
                <w:color w:val="000000"/>
                <w:lang w:val="ru-RU"/>
              </w:rPr>
              <w:t xml:space="preserve"> </w:t>
            </w:r>
            <w:r w:rsidRPr="00E66216">
              <w:rPr>
                <w:rFonts w:ascii="Times New Roman" w:hAnsi="Times New Roman"/>
                <w:b/>
                <w:color w:val="000000"/>
                <w:lang w:val="ru-RU"/>
              </w:rPr>
              <w:t xml:space="preserve">Проза второй половины </w:t>
            </w:r>
            <w:r w:rsidRPr="00E66216">
              <w:rPr>
                <w:rFonts w:ascii="Times New Roman" w:hAnsi="Times New Roman"/>
                <w:b/>
                <w:color w:val="000000"/>
              </w:rPr>
              <w:t>XX</w:t>
            </w:r>
            <w:r w:rsidRPr="00E66216">
              <w:rPr>
                <w:rFonts w:ascii="Times New Roman" w:hAnsi="Times New Roman"/>
                <w:b/>
                <w:color w:val="000000"/>
                <w:lang w:val="ru-RU"/>
              </w:rPr>
              <w:t xml:space="preserve"> — начала </w:t>
            </w:r>
            <w:r w:rsidRPr="00E66216">
              <w:rPr>
                <w:rFonts w:ascii="Times New Roman" w:hAnsi="Times New Roman"/>
                <w:b/>
                <w:color w:val="000000"/>
              </w:rPr>
              <w:t>XXI</w:t>
            </w:r>
            <w:r w:rsidRPr="00E66216">
              <w:rPr>
                <w:rFonts w:ascii="Times New Roman" w:hAnsi="Times New Roman"/>
                <w:b/>
                <w:color w:val="000000"/>
                <w:lang w:val="ru-RU"/>
              </w:rPr>
              <w:t xml:space="preserve"> века.</w:t>
            </w:r>
          </w:p>
        </w:tc>
      </w:tr>
      <w:tr w:rsidR="007A01B5" w:rsidRPr="00E66216" w14:paraId="108D0409" w14:textId="77777777">
        <w:trPr>
          <w:trHeight w:val="144"/>
          <w:tblCellSpacing w:w="20" w:type="nil"/>
        </w:trPr>
        <w:tc>
          <w:tcPr>
            <w:tcW w:w="570" w:type="dxa"/>
            <w:tcMar>
              <w:top w:w="50" w:type="dxa"/>
              <w:left w:w="100" w:type="dxa"/>
            </w:tcMar>
            <w:vAlign w:val="center"/>
          </w:tcPr>
          <w:p w14:paraId="2BA66825" w14:textId="77777777" w:rsidR="007A01B5" w:rsidRPr="00E66216" w:rsidRDefault="00000000" w:rsidP="00E66216">
            <w:pPr>
              <w:spacing w:after="0" w:line="240" w:lineRule="auto"/>
            </w:pPr>
            <w:r w:rsidRPr="00E66216">
              <w:rPr>
                <w:rFonts w:ascii="Times New Roman" w:hAnsi="Times New Roman"/>
                <w:color w:val="000000"/>
              </w:rPr>
              <w:t>3.1</w:t>
            </w:r>
          </w:p>
        </w:tc>
        <w:tc>
          <w:tcPr>
            <w:tcW w:w="3256" w:type="dxa"/>
            <w:tcMar>
              <w:top w:w="50" w:type="dxa"/>
              <w:left w:w="100" w:type="dxa"/>
            </w:tcMar>
            <w:vAlign w:val="center"/>
          </w:tcPr>
          <w:p w14:paraId="29F6202B"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Рассказы, повести, романы (по одному произведению не менее чем трёх прозаиков по выбору). Например, Ф. А. Абрамов («Братья и сёстры» (фрагменты из романа), повесть «Пелагея» и др.); Ч. Т. Айтматов (повести «Пегий пёс, бегущий краем моря», «Белый пароход» и др.); В. И. Белов (рассказы «На родине», «За тремя волоками», «</w:t>
            </w:r>
            <w:proofErr w:type="spellStart"/>
            <w:r w:rsidRPr="00E66216">
              <w:rPr>
                <w:rFonts w:ascii="Times New Roman" w:hAnsi="Times New Roman"/>
                <w:color w:val="000000"/>
                <w:lang w:val="ru-RU"/>
              </w:rPr>
              <w:t>Бобришный</w:t>
            </w:r>
            <w:proofErr w:type="spellEnd"/>
            <w:r w:rsidRPr="00E66216">
              <w:rPr>
                <w:rFonts w:ascii="Times New Roman" w:hAnsi="Times New Roman"/>
                <w:color w:val="000000"/>
                <w:lang w:val="ru-RU"/>
              </w:rPr>
              <w:t xml:space="preserve"> угор» и др.); Г. Н. Владимов («Верный Руслан»); Ф. А. Искандер (роман в рассказах «Сандро из Чегема» (фрагменты), </w:t>
            </w:r>
            <w:r w:rsidRPr="00E66216">
              <w:rPr>
                <w:rFonts w:ascii="Times New Roman" w:hAnsi="Times New Roman"/>
                <w:color w:val="000000"/>
                <w:lang w:val="ru-RU"/>
              </w:rPr>
              <w:lastRenderedPageBreak/>
              <w:t>философская сказка «Кролики и удавы» и др.); Ю. П. Казаков (рассказы «Северный дневник», «Поморка», «Во сне ты горько плакал» и др.); В. О. Пелевин (роман «Жизнь насекомых» и др.); Захар Прилепин (рассказ «Белый квадрат» и др.); А. Н. и Б. Н. Стругацкие (повесть «Пикник на обочине» и др.); Ю. В. Трифонов (повести «Обмен», «Другая жизнь», «Дом на набережной» и др.); В. Т. Шаламов («Колымские рассказы», например, «Одиночный замер», «Инжектор», «За письмом» и др.) и др.</w:t>
            </w:r>
          </w:p>
        </w:tc>
        <w:tc>
          <w:tcPr>
            <w:tcW w:w="938" w:type="dxa"/>
            <w:tcMar>
              <w:top w:w="50" w:type="dxa"/>
              <w:left w:w="100" w:type="dxa"/>
            </w:tcMar>
            <w:vAlign w:val="center"/>
          </w:tcPr>
          <w:p w14:paraId="623CEB75"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lastRenderedPageBreak/>
              <w:t xml:space="preserve"> </w:t>
            </w:r>
            <w:r w:rsidRPr="00E66216">
              <w:rPr>
                <w:rFonts w:ascii="Times New Roman" w:hAnsi="Times New Roman"/>
                <w:color w:val="000000"/>
              </w:rPr>
              <w:t xml:space="preserve">3 </w:t>
            </w:r>
          </w:p>
        </w:tc>
        <w:tc>
          <w:tcPr>
            <w:tcW w:w="1654" w:type="dxa"/>
            <w:tcMar>
              <w:top w:w="50" w:type="dxa"/>
              <w:left w:w="100" w:type="dxa"/>
            </w:tcMar>
            <w:vAlign w:val="center"/>
          </w:tcPr>
          <w:p w14:paraId="5621DF8A"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6C898A85"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739404E7" w14:textId="77777777" w:rsidR="007A01B5" w:rsidRPr="00E66216" w:rsidRDefault="007A01B5" w:rsidP="00E66216">
            <w:pPr>
              <w:spacing w:after="0" w:line="240" w:lineRule="auto"/>
              <w:ind w:left="135"/>
            </w:pPr>
          </w:p>
        </w:tc>
      </w:tr>
      <w:tr w:rsidR="007A01B5" w:rsidRPr="00E66216" w14:paraId="4658B9D7" w14:textId="77777777">
        <w:trPr>
          <w:trHeight w:val="144"/>
          <w:tblCellSpacing w:w="20" w:type="nil"/>
        </w:trPr>
        <w:tc>
          <w:tcPr>
            <w:tcW w:w="0" w:type="auto"/>
            <w:gridSpan w:val="2"/>
            <w:tcMar>
              <w:top w:w="50" w:type="dxa"/>
              <w:left w:w="100" w:type="dxa"/>
            </w:tcMar>
            <w:vAlign w:val="center"/>
          </w:tcPr>
          <w:p w14:paraId="0CE09953" w14:textId="77777777" w:rsidR="007A01B5" w:rsidRPr="00E66216" w:rsidRDefault="00000000" w:rsidP="00E66216">
            <w:pPr>
              <w:spacing w:after="0" w:line="240" w:lineRule="auto"/>
              <w:ind w:left="135"/>
            </w:pPr>
            <w:proofErr w:type="spellStart"/>
            <w:r w:rsidRPr="00E66216">
              <w:rPr>
                <w:rFonts w:ascii="Times New Roman" w:hAnsi="Times New Roman"/>
                <w:b/>
                <w:color w:val="000000"/>
              </w:rPr>
              <w:t>Итого</w:t>
            </w:r>
            <w:proofErr w:type="spellEnd"/>
            <w:r w:rsidRPr="00E66216">
              <w:rPr>
                <w:rFonts w:ascii="Times New Roman" w:hAnsi="Times New Roman"/>
                <w:b/>
                <w:color w:val="000000"/>
              </w:rPr>
              <w:t xml:space="preserve"> </w:t>
            </w:r>
            <w:proofErr w:type="spellStart"/>
            <w:r w:rsidRPr="00E66216">
              <w:rPr>
                <w:rFonts w:ascii="Times New Roman" w:hAnsi="Times New Roman"/>
                <w:b/>
                <w:color w:val="000000"/>
              </w:rPr>
              <w:t>по</w:t>
            </w:r>
            <w:proofErr w:type="spellEnd"/>
            <w:r w:rsidRPr="00E66216">
              <w:rPr>
                <w:rFonts w:ascii="Times New Roman" w:hAnsi="Times New Roman"/>
                <w:b/>
                <w:color w:val="000000"/>
              </w:rPr>
              <w:t xml:space="preserve"> </w:t>
            </w:r>
            <w:proofErr w:type="spellStart"/>
            <w:r w:rsidRPr="00E66216">
              <w:rPr>
                <w:rFonts w:ascii="Times New Roman" w:hAnsi="Times New Roman"/>
                <w:b/>
                <w:color w:val="000000"/>
              </w:rPr>
              <w:t>разделу</w:t>
            </w:r>
            <w:proofErr w:type="spellEnd"/>
          </w:p>
        </w:tc>
        <w:tc>
          <w:tcPr>
            <w:tcW w:w="1474" w:type="dxa"/>
            <w:tcMar>
              <w:top w:w="50" w:type="dxa"/>
              <w:left w:w="100" w:type="dxa"/>
            </w:tcMar>
            <w:vAlign w:val="center"/>
          </w:tcPr>
          <w:p w14:paraId="1F66C6A4"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3 </w:t>
            </w:r>
          </w:p>
        </w:tc>
        <w:tc>
          <w:tcPr>
            <w:tcW w:w="0" w:type="auto"/>
            <w:gridSpan w:val="3"/>
            <w:tcMar>
              <w:top w:w="50" w:type="dxa"/>
              <w:left w:w="100" w:type="dxa"/>
            </w:tcMar>
            <w:vAlign w:val="center"/>
          </w:tcPr>
          <w:p w14:paraId="44DF51FA" w14:textId="77777777" w:rsidR="007A01B5" w:rsidRPr="00E66216" w:rsidRDefault="007A01B5" w:rsidP="00E66216">
            <w:pPr>
              <w:spacing w:line="240" w:lineRule="auto"/>
            </w:pPr>
          </w:p>
        </w:tc>
      </w:tr>
      <w:tr w:rsidR="007A01B5" w:rsidRPr="00E66216" w14:paraId="6B972324" w14:textId="77777777">
        <w:trPr>
          <w:trHeight w:val="144"/>
          <w:tblCellSpacing w:w="20" w:type="nil"/>
        </w:trPr>
        <w:tc>
          <w:tcPr>
            <w:tcW w:w="0" w:type="auto"/>
            <w:gridSpan w:val="6"/>
            <w:tcMar>
              <w:top w:w="50" w:type="dxa"/>
              <w:left w:w="100" w:type="dxa"/>
            </w:tcMar>
            <w:vAlign w:val="center"/>
          </w:tcPr>
          <w:p w14:paraId="54DE34A9" w14:textId="77777777" w:rsidR="007A01B5" w:rsidRPr="00E66216" w:rsidRDefault="00000000" w:rsidP="00E66216">
            <w:pPr>
              <w:spacing w:after="0" w:line="240" w:lineRule="auto"/>
              <w:ind w:left="135"/>
              <w:rPr>
                <w:lang w:val="ru-RU"/>
              </w:rPr>
            </w:pPr>
            <w:r w:rsidRPr="00E66216">
              <w:rPr>
                <w:rFonts w:ascii="Times New Roman" w:hAnsi="Times New Roman"/>
                <w:b/>
                <w:color w:val="000000"/>
                <w:lang w:val="ru-RU"/>
              </w:rPr>
              <w:t>Раздел 4.</w:t>
            </w:r>
            <w:r w:rsidRPr="00E66216">
              <w:rPr>
                <w:rFonts w:ascii="Times New Roman" w:hAnsi="Times New Roman"/>
                <w:color w:val="000000"/>
                <w:lang w:val="ru-RU"/>
              </w:rPr>
              <w:t xml:space="preserve"> </w:t>
            </w:r>
            <w:r w:rsidRPr="00E66216">
              <w:rPr>
                <w:rFonts w:ascii="Times New Roman" w:hAnsi="Times New Roman"/>
                <w:b/>
                <w:color w:val="000000"/>
                <w:lang w:val="ru-RU"/>
              </w:rPr>
              <w:t xml:space="preserve">Поэзия второй половины </w:t>
            </w:r>
            <w:r w:rsidRPr="00E66216">
              <w:rPr>
                <w:rFonts w:ascii="Times New Roman" w:hAnsi="Times New Roman"/>
                <w:b/>
                <w:color w:val="000000"/>
              </w:rPr>
              <w:t>XX</w:t>
            </w:r>
            <w:r w:rsidRPr="00E66216">
              <w:rPr>
                <w:rFonts w:ascii="Times New Roman" w:hAnsi="Times New Roman"/>
                <w:b/>
                <w:color w:val="000000"/>
                <w:lang w:val="ru-RU"/>
              </w:rPr>
              <w:t xml:space="preserve"> — начала </w:t>
            </w:r>
            <w:r w:rsidRPr="00E66216">
              <w:rPr>
                <w:rFonts w:ascii="Times New Roman" w:hAnsi="Times New Roman"/>
                <w:b/>
                <w:color w:val="000000"/>
              </w:rPr>
              <w:t>XXI</w:t>
            </w:r>
            <w:r w:rsidRPr="00E66216">
              <w:rPr>
                <w:rFonts w:ascii="Times New Roman" w:hAnsi="Times New Roman"/>
                <w:b/>
                <w:color w:val="000000"/>
                <w:lang w:val="ru-RU"/>
              </w:rPr>
              <w:t xml:space="preserve"> века.</w:t>
            </w:r>
          </w:p>
        </w:tc>
      </w:tr>
      <w:tr w:rsidR="007A01B5" w:rsidRPr="00E66216" w14:paraId="61AECEEE" w14:textId="77777777">
        <w:trPr>
          <w:trHeight w:val="144"/>
          <w:tblCellSpacing w:w="20" w:type="nil"/>
        </w:trPr>
        <w:tc>
          <w:tcPr>
            <w:tcW w:w="570" w:type="dxa"/>
            <w:tcMar>
              <w:top w:w="50" w:type="dxa"/>
              <w:left w:w="100" w:type="dxa"/>
            </w:tcMar>
            <w:vAlign w:val="center"/>
          </w:tcPr>
          <w:p w14:paraId="202BFD90" w14:textId="77777777" w:rsidR="007A01B5" w:rsidRPr="00E66216" w:rsidRDefault="00000000" w:rsidP="00E66216">
            <w:pPr>
              <w:spacing w:after="0" w:line="240" w:lineRule="auto"/>
            </w:pPr>
            <w:r w:rsidRPr="00E66216">
              <w:rPr>
                <w:rFonts w:ascii="Times New Roman" w:hAnsi="Times New Roman"/>
                <w:color w:val="000000"/>
              </w:rPr>
              <w:t>4.1</w:t>
            </w:r>
          </w:p>
        </w:tc>
        <w:tc>
          <w:tcPr>
            <w:tcW w:w="3256" w:type="dxa"/>
            <w:tcMar>
              <w:top w:w="50" w:type="dxa"/>
              <w:left w:w="100" w:type="dxa"/>
            </w:tcMar>
            <w:vAlign w:val="center"/>
          </w:tcPr>
          <w:p w14:paraId="52AB3CED"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Стихотворения (по одному произведению не менее чем двух поэтов по выбору). Например, Б. А. Ахмадулиной, А. А. Вознесенского, В. С. Высоцкого, Е. А. Евтушенко, Н. А. Заболоцкого, Т. Ю. Кибирова, Ю. П. Кузнецова, А. С. Кушнера, Л. Н. Мартынова, Б. Ш. Окуджавы, Р. И. Рождественского, А. А. Тарковского, О. Г. Чухонцева и др.</w:t>
            </w:r>
          </w:p>
        </w:tc>
        <w:tc>
          <w:tcPr>
            <w:tcW w:w="938" w:type="dxa"/>
            <w:tcMar>
              <w:top w:w="50" w:type="dxa"/>
              <w:left w:w="100" w:type="dxa"/>
            </w:tcMar>
            <w:vAlign w:val="center"/>
          </w:tcPr>
          <w:p w14:paraId="0E4D321B"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2 </w:t>
            </w:r>
          </w:p>
        </w:tc>
        <w:tc>
          <w:tcPr>
            <w:tcW w:w="1654" w:type="dxa"/>
            <w:tcMar>
              <w:top w:w="50" w:type="dxa"/>
              <w:left w:w="100" w:type="dxa"/>
            </w:tcMar>
            <w:vAlign w:val="center"/>
          </w:tcPr>
          <w:p w14:paraId="4287FFC3"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766BC064"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1EC0B364" w14:textId="77777777" w:rsidR="007A01B5" w:rsidRPr="00E66216" w:rsidRDefault="007A01B5" w:rsidP="00E66216">
            <w:pPr>
              <w:spacing w:after="0" w:line="240" w:lineRule="auto"/>
              <w:ind w:left="135"/>
            </w:pPr>
          </w:p>
        </w:tc>
      </w:tr>
      <w:tr w:rsidR="007A01B5" w:rsidRPr="00E66216" w14:paraId="129353B2" w14:textId="77777777">
        <w:trPr>
          <w:trHeight w:val="144"/>
          <w:tblCellSpacing w:w="20" w:type="nil"/>
        </w:trPr>
        <w:tc>
          <w:tcPr>
            <w:tcW w:w="0" w:type="auto"/>
            <w:gridSpan w:val="2"/>
            <w:tcMar>
              <w:top w:w="50" w:type="dxa"/>
              <w:left w:w="100" w:type="dxa"/>
            </w:tcMar>
            <w:vAlign w:val="center"/>
          </w:tcPr>
          <w:p w14:paraId="0A4564DE" w14:textId="77777777" w:rsidR="007A01B5" w:rsidRPr="00E66216" w:rsidRDefault="00000000" w:rsidP="00E66216">
            <w:pPr>
              <w:spacing w:after="0" w:line="240" w:lineRule="auto"/>
              <w:ind w:left="135"/>
            </w:pPr>
            <w:proofErr w:type="spellStart"/>
            <w:r w:rsidRPr="00E66216">
              <w:rPr>
                <w:rFonts w:ascii="Times New Roman" w:hAnsi="Times New Roman"/>
                <w:b/>
                <w:color w:val="000000"/>
              </w:rPr>
              <w:t>Итого</w:t>
            </w:r>
            <w:proofErr w:type="spellEnd"/>
            <w:r w:rsidRPr="00E66216">
              <w:rPr>
                <w:rFonts w:ascii="Times New Roman" w:hAnsi="Times New Roman"/>
                <w:b/>
                <w:color w:val="000000"/>
              </w:rPr>
              <w:t xml:space="preserve"> </w:t>
            </w:r>
            <w:proofErr w:type="spellStart"/>
            <w:r w:rsidRPr="00E66216">
              <w:rPr>
                <w:rFonts w:ascii="Times New Roman" w:hAnsi="Times New Roman"/>
                <w:b/>
                <w:color w:val="000000"/>
              </w:rPr>
              <w:t>по</w:t>
            </w:r>
            <w:proofErr w:type="spellEnd"/>
            <w:r w:rsidRPr="00E66216">
              <w:rPr>
                <w:rFonts w:ascii="Times New Roman" w:hAnsi="Times New Roman"/>
                <w:b/>
                <w:color w:val="000000"/>
              </w:rPr>
              <w:t xml:space="preserve"> </w:t>
            </w:r>
            <w:proofErr w:type="spellStart"/>
            <w:r w:rsidRPr="00E66216">
              <w:rPr>
                <w:rFonts w:ascii="Times New Roman" w:hAnsi="Times New Roman"/>
                <w:b/>
                <w:color w:val="000000"/>
              </w:rPr>
              <w:t>разделу</w:t>
            </w:r>
            <w:proofErr w:type="spellEnd"/>
          </w:p>
        </w:tc>
        <w:tc>
          <w:tcPr>
            <w:tcW w:w="1474" w:type="dxa"/>
            <w:tcMar>
              <w:top w:w="50" w:type="dxa"/>
              <w:left w:w="100" w:type="dxa"/>
            </w:tcMar>
            <w:vAlign w:val="center"/>
          </w:tcPr>
          <w:p w14:paraId="233B5B69"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2 </w:t>
            </w:r>
          </w:p>
        </w:tc>
        <w:tc>
          <w:tcPr>
            <w:tcW w:w="0" w:type="auto"/>
            <w:gridSpan w:val="3"/>
            <w:tcMar>
              <w:top w:w="50" w:type="dxa"/>
              <w:left w:w="100" w:type="dxa"/>
            </w:tcMar>
            <w:vAlign w:val="center"/>
          </w:tcPr>
          <w:p w14:paraId="372E9EEA" w14:textId="77777777" w:rsidR="007A01B5" w:rsidRPr="00E66216" w:rsidRDefault="007A01B5" w:rsidP="00E66216">
            <w:pPr>
              <w:spacing w:line="240" w:lineRule="auto"/>
            </w:pPr>
          </w:p>
        </w:tc>
      </w:tr>
      <w:tr w:rsidR="007A01B5" w:rsidRPr="00E66216" w14:paraId="1B89F41A" w14:textId="77777777">
        <w:trPr>
          <w:trHeight w:val="144"/>
          <w:tblCellSpacing w:w="20" w:type="nil"/>
        </w:trPr>
        <w:tc>
          <w:tcPr>
            <w:tcW w:w="0" w:type="auto"/>
            <w:gridSpan w:val="6"/>
            <w:tcMar>
              <w:top w:w="50" w:type="dxa"/>
              <w:left w:w="100" w:type="dxa"/>
            </w:tcMar>
            <w:vAlign w:val="center"/>
          </w:tcPr>
          <w:p w14:paraId="38FEA197" w14:textId="77777777" w:rsidR="007A01B5" w:rsidRPr="00E66216" w:rsidRDefault="00000000" w:rsidP="00E66216">
            <w:pPr>
              <w:spacing w:after="0" w:line="240" w:lineRule="auto"/>
              <w:ind w:left="135"/>
              <w:rPr>
                <w:lang w:val="ru-RU"/>
              </w:rPr>
            </w:pPr>
            <w:r w:rsidRPr="00E66216">
              <w:rPr>
                <w:rFonts w:ascii="Times New Roman" w:hAnsi="Times New Roman"/>
                <w:b/>
                <w:color w:val="000000"/>
                <w:lang w:val="ru-RU"/>
              </w:rPr>
              <w:t>Раздел 5.</w:t>
            </w:r>
            <w:r w:rsidRPr="00E66216">
              <w:rPr>
                <w:rFonts w:ascii="Times New Roman" w:hAnsi="Times New Roman"/>
                <w:color w:val="000000"/>
                <w:lang w:val="ru-RU"/>
              </w:rPr>
              <w:t xml:space="preserve"> </w:t>
            </w:r>
            <w:r w:rsidRPr="00E66216">
              <w:rPr>
                <w:rFonts w:ascii="Times New Roman" w:hAnsi="Times New Roman"/>
                <w:b/>
                <w:color w:val="000000"/>
                <w:lang w:val="ru-RU"/>
              </w:rPr>
              <w:t xml:space="preserve">Драматургия второй половины ХХ — начала </w:t>
            </w:r>
            <w:r w:rsidRPr="00E66216">
              <w:rPr>
                <w:rFonts w:ascii="Times New Roman" w:hAnsi="Times New Roman"/>
                <w:b/>
                <w:color w:val="000000"/>
              </w:rPr>
              <w:t>XXI</w:t>
            </w:r>
            <w:r w:rsidRPr="00E66216">
              <w:rPr>
                <w:rFonts w:ascii="Times New Roman" w:hAnsi="Times New Roman"/>
                <w:b/>
                <w:color w:val="000000"/>
                <w:lang w:val="ru-RU"/>
              </w:rPr>
              <w:t xml:space="preserve"> века.</w:t>
            </w:r>
          </w:p>
        </w:tc>
      </w:tr>
      <w:tr w:rsidR="007A01B5" w:rsidRPr="00E66216" w14:paraId="77C100B2" w14:textId="77777777">
        <w:trPr>
          <w:trHeight w:val="144"/>
          <w:tblCellSpacing w:w="20" w:type="nil"/>
        </w:trPr>
        <w:tc>
          <w:tcPr>
            <w:tcW w:w="570" w:type="dxa"/>
            <w:tcMar>
              <w:top w:w="50" w:type="dxa"/>
              <w:left w:w="100" w:type="dxa"/>
            </w:tcMar>
            <w:vAlign w:val="center"/>
          </w:tcPr>
          <w:p w14:paraId="16663F8C" w14:textId="77777777" w:rsidR="007A01B5" w:rsidRPr="00E66216" w:rsidRDefault="00000000" w:rsidP="00E66216">
            <w:pPr>
              <w:spacing w:after="0" w:line="240" w:lineRule="auto"/>
            </w:pPr>
            <w:r w:rsidRPr="00E66216">
              <w:rPr>
                <w:rFonts w:ascii="Times New Roman" w:hAnsi="Times New Roman"/>
                <w:color w:val="000000"/>
              </w:rPr>
              <w:t>5.1</w:t>
            </w:r>
          </w:p>
        </w:tc>
        <w:tc>
          <w:tcPr>
            <w:tcW w:w="3256" w:type="dxa"/>
            <w:tcMar>
              <w:top w:w="50" w:type="dxa"/>
              <w:left w:w="100" w:type="dxa"/>
            </w:tcMar>
            <w:vAlign w:val="center"/>
          </w:tcPr>
          <w:p w14:paraId="6BA096E1"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Пьесы (произведение одного из драматургов по выбору). Например, А. Н. Арбузов «Иркутская история»; А. В. Вампилов «Старший сын»; К. В. Драгунская «Рыжая пьеса» и др.</w:t>
            </w:r>
          </w:p>
        </w:tc>
        <w:tc>
          <w:tcPr>
            <w:tcW w:w="938" w:type="dxa"/>
            <w:tcMar>
              <w:top w:w="50" w:type="dxa"/>
              <w:left w:w="100" w:type="dxa"/>
            </w:tcMar>
            <w:vAlign w:val="center"/>
          </w:tcPr>
          <w:p w14:paraId="0AC91859"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654" w:type="dxa"/>
            <w:tcMar>
              <w:top w:w="50" w:type="dxa"/>
              <w:left w:w="100" w:type="dxa"/>
            </w:tcMar>
            <w:vAlign w:val="center"/>
          </w:tcPr>
          <w:p w14:paraId="5FB7C34E"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27CC7149"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6922D136" w14:textId="77777777" w:rsidR="007A01B5" w:rsidRPr="00E66216" w:rsidRDefault="007A01B5" w:rsidP="00E66216">
            <w:pPr>
              <w:spacing w:after="0" w:line="240" w:lineRule="auto"/>
              <w:ind w:left="135"/>
            </w:pPr>
          </w:p>
        </w:tc>
      </w:tr>
      <w:tr w:rsidR="007A01B5" w:rsidRPr="00E66216" w14:paraId="42D1E0BD" w14:textId="77777777">
        <w:trPr>
          <w:trHeight w:val="144"/>
          <w:tblCellSpacing w:w="20" w:type="nil"/>
        </w:trPr>
        <w:tc>
          <w:tcPr>
            <w:tcW w:w="0" w:type="auto"/>
            <w:gridSpan w:val="2"/>
            <w:tcMar>
              <w:top w:w="50" w:type="dxa"/>
              <w:left w:w="100" w:type="dxa"/>
            </w:tcMar>
            <w:vAlign w:val="center"/>
          </w:tcPr>
          <w:p w14:paraId="4244A513" w14:textId="77777777" w:rsidR="007A01B5" w:rsidRPr="00E66216" w:rsidRDefault="00000000" w:rsidP="00E66216">
            <w:pPr>
              <w:spacing w:after="0" w:line="240" w:lineRule="auto"/>
              <w:ind w:left="135"/>
            </w:pPr>
            <w:proofErr w:type="spellStart"/>
            <w:r w:rsidRPr="00E66216">
              <w:rPr>
                <w:rFonts w:ascii="Times New Roman" w:hAnsi="Times New Roman"/>
                <w:b/>
                <w:color w:val="000000"/>
              </w:rPr>
              <w:t>Итого</w:t>
            </w:r>
            <w:proofErr w:type="spellEnd"/>
            <w:r w:rsidRPr="00E66216">
              <w:rPr>
                <w:rFonts w:ascii="Times New Roman" w:hAnsi="Times New Roman"/>
                <w:b/>
                <w:color w:val="000000"/>
              </w:rPr>
              <w:t xml:space="preserve"> </w:t>
            </w:r>
            <w:proofErr w:type="spellStart"/>
            <w:r w:rsidRPr="00E66216">
              <w:rPr>
                <w:rFonts w:ascii="Times New Roman" w:hAnsi="Times New Roman"/>
                <w:b/>
                <w:color w:val="000000"/>
              </w:rPr>
              <w:t>по</w:t>
            </w:r>
            <w:proofErr w:type="spellEnd"/>
            <w:r w:rsidRPr="00E66216">
              <w:rPr>
                <w:rFonts w:ascii="Times New Roman" w:hAnsi="Times New Roman"/>
                <w:b/>
                <w:color w:val="000000"/>
              </w:rPr>
              <w:t xml:space="preserve"> </w:t>
            </w:r>
            <w:proofErr w:type="spellStart"/>
            <w:r w:rsidRPr="00E66216">
              <w:rPr>
                <w:rFonts w:ascii="Times New Roman" w:hAnsi="Times New Roman"/>
                <w:b/>
                <w:color w:val="000000"/>
              </w:rPr>
              <w:t>разделу</w:t>
            </w:r>
            <w:proofErr w:type="spellEnd"/>
          </w:p>
        </w:tc>
        <w:tc>
          <w:tcPr>
            <w:tcW w:w="1474" w:type="dxa"/>
            <w:tcMar>
              <w:top w:w="50" w:type="dxa"/>
              <w:left w:w="100" w:type="dxa"/>
            </w:tcMar>
            <w:vAlign w:val="center"/>
          </w:tcPr>
          <w:p w14:paraId="5E7D9FD8"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1 </w:t>
            </w:r>
          </w:p>
        </w:tc>
        <w:tc>
          <w:tcPr>
            <w:tcW w:w="0" w:type="auto"/>
            <w:gridSpan w:val="3"/>
            <w:tcMar>
              <w:top w:w="50" w:type="dxa"/>
              <w:left w:w="100" w:type="dxa"/>
            </w:tcMar>
            <w:vAlign w:val="center"/>
          </w:tcPr>
          <w:p w14:paraId="146A086C" w14:textId="77777777" w:rsidR="007A01B5" w:rsidRPr="00E66216" w:rsidRDefault="007A01B5" w:rsidP="00E66216">
            <w:pPr>
              <w:spacing w:line="240" w:lineRule="auto"/>
            </w:pPr>
          </w:p>
        </w:tc>
      </w:tr>
      <w:tr w:rsidR="007A01B5" w:rsidRPr="00E66216" w14:paraId="1FDCAFA1" w14:textId="77777777">
        <w:trPr>
          <w:trHeight w:val="144"/>
          <w:tblCellSpacing w:w="20" w:type="nil"/>
        </w:trPr>
        <w:tc>
          <w:tcPr>
            <w:tcW w:w="0" w:type="auto"/>
            <w:gridSpan w:val="6"/>
            <w:tcMar>
              <w:top w:w="50" w:type="dxa"/>
              <w:left w:w="100" w:type="dxa"/>
            </w:tcMar>
            <w:vAlign w:val="center"/>
          </w:tcPr>
          <w:p w14:paraId="08A793C5" w14:textId="77777777" w:rsidR="007A01B5" w:rsidRPr="00E66216" w:rsidRDefault="00000000" w:rsidP="00E66216">
            <w:pPr>
              <w:spacing w:after="0" w:line="240" w:lineRule="auto"/>
              <w:ind w:left="135"/>
            </w:pPr>
            <w:proofErr w:type="spellStart"/>
            <w:r w:rsidRPr="00E66216">
              <w:rPr>
                <w:rFonts w:ascii="Times New Roman" w:hAnsi="Times New Roman"/>
                <w:b/>
                <w:color w:val="000000"/>
              </w:rPr>
              <w:t>Раздел</w:t>
            </w:r>
            <w:proofErr w:type="spellEnd"/>
            <w:r w:rsidRPr="00E66216">
              <w:rPr>
                <w:rFonts w:ascii="Times New Roman" w:hAnsi="Times New Roman"/>
                <w:b/>
                <w:color w:val="000000"/>
              </w:rPr>
              <w:t xml:space="preserve"> 6.</w:t>
            </w:r>
            <w:r w:rsidRPr="00E66216">
              <w:rPr>
                <w:rFonts w:ascii="Times New Roman" w:hAnsi="Times New Roman"/>
                <w:color w:val="000000"/>
              </w:rPr>
              <w:t xml:space="preserve"> </w:t>
            </w:r>
            <w:proofErr w:type="spellStart"/>
            <w:r w:rsidRPr="00E66216">
              <w:rPr>
                <w:rFonts w:ascii="Times New Roman" w:hAnsi="Times New Roman"/>
                <w:b/>
                <w:color w:val="000000"/>
              </w:rPr>
              <w:t>Литература</w:t>
            </w:r>
            <w:proofErr w:type="spellEnd"/>
            <w:r w:rsidRPr="00E66216">
              <w:rPr>
                <w:rFonts w:ascii="Times New Roman" w:hAnsi="Times New Roman"/>
                <w:b/>
                <w:color w:val="000000"/>
              </w:rPr>
              <w:t xml:space="preserve"> </w:t>
            </w:r>
            <w:proofErr w:type="spellStart"/>
            <w:r w:rsidRPr="00E66216">
              <w:rPr>
                <w:rFonts w:ascii="Times New Roman" w:hAnsi="Times New Roman"/>
                <w:b/>
                <w:color w:val="000000"/>
              </w:rPr>
              <w:t>народов</w:t>
            </w:r>
            <w:proofErr w:type="spellEnd"/>
            <w:r w:rsidRPr="00E66216">
              <w:rPr>
                <w:rFonts w:ascii="Times New Roman" w:hAnsi="Times New Roman"/>
                <w:b/>
                <w:color w:val="000000"/>
              </w:rPr>
              <w:t xml:space="preserve"> </w:t>
            </w:r>
            <w:proofErr w:type="spellStart"/>
            <w:r w:rsidRPr="00E66216">
              <w:rPr>
                <w:rFonts w:ascii="Times New Roman" w:hAnsi="Times New Roman"/>
                <w:b/>
                <w:color w:val="000000"/>
              </w:rPr>
              <w:t>России</w:t>
            </w:r>
            <w:proofErr w:type="spellEnd"/>
          </w:p>
        </w:tc>
      </w:tr>
      <w:tr w:rsidR="007A01B5" w:rsidRPr="00E66216" w14:paraId="49DCC4C7" w14:textId="77777777">
        <w:trPr>
          <w:trHeight w:val="144"/>
          <w:tblCellSpacing w:w="20" w:type="nil"/>
        </w:trPr>
        <w:tc>
          <w:tcPr>
            <w:tcW w:w="570" w:type="dxa"/>
            <w:tcMar>
              <w:top w:w="50" w:type="dxa"/>
              <w:left w:w="100" w:type="dxa"/>
            </w:tcMar>
            <w:vAlign w:val="center"/>
          </w:tcPr>
          <w:p w14:paraId="704A7CC4" w14:textId="77777777" w:rsidR="007A01B5" w:rsidRPr="00E66216" w:rsidRDefault="00000000" w:rsidP="00E66216">
            <w:pPr>
              <w:spacing w:after="0" w:line="240" w:lineRule="auto"/>
            </w:pPr>
            <w:r w:rsidRPr="00E66216">
              <w:rPr>
                <w:rFonts w:ascii="Times New Roman" w:hAnsi="Times New Roman"/>
                <w:color w:val="000000"/>
              </w:rPr>
              <w:lastRenderedPageBreak/>
              <w:t>6.1</w:t>
            </w:r>
          </w:p>
        </w:tc>
        <w:tc>
          <w:tcPr>
            <w:tcW w:w="3256" w:type="dxa"/>
            <w:tcMar>
              <w:top w:w="50" w:type="dxa"/>
              <w:left w:w="100" w:type="dxa"/>
            </w:tcMar>
            <w:vAlign w:val="center"/>
          </w:tcPr>
          <w:p w14:paraId="74A15DC4"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Рассказы, повести, стихотворения (не менее одного произведения по выбору). Например, рассказ Ю. </w:t>
            </w:r>
            <w:proofErr w:type="spellStart"/>
            <w:r w:rsidRPr="00E66216">
              <w:rPr>
                <w:rFonts w:ascii="Times New Roman" w:hAnsi="Times New Roman"/>
                <w:color w:val="000000"/>
                <w:lang w:val="ru-RU"/>
              </w:rPr>
              <w:t>Рытхэу</w:t>
            </w:r>
            <w:proofErr w:type="spellEnd"/>
            <w:r w:rsidRPr="00E66216">
              <w:rPr>
                <w:rFonts w:ascii="Times New Roman" w:hAnsi="Times New Roman"/>
                <w:color w:val="000000"/>
                <w:lang w:val="ru-RU"/>
              </w:rPr>
              <w:t xml:space="preserve"> «Хранитель огня»; повесть Ю. </w:t>
            </w:r>
            <w:proofErr w:type="spellStart"/>
            <w:r w:rsidRPr="00E66216">
              <w:rPr>
                <w:rFonts w:ascii="Times New Roman" w:hAnsi="Times New Roman"/>
                <w:color w:val="000000"/>
                <w:lang w:val="ru-RU"/>
              </w:rPr>
              <w:t>Шесталова</w:t>
            </w:r>
            <w:proofErr w:type="spellEnd"/>
            <w:r w:rsidRPr="00E66216">
              <w:rPr>
                <w:rFonts w:ascii="Times New Roman" w:hAnsi="Times New Roman"/>
                <w:color w:val="000000"/>
                <w:lang w:val="ru-RU"/>
              </w:rPr>
              <w:t xml:space="preserve"> «Синий ветер </w:t>
            </w:r>
            <w:proofErr w:type="spellStart"/>
            <w:r w:rsidRPr="00E66216">
              <w:rPr>
                <w:rFonts w:ascii="Times New Roman" w:hAnsi="Times New Roman"/>
                <w:color w:val="000000"/>
                <w:lang w:val="ru-RU"/>
              </w:rPr>
              <w:t>каслания</w:t>
            </w:r>
            <w:proofErr w:type="spellEnd"/>
            <w:r w:rsidRPr="00E66216">
              <w:rPr>
                <w:rFonts w:ascii="Times New Roman" w:hAnsi="Times New Roman"/>
                <w:color w:val="000000"/>
                <w:lang w:val="ru-RU"/>
              </w:rPr>
              <w:t xml:space="preserve">» и др.; стихотворения Г. Айги, Р. Гамзатова, </w:t>
            </w:r>
            <w:proofErr w:type="spellStart"/>
            <w:r w:rsidRPr="00E66216">
              <w:rPr>
                <w:rFonts w:ascii="Times New Roman" w:hAnsi="Times New Roman"/>
                <w:color w:val="000000"/>
                <w:lang w:val="ru-RU"/>
              </w:rPr>
              <w:t>М.Джалиля</w:t>
            </w:r>
            <w:proofErr w:type="spellEnd"/>
            <w:r w:rsidRPr="00E66216">
              <w:rPr>
                <w:rFonts w:ascii="Times New Roman" w:hAnsi="Times New Roman"/>
                <w:color w:val="000000"/>
                <w:lang w:val="ru-RU"/>
              </w:rPr>
              <w:t xml:space="preserve">, </w:t>
            </w:r>
            <w:proofErr w:type="spellStart"/>
            <w:r w:rsidRPr="00E66216">
              <w:rPr>
                <w:rFonts w:ascii="Times New Roman" w:hAnsi="Times New Roman"/>
                <w:color w:val="000000"/>
                <w:lang w:val="ru-RU"/>
              </w:rPr>
              <w:t>М.Карима</w:t>
            </w:r>
            <w:proofErr w:type="spellEnd"/>
            <w:r w:rsidRPr="00E66216">
              <w:rPr>
                <w:rFonts w:ascii="Times New Roman" w:hAnsi="Times New Roman"/>
                <w:color w:val="000000"/>
                <w:lang w:val="ru-RU"/>
              </w:rPr>
              <w:t xml:space="preserve">, </w:t>
            </w:r>
            <w:proofErr w:type="spellStart"/>
            <w:r w:rsidRPr="00E66216">
              <w:rPr>
                <w:rFonts w:ascii="Times New Roman" w:hAnsi="Times New Roman"/>
                <w:color w:val="000000"/>
                <w:lang w:val="ru-RU"/>
              </w:rPr>
              <w:t>Д.Кугультинова</w:t>
            </w:r>
            <w:proofErr w:type="spellEnd"/>
            <w:r w:rsidRPr="00E66216">
              <w:rPr>
                <w:rFonts w:ascii="Times New Roman" w:hAnsi="Times New Roman"/>
                <w:color w:val="000000"/>
                <w:lang w:val="ru-RU"/>
              </w:rPr>
              <w:t xml:space="preserve">, </w:t>
            </w:r>
            <w:proofErr w:type="spellStart"/>
            <w:r w:rsidRPr="00E66216">
              <w:rPr>
                <w:rFonts w:ascii="Times New Roman" w:hAnsi="Times New Roman"/>
                <w:color w:val="000000"/>
                <w:lang w:val="ru-RU"/>
              </w:rPr>
              <w:t>К.Кулиева</w:t>
            </w:r>
            <w:proofErr w:type="spellEnd"/>
            <w:r w:rsidRPr="00E66216">
              <w:rPr>
                <w:rFonts w:ascii="Times New Roman" w:hAnsi="Times New Roman"/>
                <w:color w:val="000000"/>
                <w:lang w:val="ru-RU"/>
              </w:rPr>
              <w:t xml:space="preserve"> и др.</w:t>
            </w:r>
          </w:p>
        </w:tc>
        <w:tc>
          <w:tcPr>
            <w:tcW w:w="938" w:type="dxa"/>
            <w:tcMar>
              <w:top w:w="50" w:type="dxa"/>
              <w:left w:w="100" w:type="dxa"/>
            </w:tcMar>
            <w:vAlign w:val="center"/>
          </w:tcPr>
          <w:p w14:paraId="6D971E10"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2 </w:t>
            </w:r>
          </w:p>
        </w:tc>
        <w:tc>
          <w:tcPr>
            <w:tcW w:w="1654" w:type="dxa"/>
            <w:tcMar>
              <w:top w:w="50" w:type="dxa"/>
              <w:left w:w="100" w:type="dxa"/>
            </w:tcMar>
            <w:vAlign w:val="center"/>
          </w:tcPr>
          <w:p w14:paraId="59694160"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35FDD991"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66905369" w14:textId="77777777" w:rsidR="007A01B5" w:rsidRPr="00E66216" w:rsidRDefault="007A01B5" w:rsidP="00E66216">
            <w:pPr>
              <w:spacing w:after="0" w:line="240" w:lineRule="auto"/>
              <w:ind w:left="135"/>
            </w:pPr>
          </w:p>
        </w:tc>
      </w:tr>
      <w:tr w:rsidR="007A01B5" w:rsidRPr="00E66216" w14:paraId="2C6B7ACF" w14:textId="77777777">
        <w:trPr>
          <w:trHeight w:val="144"/>
          <w:tblCellSpacing w:w="20" w:type="nil"/>
        </w:trPr>
        <w:tc>
          <w:tcPr>
            <w:tcW w:w="0" w:type="auto"/>
            <w:gridSpan w:val="2"/>
            <w:tcMar>
              <w:top w:w="50" w:type="dxa"/>
              <w:left w:w="100" w:type="dxa"/>
            </w:tcMar>
            <w:vAlign w:val="center"/>
          </w:tcPr>
          <w:p w14:paraId="3575D3C5" w14:textId="77777777" w:rsidR="007A01B5" w:rsidRPr="00E66216" w:rsidRDefault="00000000" w:rsidP="00E66216">
            <w:pPr>
              <w:spacing w:after="0" w:line="240" w:lineRule="auto"/>
              <w:ind w:left="135"/>
            </w:pPr>
            <w:proofErr w:type="spellStart"/>
            <w:r w:rsidRPr="00E66216">
              <w:rPr>
                <w:rFonts w:ascii="Times New Roman" w:hAnsi="Times New Roman"/>
                <w:color w:val="000000"/>
              </w:rPr>
              <w:t>Итого</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по</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разделу</w:t>
            </w:r>
            <w:proofErr w:type="spellEnd"/>
          </w:p>
        </w:tc>
        <w:tc>
          <w:tcPr>
            <w:tcW w:w="1474" w:type="dxa"/>
            <w:tcMar>
              <w:top w:w="50" w:type="dxa"/>
              <w:left w:w="100" w:type="dxa"/>
            </w:tcMar>
            <w:vAlign w:val="center"/>
          </w:tcPr>
          <w:p w14:paraId="0449FF5E"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2 </w:t>
            </w:r>
          </w:p>
        </w:tc>
        <w:tc>
          <w:tcPr>
            <w:tcW w:w="0" w:type="auto"/>
            <w:gridSpan w:val="3"/>
            <w:tcMar>
              <w:top w:w="50" w:type="dxa"/>
              <w:left w:w="100" w:type="dxa"/>
            </w:tcMar>
            <w:vAlign w:val="center"/>
          </w:tcPr>
          <w:p w14:paraId="25D6619D" w14:textId="77777777" w:rsidR="007A01B5" w:rsidRPr="00E66216" w:rsidRDefault="007A01B5" w:rsidP="00E66216">
            <w:pPr>
              <w:spacing w:line="240" w:lineRule="auto"/>
            </w:pPr>
          </w:p>
        </w:tc>
      </w:tr>
      <w:tr w:rsidR="007A01B5" w:rsidRPr="00E66216" w14:paraId="3B484CEB" w14:textId="77777777">
        <w:trPr>
          <w:trHeight w:val="144"/>
          <w:tblCellSpacing w:w="20" w:type="nil"/>
        </w:trPr>
        <w:tc>
          <w:tcPr>
            <w:tcW w:w="0" w:type="auto"/>
            <w:gridSpan w:val="6"/>
            <w:tcMar>
              <w:top w:w="50" w:type="dxa"/>
              <w:left w:w="100" w:type="dxa"/>
            </w:tcMar>
            <w:vAlign w:val="center"/>
          </w:tcPr>
          <w:p w14:paraId="32532893" w14:textId="77777777" w:rsidR="007A01B5" w:rsidRPr="00E66216" w:rsidRDefault="00000000" w:rsidP="00E66216">
            <w:pPr>
              <w:spacing w:after="0" w:line="240" w:lineRule="auto"/>
              <w:ind w:left="135"/>
            </w:pPr>
            <w:proofErr w:type="spellStart"/>
            <w:r w:rsidRPr="00E66216">
              <w:rPr>
                <w:rFonts w:ascii="Times New Roman" w:hAnsi="Times New Roman"/>
                <w:b/>
                <w:color w:val="000000"/>
              </w:rPr>
              <w:t>Раздел</w:t>
            </w:r>
            <w:proofErr w:type="spellEnd"/>
            <w:r w:rsidRPr="00E66216">
              <w:rPr>
                <w:rFonts w:ascii="Times New Roman" w:hAnsi="Times New Roman"/>
                <w:b/>
                <w:color w:val="000000"/>
              </w:rPr>
              <w:t xml:space="preserve"> 7.</w:t>
            </w:r>
            <w:r w:rsidRPr="00E66216">
              <w:rPr>
                <w:rFonts w:ascii="Times New Roman" w:hAnsi="Times New Roman"/>
                <w:color w:val="000000"/>
              </w:rPr>
              <w:t xml:space="preserve"> </w:t>
            </w:r>
            <w:proofErr w:type="spellStart"/>
            <w:r w:rsidRPr="00E66216">
              <w:rPr>
                <w:rFonts w:ascii="Times New Roman" w:hAnsi="Times New Roman"/>
                <w:b/>
                <w:color w:val="000000"/>
              </w:rPr>
              <w:t>Зарубежная</w:t>
            </w:r>
            <w:proofErr w:type="spellEnd"/>
            <w:r w:rsidRPr="00E66216">
              <w:rPr>
                <w:rFonts w:ascii="Times New Roman" w:hAnsi="Times New Roman"/>
                <w:b/>
                <w:color w:val="000000"/>
              </w:rPr>
              <w:t xml:space="preserve"> </w:t>
            </w:r>
            <w:proofErr w:type="spellStart"/>
            <w:r w:rsidRPr="00E66216">
              <w:rPr>
                <w:rFonts w:ascii="Times New Roman" w:hAnsi="Times New Roman"/>
                <w:b/>
                <w:color w:val="000000"/>
              </w:rPr>
              <w:t>литература</w:t>
            </w:r>
            <w:proofErr w:type="spellEnd"/>
          </w:p>
        </w:tc>
      </w:tr>
      <w:tr w:rsidR="007A01B5" w:rsidRPr="00E66216" w14:paraId="47359C8F" w14:textId="77777777">
        <w:trPr>
          <w:trHeight w:val="144"/>
          <w:tblCellSpacing w:w="20" w:type="nil"/>
        </w:trPr>
        <w:tc>
          <w:tcPr>
            <w:tcW w:w="570" w:type="dxa"/>
            <w:tcMar>
              <w:top w:w="50" w:type="dxa"/>
              <w:left w:w="100" w:type="dxa"/>
            </w:tcMar>
            <w:vAlign w:val="center"/>
          </w:tcPr>
          <w:p w14:paraId="5FBBB214" w14:textId="77777777" w:rsidR="007A01B5" w:rsidRPr="00E66216" w:rsidRDefault="00000000" w:rsidP="00E66216">
            <w:pPr>
              <w:spacing w:after="0" w:line="240" w:lineRule="auto"/>
            </w:pPr>
            <w:r w:rsidRPr="00E66216">
              <w:rPr>
                <w:rFonts w:ascii="Times New Roman" w:hAnsi="Times New Roman"/>
                <w:color w:val="000000"/>
              </w:rPr>
              <w:t>7.1</w:t>
            </w:r>
          </w:p>
        </w:tc>
        <w:tc>
          <w:tcPr>
            <w:tcW w:w="3256" w:type="dxa"/>
            <w:tcMar>
              <w:top w:w="50" w:type="dxa"/>
              <w:left w:w="100" w:type="dxa"/>
            </w:tcMar>
            <w:vAlign w:val="center"/>
          </w:tcPr>
          <w:p w14:paraId="3EAB99E2"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Зарубежная проза </w:t>
            </w:r>
            <w:r w:rsidRPr="00E66216">
              <w:rPr>
                <w:rFonts w:ascii="Times New Roman" w:hAnsi="Times New Roman"/>
                <w:color w:val="000000"/>
              </w:rPr>
              <w:t>XX</w:t>
            </w:r>
            <w:r w:rsidRPr="00E66216">
              <w:rPr>
                <w:rFonts w:ascii="Times New Roman" w:hAnsi="Times New Roman"/>
                <w:color w:val="000000"/>
                <w:lang w:val="ru-RU"/>
              </w:rPr>
              <w:t xml:space="preserve"> века (не менее одного произведения по выбору). Например, произведения Р. Брэдбери «451 градус по Фаренгейту»; А. Камю «Посторонний»; Ф. Кафки «Превращение»; Дж. Оруэлла «1984»; Э. М. Ремарка «На западном фронте без перемен», «Три товарища»; Дж. Сэлинджера «Над пропастью во ржи»; Г. Уэллса «Машина времени»; О. Хаксли «О дивный новый мир»; Э. Хемингуэя «Старик и море» и др.</w:t>
            </w:r>
          </w:p>
        </w:tc>
        <w:tc>
          <w:tcPr>
            <w:tcW w:w="938" w:type="dxa"/>
            <w:tcMar>
              <w:top w:w="50" w:type="dxa"/>
              <w:left w:w="100" w:type="dxa"/>
            </w:tcMar>
            <w:vAlign w:val="center"/>
          </w:tcPr>
          <w:p w14:paraId="583B4D2A"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2 </w:t>
            </w:r>
          </w:p>
        </w:tc>
        <w:tc>
          <w:tcPr>
            <w:tcW w:w="1654" w:type="dxa"/>
            <w:tcMar>
              <w:top w:w="50" w:type="dxa"/>
              <w:left w:w="100" w:type="dxa"/>
            </w:tcMar>
            <w:vAlign w:val="center"/>
          </w:tcPr>
          <w:p w14:paraId="760C2AD5"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4BD420C5"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23F9F4EB" w14:textId="77777777" w:rsidR="007A01B5" w:rsidRPr="00E66216" w:rsidRDefault="007A01B5" w:rsidP="00E66216">
            <w:pPr>
              <w:spacing w:after="0" w:line="240" w:lineRule="auto"/>
              <w:ind w:left="135"/>
            </w:pPr>
          </w:p>
        </w:tc>
      </w:tr>
      <w:tr w:rsidR="007A01B5" w:rsidRPr="00E66216" w14:paraId="116AC957" w14:textId="77777777">
        <w:trPr>
          <w:trHeight w:val="144"/>
          <w:tblCellSpacing w:w="20" w:type="nil"/>
        </w:trPr>
        <w:tc>
          <w:tcPr>
            <w:tcW w:w="570" w:type="dxa"/>
            <w:tcMar>
              <w:top w:w="50" w:type="dxa"/>
              <w:left w:w="100" w:type="dxa"/>
            </w:tcMar>
            <w:vAlign w:val="center"/>
          </w:tcPr>
          <w:p w14:paraId="6EC3F4D6" w14:textId="77777777" w:rsidR="007A01B5" w:rsidRPr="00E66216" w:rsidRDefault="00000000" w:rsidP="00E66216">
            <w:pPr>
              <w:spacing w:after="0" w:line="240" w:lineRule="auto"/>
            </w:pPr>
            <w:r w:rsidRPr="00E66216">
              <w:rPr>
                <w:rFonts w:ascii="Times New Roman" w:hAnsi="Times New Roman"/>
                <w:color w:val="000000"/>
              </w:rPr>
              <w:t>7.2</w:t>
            </w:r>
          </w:p>
        </w:tc>
        <w:tc>
          <w:tcPr>
            <w:tcW w:w="3256" w:type="dxa"/>
            <w:tcMar>
              <w:top w:w="50" w:type="dxa"/>
              <w:left w:w="100" w:type="dxa"/>
            </w:tcMar>
            <w:vAlign w:val="center"/>
          </w:tcPr>
          <w:p w14:paraId="6E949C3E" w14:textId="77777777" w:rsidR="007A01B5" w:rsidRPr="00E66216" w:rsidRDefault="00000000" w:rsidP="00E66216">
            <w:pPr>
              <w:spacing w:after="0" w:line="240" w:lineRule="auto"/>
              <w:ind w:left="135"/>
            </w:pPr>
            <w:r w:rsidRPr="00E66216">
              <w:rPr>
                <w:rFonts w:ascii="Times New Roman" w:hAnsi="Times New Roman"/>
                <w:color w:val="000000"/>
                <w:lang w:val="ru-RU"/>
              </w:rPr>
              <w:t xml:space="preserve">Зарубежная поэзия </w:t>
            </w:r>
            <w:r w:rsidRPr="00E66216">
              <w:rPr>
                <w:rFonts w:ascii="Times New Roman" w:hAnsi="Times New Roman"/>
                <w:color w:val="000000"/>
              </w:rPr>
              <w:t>XX</w:t>
            </w:r>
            <w:r w:rsidRPr="00E66216">
              <w:rPr>
                <w:rFonts w:ascii="Times New Roman" w:hAnsi="Times New Roman"/>
                <w:color w:val="000000"/>
                <w:lang w:val="ru-RU"/>
              </w:rPr>
              <w:t xml:space="preserve"> века (не менее двух стихотворений одного из поэтов по выбору). </w:t>
            </w:r>
            <w:proofErr w:type="spellStart"/>
            <w:r w:rsidRPr="00E66216">
              <w:rPr>
                <w:rFonts w:ascii="Times New Roman" w:hAnsi="Times New Roman"/>
                <w:color w:val="000000"/>
              </w:rPr>
              <w:t>Например</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стихотворения</w:t>
            </w:r>
            <w:proofErr w:type="spellEnd"/>
            <w:r w:rsidRPr="00E66216">
              <w:rPr>
                <w:rFonts w:ascii="Times New Roman" w:hAnsi="Times New Roman"/>
                <w:color w:val="000000"/>
              </w:rPr>
              <w:t xml:space="preserve"> Г. </w:t>
            </w:r>
            <w:proofErr w:type="spellStart"/>
            <w:r w:rsidRPr="00E66216">
              <w:rPr>
                <w:rFonts w:ascii="Times New Roman" w:hAnsi="Times New Roman"/>
                <w:color w:val="000000"/>
              </w:rPr>
              <w:t>Аполлинера</w:t>
            </w:r>
            <w:proofErr w:type="spellEnd"/>
            <w:r w:rsidRPr="00E66216">
              <w:rPr>
                <w:rFonts w:ascii="Times New Roman" w:hAnsi="Times New Roman"/>
                <w:color w:val="000000"/>
              </w:rPr>
              <w:t xml:space="preserve">, Т. С. </w:t>
            </w:r>
            <w:proofErr w:type="spellStart"/>
            <w:r w:rsidRPr="00E66216">
              <w:rPr>
                <w:rFonts w:ascii="Times New Roman" w:hAnsi="Times New Roman"/>
                <w:color w:val="000000"/>
              </w:rPr>
              <w:t>Элиота</w:t>
            </w:r>
            <w:proofErr w:type="spellEnd"/>
            <w:r w:rsidRPr="00E66216">
              <w:rPr>
                <w:rFonts w:ascii="Times New Roman" w:hAnsi="Times New Roman"/>
                <w:color w:val="000000"/>
              </w:rPr>
              <w:t xml:space="preserve"> и </w:t>
            </w:r>
            <w:proofErr w:type="spellStart"/>
            <w:r w:rsidRPr="00E66216">
              <w:rPr>
                <w:rFonts w:ascii="Times New Roman" w:hAnsi="Times New Roman"/>
                <w:color w:val="000000"/>
              </w:rPr>
              <w:t>др</w:t>
            </w:r>
            <w:proofErr w:type="spellEnd"/>
            <w:r w:rsidRPr="00E66216">
              <w:rPr>
                <w:rFonts w:ascii="Times New Roman" w:hAnsi="Times New Roman"/>
                <w:color w:val="000000"/>
              </w:rPr>
              <w:t>.</w:t>
            </w:r>
          </w:p>
        </w:tc>
        <w:tc>
          <w:tcPr>
            <w:tcW w:w="938" w:type="dxa"/>
            <w:tcMar>
              <w:top w:w="50" w:type="dxa"/>
              <w:left w:w="100" w:type="dxa"/>
            </w:tcMar>
            <w:vAlign w:val="center"/>
          </w:tcPr>
          <w:p w14:paraId="563AE2F2"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1 </w:t>
            </w:r>
          </w:p>
        </w:tc>
        <w:tc>
          <w:tcPr>
            <w:tcW w:w="1654" w:type="dxa"/>
            <w:tcMar>
              <w:top w:w="50" w:type="dxa"/>
              <w:left w:w="100" w:type="dxa"/>
            </w:tcMar>
            <w:vAlign w:val="center"/>
          </w:tcPr>
          <w:p w14:paraId="2C213176"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107343A7"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30F71198" w14:textId="77777777" w:rsidR="007A01B5" w:rsidRPr="00E66216" w:rsidRDefault="007A01B5" w:rsidP="00E66216">
            <w:pPr>
              <w:spacing w:after="0" w:line="240" w:lineRule="auto"/>
              <w:ind w:left="135"/>
            </w:pPr>
          </w:p>
        </w:tc>
      </w:tr>
      <w:tr w:rsidR="007A01B5" w:rsidRPr="00E66216" w14:paraId="32EE27A2" w14:textId="77777777">
        <w:trPr>
          <w:trHeight w:val="144"/>
          <w:tblCellSpacing w:w="20" w:type="nil"/>
        </w:trPr>
        <w:tc>
          <w:tcPr>
            <w:tcW w:w="570" w:type="dxa"/>
            <w:tcMar>
              <w:top w:w="50" w:type="dxa"/>
              <w:left w:w="100" w:type="dxa"/>
            </w:tcMar>
            <w:vAlign w:val="center"/>
          </w:tcPr>
          <w:p w14:paraId="48BACF45" w14:textId="77777777" w:rsidR="007A01B5" w:rsidRPr="00E66216" w:rsidRDefault="00000000" w:rsidP="00E66216">
            <w:pPr>
              <w:spacing w:after="0" w:line="240" w:lineRule="auto"/>
            </w:pPr>
            <w:r w:rsidRPr="00E66216">
              <w:rPr>
                <w:rFonts w:ascii="Times New Roman" w:hAnsi="Times New Roman"/>
                <w:color w:val="000000"/>
              </w:rPr>
              <w:t>7.3</w:t>
            </w:r>
          </w:p>
        </w:tc>
        <w:tc>
          <w:tcPr>
            <w:tcW w:w="3256" w:type="dxa"/>
            <w:tcMar>
              <w:top w:w="50" w:type="dxa"/>
              <w:left w:w="100" w:type="dxa"/>
            </w:tcMar>
            <w:vAlign w:val="center"/>
          </w:tcPr>
          <w:p w14:paraId="41AE5A8A"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Зарубежная драматургия </w:t>
            </w:r>
            <w:r w:rsidRPr="00E66216">
              <w:rPr>
                <w:rFonts w:ascii="Times New Roman" w:hAnsi="Times New Roman"/>
                <w:color w:val="000000"/>
              </w:rPr>
              <w:t>XX</w:t>
            </w:r>
            <w:r w:rsidRPr="00E66216">
              <w:rPr>
                <w:rFonts w:ascii="Times New Roman" w:hAnsi="Times New Roman"/>
                <w:color w:val="000000"/>
                <w:lang w:val="ru-RU"/>
              </w:rPr>
              <w:t xml:space="preserve"> века (не менее одного произведения по выбору). Например, пьесы Б. Брехта «Мамаша Кураж и её дети»; М. Метерлинка «Синяя птица»; О. Уайльда «Идеальный муж»; Т. Уильямса «Трамвай „Желание“»; Б. Шоу «Пигмалион» и др.</w:t>
            </w:r>
          </w:p>
        </w:tc>
        <w:tc>
          <w:tcPr>
            <w:tcW w:w="938" w:type="dxa"/>
            <w:tcMar>
              <w:top w:w="50" w:type="dxa"/>
              <w:left w:w="100" w:type="dxa"/>
            </w:tcMar>
            <w:vAlign w:val="center"/>
          </w:tcPr>
          <w:p w14:paraId="58D43D1E"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654" w:type="dxa"/>
            <w:tcMar>
              <w:top w:w="50" w:type="dxa"/>
              <w:left w:w="100" w:type="dxa"/>
            </w:tcMar>
            <w:vAlign w:val="center"/>
          </w:tcPr>
          <w:p w14:paraId="613991B2"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789745C8"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5E5D0DFA" w14:textId="77777777" w:rsidR="007A01B5" w:rsidRPr="00E66216" w:rsidRDefault="007A01B5" w:rsidP="00E66216">
            <w:pPr>
              <w:spacing w:after="0" w:line="240" w:lineRule="auto"/>
              <w:ind w:left="135"/>
            </w:pPr>
          </w:p>
        </w:tc>
      </w:tr>
      <w:tr w:rsidR="007A01B5" w:rsidRPr="00E66216" w14:paraId="37809424" w14:textId="77777777">
        <w:trPr>
          <w:trHeight w:val="144"/>
          <w:tblCellSpacing w:w="20" w:type="nil"/>
        </w:trPr>
        <w:tc>
          <w:tcPr>
            <w:tcW w:w="0" w:type="auto"/>
            <w:gridSpan w:val="2"/>
            <w:tcMar>
              <w:top w:w="50" w:type="dxa"/>
              <w:left w:w="100" w:type="dxa"/>
            </w:tcMar>
            <w:vAlign w:val="center"/>
          </w:tcPr>
          <w:p w14:paraId="75733655" w14:textId="77777777" w:rsidR="007A01B5" w:rsidRPr="00E66216" w:rsidRDefault="00000000" w:rsidP="00E66216">
            <w:pPr>
              <w:spacing w:after="0" w:line="240" w:lineRule="auto"/>
              <w:ind w:left="135"/>
            </w:pPr>
            <w:proofErr w:type="spellStart"/>
            <w:r w:rsidRPr="00E66216">
              <w:rPr>
                <w:rFonts w:ascii="Times New Roman" w:hAnsi="Times New Roman"/>
                <w:color w:val="000000"/>
              </w:rPr>
              <w:t>Итого</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по</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разделу</w:t>
            </w:r>
            <w:proofErr w:type="spellEnd"/>
          </w:p>
        </w:tc>
        <w:tc>
          <w:tcPr>
            <w:tcW w:w="1474" w:type="dxa"/>
            <w:tcMar>
              <w:top w:w="50" w:type="dxa"/>
              <w:left w:w="100" w:type="dxa"/>
            </w:tcMar>
            <w:vAlign w:val="center"/>
          </w:tcPr>
          <w:p w14:paraId="5FF85BD4"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4 </w:t>
            </w:r>
          </w:p>
        </w:tc>
        <w:tc>
          <w:tcPr>
            <w:tcW w:w="0" w:type="auto"/>
            <w:gridSpan w:val="3"/>
            <w:tcMar>
              <w:top w:w="50" w:type="dxa"/>
              <w:left w:w="100" w:type="dxa"/>
            </w:tcMar>
            <w:vAlign w:val="center"/>
          </w:tcPr>
          <w:p w14:paraId="55E7C515" w14:textId="77777777" w:rsidR="007A01B5" w:rsidRPr="00E66216" w:rsidRDefault="007A01B5" w:rsidP="00E66216">
            <w:pPr>
              <w:spacing w:line="240" w:lineRule="auto"/>
            </w:pPr>
          </w:p>
        </w:tc>
      </w:tr>
      <w:tr w:rsidR="007A01B5" w:rsidRPr="00E66216" w14:paraId="4A136B9B" w14:textId="77777777">
        <w:trPr>
          <w:trHeight w:val="144"/>
          <w:tblCellSpacing w:w="20" w:type="nil"/>
        </w:trPr>
        <w:tc>
          <w:tcPr>
            <w:tcW w:w="0" w:type="auto"/>
            <w:gridSpan w:val="2"/>
            <w:tcMar>
              <w:top w:w="50" w:type="dxa"/>
              <w:left w:w="100" w:type="dxa"/>
            </w:tcMar>
            <w:vAlign w:val="center"/>
          </w:tcPr>
          <w:p w14:paraId="5ABFF6ED" w14:textId="77777777" w:rsidR="007A01B5" w:rsidRPr="00E66216" w:rsidRDefault="00000000" w:rsidP="00E66216">
            <w:pPr>
              <w:spacing w:after="0" w:line="240" w:lineRule="auto"/>
              <w:ind w:left="135"/>
            </w:pPr>
            <w:proofErr w:type="spellStart"/>
            <w:r w:rsidRPr="00E66216">
              <w:rPr>
                <w:rFonts w:ascii="Times New Roman" w:hAnsi="Times New Roman"/>
                <w:color w:val="000000"/>
              </w:rPr>
              <w:lastRenderedPageBreak/>
              <w:t>Развитие</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речи</w:t>
            </w:r>
            <w:proofErr w:type="spellEnd"/>
          </w:p>
        </w:tc>
        <w:tc>
          <w:tcPr>
            <w:tcW w:w="1474" w:type="dxa"/>
            <w:tcMar>
              <w:top w:w="50" w:type="dxa"/>
              <w:left w:w="100" w:type="dxa"/>
            </w:tcMar>
            <w:vAlign w:val="center"/>
          </w:tcPr>
          <w:p w14:paraId="1170D7BD"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7 </w:t>
            </w:r>
          </w:p>
        </w:tc>
        <w:tc>
          <w:tcPr>
            <w:tcW w:w="1654" w:type="dxa"/>
            <w:tcMar>
              <w:top w:w="50" w:type="dxa"/>
              <w:left w:w="100" w:type="dxa"/>
            </w:tcMar>
            <w:vAlign w:val="center"/>
          </w:tcPr>
          <w:p w14:paraId="311127E1"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7A33C1BE"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2E9CA284" w14:textId="77777777" w:rsidR="007A01B5" w:rsidRPr="00E66216" w:rsidRDefault="007A01B5" w:rsidP="00E66216">
            <w:pPr>
              <w:spacing w:after="0" w:line="240" w:lineRule="auto"/>
              <w:ind w:left="135"/>
            </w:pPr>
          </w:p>
        </w:tc>
      </w:tr>
      <w:tr w:rsidR="007A01B5" w:rsidRPr="00E66216" w14:paraId="7743EDB4" w14:textId="77777777">
        <w:trPr>
          <w:trHeight w:val="144"/>
          <w:tblCellSpacing w:w="20" w:type="nil"/>
        </w:trPr>
        <w:tc>
          <w:tcPr>
            <w:tcW w:w="0" w:type="auto"/>
            <w:gridSpan w:val="2"/>
            <w:tcMar>
              <w:top w:w="50" w:type="dxa"/>
              <w:left w:w="100" w:type="dxa"/>
            </w:tcMar>
            <w:vAlign w:val="center"/>
          </w:tcPr>
          <w:p w14:paraId="6614085A" w14:textId="77777777" w:rsidR="007A01B5" w:rsidRPr="00E66216" w:rsidRDefault="00000000" w:rsidP="00E66216">
            <w:pPr>
              <w:spacing w:after="0" w:line="240" w:lineRule="auto"/>
              <w:ind w:left="135"/>
            </w:pPr>
            <w:proofErr w:type="spellStart"/>
            <w:r w:rsidRPr="00E66216">
              <w:rPr>
                <w:rFonts w:ascii="Times New Roman" w:hAnsi="Times New Roman"/>
                <w:color w:val="000000"/>
              </w:rPr>
              <w:t>Уроки</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внеклассного</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чтения</w:t>
            </w:r>
            <w:proofErr w:type="spellEnd"/>
          </w:p>
        </w:tc>
        <w:tc>
          <w:tcPr>
            <w:tcW w:w="1474" w:type="dxa"/>
            <w:tcMar>
              <w:top w:w="50" w:type="dxa"/>
              <w:left w:w="100" w:type="dxa"/>
            </w:tcMar>
            <w:vAlign w:val="center"/>
          </w:tcPr>
          <w:p w14:paraId="299145E1"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2 </w:t>
            </w:r>
          </w:p>
        </w:tc>
        <w:tc>
          <w:tcPr>
            <w:tcW w:w="1654" w:type="dxa"/>
            <w:tcMar>
              <w:top w:w="50" w:type="dxa"/>
              <w:left w:w="100" w:type="dxa"/>
            </w:tcMar>
            <w:vAlign w:val="center"/>
          </w:tcPr>
          <w:p w14:paraId="453292C4"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403554BA"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59003025" w14:textId="77777777" w:rsidR="007A01B5" w:rsidRPr="00E66216" w:rsidRDefault="007A01B5" w:rsidP="00E66216">
            <w:pPr>
              <w:spacing w:after="0" w:line="240" w:lineRule="auto"/>
              <w:ind w:left="135"/>
            </w:pPr>
          </w:p>
        </w:tc>
      </w:tr>
      <w:tr w:rsidR="007A01B5" w:rsidRPr="00E66216" w14:paraId="59920EA1" w14:textId="77777777">
        <w:trPr>
          <w:trHeight w:val="144"/>
          <w:tblCellSpacing w:w="20" w:type="nil"/>
        </w:trPr>
        <w:tc>
          <w:tcPr>
            <w:tcW w:w="0" w:type="auto"/>
            <w:gridSpan w:val="2"/>
            <w:tcMar>
              <w:top w:w="50" w:type="dxa"/>
              <w:left w:w="100" w:type="dxa"/>
            </w:tcMar>
            <w:vAlign w:val="center"/>
          </w:tcPr>
          <w:p w14:paraId="040312AC" w14:textId="77777777" w:rsidR="007A01B5" w:rsidRPr="00E66216" w:rsidRDefault="00000000" w:rsidP="00E66216">
            <w:pPr>
              <w:spacing w:after="0" w:line="240" w:lineRule="auto"/>
              <w:ind w:left="135"/>
            </w:pPr>
            <w:proofErr w:type="spellStart"/>
            <w:r w:rsidRPr="00E66216">
              <w:rPr>
                <w:rFonts w:ascii="Times New Roman" w:hAnsi="Times New Roman"/>
                <w:color w:val="000000"/>
              </w:rPr>
              <w:t>Итоговые</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контрольные</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работы</w:t>
            </w:r>
            <w:proofErr w:type="spellEnd"/>
          </w:p>
        </w:tc>
        <w:tc>
          <w:tcPr>
            <w:tcW w:w="1474" w:type="dxa"/>
            <w:tcMar>
              <w:top w:w="50" w:type="dxa"/>
              <w:left w:w="100" w:type="dxa"/>
            </w:tcMar>
            <w:vAlign w:val="center"/>
          </w:tcPr>
          <w:p w14:paraId="04F002C4"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4 </w:t>
            </w:r>
          </w:p>
        </w:tc>
        <w:tc>
          <w:tcPr>
            <w:tcW w:w="1654" w:type="dxa"/>
            <w:tcMar>
              <w:top w:w="50" w:type="dxa"/>
              <w:left w:w="100" w:type="dxa"/>
            </w:tcMar>
            <w:vAlign w:val="center"/>
          </w:tcPr>
          <w:p w14:paraId="06A6C81D"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4757A8C6"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08F27C2A" w14:textId="77777777" w:rsidR="007A01B5" w:rsidRPr="00E66216" w:rsidRDefault="007A01B5" w:rsidP="00E66216">
            <w:pPr>
              <w:spacing w:after="0" w:line="240" w:lineRule="auto"/>
              <w:ind w:left="135"/>
            </w:pPr>
          </w:p>
        </w:tc>
      </w:tr>
      <w:tr w:rsidR="007A01B5" w:rsidRPr="00E66216" w14:paraId="77B1F3A3" w14:textId="77777777">
        <w:trPr>
          <w:trHeight w:val="144"/>
          <w:tblCellSpacing w:w="20" w:type="nil"/>
        </w:trPr>
        <w:tc>
          <w:tcPr>
            <w:tcW w:w="0" w:type="auto"/>
            <w:gridSpan w:val="2"/>
            <w:tcMar>
              <w:top w:w="50" w:type="dxa"/>
              <w:left w:w="100" w:type="dxa"/>
            </w:tcMar>
            <w:vAlign w:val="center"/>
          </w:tcPr>
          <w:p w14:paraId="5348193E" w14:textId="77777777" w:rsidR="007A01B5" w:rsidRPr="00E66216" w:rsidRDefault="00000000" w:rsidP="00E66216">
            <w:pPr>
              <w:spacing w:after="0" w:line="240" w:lineRule="auto"/>
              <w:ind w:left="135"/>
            </w:pPr>
            <w:proofErr w:type="spellStart"/>
            <w:r w:rsidRPr="00E66216">
              <w:rPr>
                <w:rFonts w:ascii="Times New Roman" w:hAnsi="Times New Roman"/>
                <w:color w:val="000000"/>
              </w:rPr>
              <w:t>Подготовка</w:t>
            </w:r>
            <w:proofErr w:type="spellEnd"/>
            <w:r w:rsidRPr="00E66216">
              <w:rPr>
                <w:rFonts w:ascii="Times New Roman" w:hAnsi="Times New Roman"/>
                <w:color w:val="000000"/>
              </w:rPr>
              <w:t xml:space="preserve"> и </w:t>
            </w:r>
            <w:proofErr w:type="spellStart"/>
            <w:r w:rsidRPr="00E66216">
              <w:rPr>
                <w:rFonts w:ascii="Times New Roman" w:hAnsi="Times New Roman"/>
                <w:color w:val="000000"/>
              </w:rPr>
              <w:t>защита</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проектов</w:t>
            </w:r>
            <w:proofErr w:type="spellEnd"/>
          </w:p>
        </w:tc>
        <w:tc>
          <w:tcPr>
            <w:tcW w:w="1474" w:type="dxa"/>
            <w:tcMar>
              <w:top w:w="50" w:type="dxa"/>
              <w:left w:w="100" w:type="dxa"/>
            </w:tcMar>
            <w:vAlign w:val="center"/>
          </w:tcPr>
          <w:p w14:paraId="0FFD48CD"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4 </w:t>
            </w:r>
          </w:p>
        </w:tc>
        <w:tc>
          <w:tcPr>
            <w:tcW w:w="1654" w:type="dxa"/>
            <w:tcMar>
              <w:top w:w="50" w:type="dxa"/>
              <w:left w:w="100" w:type="dxa"/>
            </w:tcMar>
            <w:vAlign w:val="center"/>
          </w:tcPr>
          <w:p w14:paraId="02DE9BD2"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310C755F"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45FF8C30" w14:textId="77777777" w:rsidR="007A01B5" w:rsidRPr="00E66216" w:rsidRDefault="007A01B5" w:rsidP="00E66216">
            <w:pPr>
              <w:spacing w:after="0" w:line="240" w:lineRule="auto"/>
              <w:ind w:left="135"/>
            </w:pPr>
          </w:p>
        </w:tc>
      </w:tr>
      <w:tr w:rsidR="007A01B5" w:rsidRPr="00E66216" w14:paraId="1E39ED30" w14:textId="77777777">
        <w:trPr>
          <w:trHeight w:val="144"/>
          <w:tblCellSpacing w:w="20" w:type="nil"/>
        </w:trPr>
        <w:tc>
          <w:tcPr>
            <w:tcW w:w="0" w:type="auto"/>
            <w:gridSpan w:val="2"/>
            <w:tcMar>
              <w:top w:w="50" w:type="dxa"/>
              <w:left w:w="100" w:type="dxa"/>
            </w:tcMar>
            <w:vAlign w:val="center"/>
          </w:tcPr>
          <w:p w14:paraId="00DCAB21" w14:textId="77777777" w:rsidR="007A01B5" w:rsidRPr="00E66216" w:rsidRDefault="00000000" w:rsidP="00E66216">
            <w:pPr>
              <w:spacing w:after="0" w:line="240" w:lineRule="auto"/>
              <w:ind w:left="135"/>
            </w:pPr>
            <w:proofErr w:type="spellStart"/>
            <w:r w:rsidRPr="00E66216">
              <w:rPr>
                <w:rFonts w:ascii="Times New Roman" w:hAnsi="Times New Roman"/>
                <w:color w:val="000000"/>
              </w:rPr>
              <w:t>Резервные</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уроки</w:t>
            </w:r>
            <w:proofErr w:type="spellEnd"/>
          </w:p>
        </w:tc>
        <w:tc>
          <w:tcPr>
            <w:tcW w:w="1474" w:type="dxa"/>
            <w:tcMar>
              <w:top w:w="50" w:type="dxa"/>
              <w:left w:w="100" w:type="dxa"/>
            </w:tcMar>
            <w:vAlign w:val="center"/>
          </w:tcPr>
          <w:p w14:paraId="2C9DCEA8"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2 </w:t>
            </w:r>
          </w:p>
        </w:tc>
        <w:tc>
          <w:tcPr>
            <w:tcW w:w="1654" w:type="dxa"/>
            <w:tcMar>
              <w:top w:w="50" w:type="dxa"/>
              <w:left w:w="100" w:type="dxa"/>
            </w:tcMar>
            <w:vAlign w:val="center"/>
          </w:tcPr>
          <w:p w14:paraId="3D0DC951" w14:textId="77777777" w:rsidR="007A01B5" w:rsidRPr="00E66216" w:rsidRDefault="007A01B5" w:rsidP="00E66216">
            <w:pPr>
              <w:spacing w:after="0" w:line="240" w:lineRule="auto"/>
              <w:ind w:left="135"/>
              <w:jc w:val="center"/>
            </w:pPr>
          </w:p>
        </w:tc>
        <w:tc>
          <w:tcPr>
            <w:tcW w:w="1744" w:type="dxa"/>
            <w:tcMar>
              <w:top w:w="50" w:type="dxa"/>
              <w:left w:w="100" w:type="dxa"/>
            </w:tcMar>
            <w:vAlign w:val="center"/>
          </w:tcPr>
          <w:p w14:paraId="54F0F5F0" w14:textId="77777777" w:rsidR="007A01B5" w:rsidRPr="00E66216" w:rsidRDefault="007A01B5" w:rsidP="00E66216">
            <w:pPr>
              <w:spacing w:after="0" w:line="240" w:lineRule="auto"/>
              <w:ind w:left="135"/>
              <w:jc w:val="center"/>
            </w:pPr>
          </w:p>
        </w:tc>
        <w:tc>
          <w:tcPr>
            <w:tcW w:w="2536" w:type="dxa"/>
            <w:tcMar>
              <w:top w:w="50" w:type="dxa"/>
              <w:left w:w="100" w:type="dxa"/>
            </w:tcMar>
            <w:vAlign w:val="center"/>
          </w:tcPr>
          <w:p w14:paraId="3B17E1B0" w14:textId="77777777" w:rsidR="007A01B5" w:rsidRPr="00E66216" w:rsidRDefault="007A01B5" w:rsidP="00E66216">
            <w:pPr>
              <w:spacing w:after="0" w:line="240" w:lineRule="auto"/>
              <w:ind w:left="135"/>
            </w:pPr>
          </w:p>
        </w:tc>
      </w:tr>
      <w:tr w:rsidR="007A01B5" w:rsidRPr="00E66216" w14:paraId="7700BDE8" w14:textId="77777777">
        <w:trPr>
          <w:trHeight w:val="144"/>
          <w:tblCellSpacing w:w="20" w:type="nil"/>
        </w:trPr>
        <w:tc>
          <w:tcPr>
            <w:tcW w:w="0" w:type="auto"/>
            <w:gridSpan w:val="2"/>
            <w:tcMar>
              <w:top w:w="50" w:type="dxa"/>
              <w:left w:w="100" w:type="dxa"/>
            </w:tcMar>
            <w:vAlign w:val="center"/>
          </w:tcPr>
          <w:p w14:paraId="2F4D1285"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ОБЩЕЕ КОЛИЧЕСТВО ЧАСОВ ПО ПРОГРАММЕ</w:t>
            </w:r>
          </w:p>
        </w:tc>
        <w:tc>
          <w:tcPr>
            <w:tcW w:w="1474" w:type="dxa"/>
            <w:tcMar>
              <w:top w:w="50" w:type="dxa"/>
              <w:left w:w="100" w:type="dxa"/>
            </w:tcMar>
            <w:vAlign w:val="center"/>
          </w:tcPr>
          <w:p w14:paraId="3ACC481E"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102 </w:t>
            </w:r>
          </w:p>
        </w:tc>
        <w:tc>
          <w:tcPr>
            <w:tcW w:w="1654" w:type="dxa"/>
            <w:tcMar>
              <w:top w:w="50" w:type="dxa"/>
              <w:left w:w="100" w:type="dxa"/>
            </w:tcMar>
            <w:vAlign w:val="center"/>
          </w:tcPr>
          <w:p w14:paraId="49F76B88"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0 </w:t>
            </w:r>
          </w:p>
        </w:tc>
        <w:tc>
          <w:tcPr>
            <w:tcW w:w="1744" w:type="dxa"/>
            <w:tcMar>
              <w:top w:w="50" w:type="dxa"/>
              <w:left w:w="100" w:type="dxa"/>
            </w:tcMar>
            <w:vAlign w:val="center"/>
          </w:tcPr>
          <w:p w14:paraId="33E528EF"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0 </w:t>
            </w:r>
          </w:p>
        </w:tc>
        <w:tc>
          <w:tcPr>
            <w:tcW w:w="2536" w:type="dxa"/>
            <w:tcMar>
              <w:top w:w="50" w:type="dxa"/>
              <w:left w:w="100" w:type="dxa"/>
            </w:tcMar>
            <w:vAlign w:val="center"/>
          </w:tcPr>
          <w:p w14:paraId="79601B35" w14:textId="77777777" w:rsidR="007A01B5" w:rsidRPr="00E66216" w:rsidRDefault="007A01B5" w:rsidP="00E66216">
            <w:pPr>
              <w:spacing w:line="240" w:lineRule="auto"/>
            </w:pPr>
          </w:p>
        </w:tc>
      </w:tr>
    </w:tbl>
    <w:p w14:paraId="72825EA5" w14:textId="77777777" w:rsidR="007A01B5" w:rsidRPr="00E66216" w:rsidRDefault="007A01B5" w:rsidP="00E66216">
      <w:pPr>
        <w:spacing w:line="240" w:lineRule="auto"/>
        <w:sectPr w:rsidR="007A01B5" w:rsidRPr="00E66216">
          <w:pgSz w:w="16383" w:h="11906" w:orient="landscape"/>
          <w:pgMar w:top="1134" w:right="850" w:bottom="1134" w:left="1701" w:header="720" w:footer="720" w:gutter="0"/>
          <w:cols w:space="720"/>
        </w:sectPr>
      </w:pPr>
    </w:p>
    <w:p w14:paraId="0E75D967" w14:textId="77777777" w:rsidR="007A01B5" w:rsidRPr="00E66216" w:rsidRDefault="007A01B5" w:rsidP="00E66216">
      <w:pPr>
        <w:spacing w:line="240" w:lineRule="auto"/>
        <w:sectPr w:rsidR="007A01B5" w:rsidRPr="00E66216">
          <w:pgSz w:w="16383" w:h="11906" w:orient="landscape"/>
          <w:pgMar w:top="1134" w:right="850" w:bottom="1134" w:left="1701" w:header="720" w:footer="720" w:gutter="0"/>
          <w:cols w:space="720"/>
        </w:sectPr>
      </w:pPr>
    </w:p>
    <w:p w14:paraId="5A2208D4" w14:textId="77777777" w:rsidR="007A01B5" w:rsidRPr="00E66216" w:rsidRDefault="00000000" w:rsidP="00E66216">
      <w:pPr>
        <w:spacing w:after="0" w:line="240" w:lineRule="auto"/>
        <w:ind w:left="120"/>
      </w:pPr>
      <w:bookmarkStart w:id="52" w:name="block-430610"/>
      <w:bookmarkEnd w:id="51"/>
      <w:r w:rsidRPr="00E66216">
        <w:rPr>
          <w:rFonts w:ascii="Times New Roman" w:hAnsi="Times New Roman"/>
          <w:b/>
          <w:color w:val="000000"/>
        </w:rPr>
        <w:lastRenderedPageBreak/>
        <w:t xml:space="preserve"> ПОУРОЧНЫЙ ПЛАН </w:t>
      </w:r>
    </w:p>
    <w:p w14:paraId="66B980A2" w14:textId="77777777" w:rsidR="007A01B5" w:rsidRPr="00E66216" w:rsidRDefault="00000000" w:rsidP="00E66216">
      <w:pPr>
        <w:spacing w:after="0" w:line="240" w:lineRule="auto"/>
        <w:ind w:left="120"/>
      </w:pPr>
      <w:r w:rsidRPr="00E66216">
        <w:rPr>
          <w:rFonts w:ascii="Times New Roman" w:hAnsi="Times New Roman"/>
          <w:b/>
          <w:color w:val="000000"/>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5"/>
        <w:gridCol w:w="4378"/>
        <w:gridCol w:w="1266"/>
        <w:gridCol w:w="1716"/>
        <w:gridCol w:w="1779"/>
        <w:gridCol w:w="1263"/>
        <w:gridCol w:w="2065"/>
      </w:tblGrid>
      <w:tr w:rsidR="007A01B5" w:rsidRPr="00E66216" w14:paraId="193EFA00" w14:textId="77777777">
        <w:trPr>
          <w:trHeight w:val="144"/>
          <w:tblCellSpacing w:w="20" w:type="nil"/>
        </w:trPr>
        <w:tc>
          <w:tcPr>
            <w:tcW w:w="458" w:type="dxa"/>
            <w:vMerge w:val="restart"/>
            <w:tcMar>
              <w:top w:w="50" w:type="dxa"/>
              <w:left w:w="100" w:type="dxa"/>
            </w:tcMar>
            <w:vAlign w:val="center"/>
          </w:tcPr>
          <w:p w14:paraId="7588BBF6" w14:textId="77777777" w:rsidR="007A01B5" w:rsidRPr="00E66216" w:rsidRDefault="00000000" w:rsidP="00E66216">
            <w:pPr>
              <w:spacing w:after="0" w:line="240" w:lineRule="auto"/>
              <w:ind w:left="135"/>
            </w:pPr>
            <w:r w:rsidRPr="00E66216">
              <w:rPr>
                <w:rFonts w:ascii="Times New Roman" w:hAnsi="Times New Roman"/>
                <w:b/>
                <w:color w:val="000000"/>
              </w:rPr>
              <w:t xml:space="preserve">№ п/п </w:t>
            </w:r>
          </w:p>
          <w:p w14:paraId="199FC8E7" w14:textId="77777777" w:rsidR="007A01B5" w:rsidRPr="00E66216" w:rsidRDefault="007A01B5" w:rsidP="00E66216">
            <w:pPr>
              <w:spacing w:after="0" w:line="240" w:lineRule="auto"/>
              <w:ind w:left="135"/>
            </w:pPr>
          </w:p>
        </w:tc>
        <w:tc>
          <w:tcPr>
            <w:tcW w:w="3256" w:type="dxa"/>
            <w:vMerge w:val="restart"/>
            <w:tcMar>
              <w:top w:w="50" w:type="dxa"/>
              <w:left w:w="100" w:type="dxa"/>
            </w:tcMar>
            <w:vAlign w:val="center"/>
          </w:tcPr>
          <w:p w14:paraId="21EAF533" w14:textId="77777777" w:rsidR="007A01B5" w:rsidRPr="00E66216" w:rsidRDefault="00000000" w:rsidP="00E66216">
            <w:pPr>
              <w:spacing w:after="0" w:line="240" w:lineRule="auto"/>
              <w:ind w:left="135"/>
            </w:pPr>
            <w:proofErr w:type="spellStart"/>
            <w:r w:rsidRPr="00E66216">
              <w:rPr>
                <w:rFonts w:ascii="Times New Roman" w:hAnsi="Times New Roman"/>
                <w:b/>
                <w:color w:val="000000"/>
              </w:rPr>
              <w:t>Тема</w:t>
            </w:r>
            <w:proofErr w:type="spellEnd"/>
            <w:r w:rsidRPr="00E66216">
              <w:rPr>
                <w:rFonts w:ascii="Times New Roman" w:hAnsi="Times New Roman"/>
                <w:b/>
                <w:color w:val="000000"/>
              </w:rPr>
              <w:t xml:space="preserve"> </w:t>
            </w:r>
            <w:proofErr w:type="spellStart"/>
            <w:r w:rsidRPr="00E66216">
              <w:rPr>
                <w:rFonts w:ascii="Times New Roman" w:hAnsi="Times New Roman"/>
                <w:b/>
                <w:color w:val="000000"/>
              </w:rPr>
              <w:t>урока</w:t>
            </w:r>
            <w:proofErr w:type="spellEnd"/>
            <w:r w:rsidRPr="00E66216">
              <w:rPr>
                <w:rFonts w:ascii="Times New Roman" w:hAnsi="Times New Roman"/>
                <w:b/>
                <w:color w:val="000000"/>
              </w:rPr>
              <w:t xml:space="preserve"> </w:t>
            </w:r>
          </w:p>
          <w:p w14:paraId="4DCD709B" w14:textId="77777777" w:rsidR="007A01B5" w:rsidRPr="00E66216" w:rsidRDefault="007A01B5" w:rsidP="00E66216">
            <w:pPr>
              <w:spacing w:after="0" w:line="240" w:lineRule="auto"/>
              <w:ind w:left="135"/>
            </w:pPr>
          </w:p>
        </w:tc>
        <w:tc>
          <w:tcPr>
            <w:tcW w:w="0" w:type="auto"/>
            <w:gridSpan w:val="3"/>
            <w:tcMar>
              <w:top w:w="50" w:type="dxa"/>
              <w:left w:w="100" w:type="dxa"/>
            </w:tcMar>
            <w:vAlign w:val="center"/>
          </w:tcPr>
          <w:p w14:paraId="5D65C44C" w14:textId="77777777" w:rsidR="007A01B5" w:rsidRPr="00E66216" w:rsidRDefault="00000000" w:rsidP="00E66216">
            <w:pPr>
              <w:spacing w:after="0" w:line="240" w:lineRule="auto"/>
            </w:pPr>
            <w:proofErr w:type="spellStart"/>
            <w:r w:rsidRPr="00E66216">
              <w:rPr>
                <w:rFonts w:ascii="Times New Roman" w:hAnsi="Times New Roman"/>
                <w:b/>
                <w:color w:val="000000"/>
              </w:rPr>
              <w:t>Количество</w:t>
            </w:r>
            <w:proofErr w:type="spellEnd"/>
            <w:r w:rsidRPr="00E66216">
              <w:rPr>
                <w:rFonts w:ascii="Times New Roman" w:hAnsi="Times New Roman"/>
                <w:b/>
                <w:color w:val="000000"/>
              </w:rPr>
              <w:t xml:space="preserve"> </w:t>
            </w:r>
            <w:proofErr w:type="spellStart"/>
            <w:r w:rsidRPr="00E66216">
              <w:rPr>
                <w:rFonts w:ascii="Times New Roman" w:hAnsi="Times New Roman"/>
                <w:b/>
                <w:color w:val="000000"/>
              </w:rPr>
              <w:t>часов</w:t>
            </w:r>
            <w:proofErr w:type="spellEnd"/>
          </w:p>
        </w:tc>
        <w:tc>
          <w:tcPr>
            <w:tcW w:w="1131" w:type="dxa"/>
            <w:vMerge w:val="restart"/>
            <w:tcMar>
              <w:top w:w="50" w:type="dxa"/>
              <w:left w:w="100" w:type="dxa"/>
            </w:tcMar>
            <w:vAlign w:val="center"/>
          </w:tcPr>
          <w:p w14:paraId="24287738" w14:textId="77777777" w:rsidR="007A01B5" w:rsidRPr="00E66216" w:rsidRDefault="00000000" w:rsidP="00E66216">
            <w:pPr>
              <w:spacing w:after="0" w:line="240" w:lineRule="auto"/>
              <w:ind w:left="135"/>
            </w:pPr>
            <w:proofErr w:type="spellStart"/>
            <w:r w:rsidRPr="00E66216">
              <w:rPr>
                <w:rFonts w:ascii="Times New Roman" w:hAnsi="Times New Roman"/>
                <w:b/>
                <w:color w:val="000000"/>
              </w:rPr>
              <w:t>Дата</w:t>
            </w:r>
            <w:proofErr w:type="spellEnd"/>
            <w:r w:rsidRPr="00E66216">
              <w:rPr>
                <w:rFonts w:ascii="Times New Roman" w:hAnsi="Times New Roman"/>
                <w:b/>
                <w:color w:val="000000"/>
              </w:rPr>
              <w:t xml:space="preserve"> </w:t>
            </w:r>
            <w:proofErr w:type="spellStart"/>
            <w:r w:rsidRPr="00E66216">
              <w:rPr>
                <w:rFonts w:ascii="Times New Roman" w:hAnsi="Times New Roman"/>
                <w:b/>
                <w:color w:val="000000"/>
              </w:rPr>
              <w:t>изучения</w:t>
            </w:r>
            <w:proofErr w:type="spellEnd"/>
            <w:r w:rsidRPr="00E66216">
              <w:rPr>
                <w:rFonts w:ascii="Times New Roman" w:hAnsi="Times New Roman"/>
                <w:b/>
                <w:color w:val="000000"/>
              </w:rPr>
              <w:t xml:space="preserve"> </w:t>
            </w:r>
          </w:p>
          <w:p w14:paraId="3F72707E" w14:textId="77777777" w:rsidR="007A01B5" w:rsidRPr="00E66216" w:rsidRDefault="007A01B5" w:rsidP="00E66216">
            <w:pPr>
              <w:spacing w:after="0" w:line="240" w:lineRule="auto"/>
              <w:ind w:left="135"/>
            </w:pPr>
          </w:p>
        </w:tc>
        <w:tc>
          <w:tcPr>
            <w:tcW w:w="1948" w:type="dxa"/>
            <w:vMerge w:val="restart"/>
            <w:tcMar>
              <w:top w:w="50" w:type="dxa"/>
              <w:left w:w="100" w:type="dxa"/>
            </w:tcMar>
            <w:vAlign w:val="center"/>
          </w:tcPr>
          <w:p w14:paraId="245260C0" w14:textId="77777777" w:rsidR="007A01B5" w:rsidRPr="00E66216" w:rsidRDefault="00000000" w:rsidP="00E66216">
            <w:pPr>
              <w:spacing w:after="0" w:line="240" w:lineRule="auto"/>
              <w:ind w:left="135"/>
            </w:pPr>
            <w:proofErr w:type="spellStart"/>
            <w:r w:rsidRPr="00E66216">
              <w:rPr>
                <w:rFonts w:ascii="Times New Roman" w:hAnsi="Times New Roman"/>
                <w:b/>
                <w:color w:val="000000"/>
              </w:rPr>
              <w:t>Электронные</w:t>
            </w:r>
            <w:proofErr w:type="spellEnd"/>
            <w:r w:rsidRPr="00E66216">
              <w:rPr>
                <w:rFonts w:ascii="Times New Roman" w:hAnsi="Times New Roman"/>
                <w:b/>
                <w:color w:val="000000"/>
              </w:rPr>
              <w:t xml:space="preserve"> </w:t>
            </w:r>
            <w:proofErr w:type="spellStart"/>
            <w:r w:rsidRPr="00E66216">
              <w:rPr>
                <w:rFonts w:ascii="Times New Roman" w:hAnsi="Times New Roman"/>
                <w:b/>
                <w:color w:val="000000"/>
              </w:rPr>
              <w:t>цифровые</w:t>
            </w:r>
            <w:proofErr w:type="spellEnd"/>
            <w:r w:rsidRPr="00E66216">
              <w:rPr>
                <w:rFonts w:ascii="Times New Roman" w:hAnsi="Times New Roman"/>
                <w:b/>
                <w:color w:val="000000"/>
              </w:rPr>
              <w:t xml:space="preserve"> </w:t>
            </w:r>
            <w:proofErr w:type="spellStart"/>
            <w:r w:rsidRPr="00E66216">
              <w:rPr>
                <w:rFonts w:ascii="Times New Roman" w:hAnsi="Times New Roman"/>
                <w:b/>
                <w:color w:val="000000"/>
              </w:rPr>
              <w:t>образовательные</w:t>
            </w:r>
            <w:proofErr w:type="spellEnd"/>
            <w:r w:rsidRPr="00E66216">
              <w:rPr>
                <w:rFonts w:ascii="Times New Roman" w:hAnsi="Times New Roman"/>
                <w:b/>
                <w:color w:val="000000"/>
              </w:rPr>
              <w:t xml:space="preserve"> </w:t>
            </w:r>
            <w:proofErr w:type="spellStart"/>
            <w:r w:rsidRPr="00E66216">
              <w:rPr>
                <w:rFonts w:ascii="Times New Roman" w:hAnsi="Times New Roman"/>
                <w:b/>
                <w:color w:val="000000"/>
              </w:rPr>
              <w:t>ресурсы</w:t>
            </w:r>
            <w:proofErr w:type="spellEnd"/>
            <w:r w:rsidRPr="00E66216">
              <w:rPr>
                <w:rFonts w:ascii="Times New Roman" w:hAnsi="Times New Roman"/>
                <w:b/>
                <w:color w:val="000000"/>
              </w:rPr>
              <w:t xml:space="preserve"> </w:t>
            </w:r>
          </w:p>
          <w:p w14:paraId="07566A77" w14:textId="77777777" w:rsidR="007A01B5" w:rsidRPr="00E66216" w:rsidRDefault="007A01B5" w:rsidP="00E66216">
            <w:pPr>
              <w:spacing w:after="0" w:line="240" w:lineRule="auto"/>
              <w:ind w:left="135"/>
            </w:pPr>
          </w:p>
        </w:tc>
      </w:tr>
      <w:tr w:rsidR="007A01B5" w:rsidRPr="00E66216" w14:paraId="5C8ECC12" w14:textId="77777777">
        <w:trPr>
          <w:trHeight w:val="144"/>
          <w:tblCellSpacing w:w="20" w:type="nil"/>
        </w:trPr>
        <w:tc>
          <w:tcPr>
            <w:tcW w:w="0" w:type="auto"/>
            <w:vMerge/>
            <w:tcBorders>
              <w:top w:val="nil"/>
            </w:tcBorders>
            <w:tcMar>
              <w:top w:w="50" w:type="dxa"/>
              <w:left w:w="100" w:type="dxa"/>
            </w:tcMar>
          </w:tcPr>
          <w:p w14:paraId="20099045" w14:textId="77777777" w:rsidR="007A01B5" w:rsidRPr="00E66216" w:rsidRDefault="007A01B5" w:rsidP="00E66216">
            <w:pPr>
              <w:spacing w:line="240" w:lineRule="auto"/>
            </w:pPr>
          </w:p>
        </w:tc>
        <w:tc>
          <w:tcPr>
            <w:tcW w:w="0" w:type="auto"/>
            <w:vMerge/>
            <w:tcBorders>
              <w:top w:val="nil"/>
            </w:tcBorders>
            <w:tcMar>
              <w:top w:w="50" w:type="dxa"/>
              <w:left w:w="100" w:type="dxa"/>
            </w:tcMar>
          </w:tcPr>
          <w:p w14:paraId="29F0585F" w14:textId="77777777" w:rsidR="007A01B5" w:rsidRPr="00E66216" w:rsidRDefault="007A01B5" w:rsidP="00E66216">
            <w:pPr>
              <w:spacing w:line="240" w:lineRule="auto"/>
            </w:pPr>
          </w:p>
        </w:tc>
        <w:tc>
          <w:tcPr>
            <w:tcW w:w="805" w:type="dxa"/>
            <w:tcMar>
              <w:top w:w="50" w:type="dxa"/>
              <w:left w:w="100" w:type="dxa"/>
            </w:tcMar>
            <w:vAlign w:val="center"/>
          </w:tcPr>
          <w:p w14:paraId="047AFBEC" w14:textId="77777777" w:rsidR="007A01B5" w:rsidRPr="00E66216" w:rsidRDefault="00000000" w:rsidP="00E66216">
            <w:pPr>
              <w:spacing w:after="0" w:line="240" w:lineRule="auto"/>
              <w:ind w:left="135"/>
            </w:pPr>
            <w:proofErr w:type="spellStart"/>
            <w:r w:rsidRPr="00E66216">
              <w:rPr>
                <w:rFonts w:ascii="Times New Roman" w:hAnsi="Times New Roman"/>
                <w:b/>
                <w:color w:val="000000"/>
              </w:rPr>
              <w:t>Всего</w:t>
            </w:r>
            <w:proofErr w:type="spellEnd"/>
            <w:r w:rsidRPr="00E66216">
              <w:rPr>
                <w:rFonts w:ascii="Times New Roman" w:hAnsi="Times New Roman"/>
                <w:b/>
                <w:color w:val="000000"/>
              </w:rPr>
              <w:t xml:space="preserve"> </w:t>
            </w:r>
          </w:p>
          <w:p w14:paraId="7D1F442E" w14:textId="77777777" w:rsidR="007A01B5" w:rsidRPr="00E66216" w:rsidRDefault="007A01B5" w:rsidP="00E66216">
            <w:pPr>
              <w:spacing w:after="0" w:line="240" w:lineRule="auto"/>
              <w:ind w:left="135"/>
            </w:pPr>
          </w:p>
        </w:tc>
        <w:tc>
          <w:tcPr>
            <w:tcW w:w="1499" w:type="dxa"/>
            <w:tcMar>
              <w:top w:w="50" w:type="dxa"/>
              <w:left w:w="100" w:type="dxa"/>
            </w:tcMar>
            <w:vAlign w:val="center"/>
          </w:tcPr>
          <w:p w14:paraId="33878270" w14:textId="77777777" w:rsidR="007A01B5" w:rsidRPr="00E66216" w:rsidRDefault="00000000" w:rsidP="00E66216">
            <w:pPr>
              <w:spacing w:after="0" w:line="240" w:lineRule="auto"/>
              <w:ind w:left="135"/>
            </w:pPr>
            <w:proofErr w:type="spellStart"/>
            <w:r w:rsidRPr="00E66216">
              <w:rPr>
                <w:rFonts w:ascii="Times New Roman" w:hAnsi="Times New Roman"/>
                <w:b/>
                <w:color w:val="000000"/>
              </w:rPr>
              <w:t>Контрольные</w:t>
            </w:r>
            <w:proofErr w:type="spellEnd"/>
            <w:r w:rsidRPr="00E66216">
              <w:rPr>
                <w:rFonts w:ascii="Times New Roman" w:hAnsi="Times New Roman"/>
                <w:b/>
                <w:color w:val="000000"/>
              </w:rPr>
              <w:t xml:space="preserve"> </w:t>
            </w:r>
            <w:proofErr w:type="spellStart"/>
            <w:r w:rsidRPr="00E66216">
              <w:rPr>
                <w:rFonts w:ascii="Times New Roman" w:hAnsi="Times New Roman"/>
                <w:b/>
                <w:color w:val="000000"/>
              </w:rPr>
              <w:t>работы</w:t>
            </w:r>
            <w:proofErr w:type="spellEnd"/>
            <w:r w:rsidRPr="00E66216">
              <w:rPr>
                <w:rFonts w:ascii="Times New Roman" w:hAnsi="Times New Roman"/>
                <w:b/>
                <w:color w:val="000000"/>
              </w:rPr>
              <w:t xml:space="preserve"> </w:t>
            </w:r>
          </w:p>
          <w:p w14:paraId="70A3C18D" w14:textId="77777777" w:rsidR="007A01B5" w:rsidRPr="00E66216" w:rsidRDefault="007A01B5" w:rsidP="00E66216">
            <w:pPr>
              <w:spacing w:after="0" w:line="240" w:lineRule="auto"/>
              <w:ind w:left="135"/>
            </w:pPr>
          </w:p>
        </w:tc>
        <w:tc>
          <w:tcPr>
            <w:tcW w:w="1600" w:type="dxa"/>
            <w:tcMar>
              <w:top w:w="50" w:type="dxa"/>
              <w:left w:w="100" w:type="dxa"/>
            </w:tcMar>
            <w:vAlign w:val="center"/>
          </w:tcPr>
          <w:p w14:paraId="55452745" w14:textId="77777777" w:rsidR="007A01B5" w:rsidRPr="00E66216" w:rsidRDefault="00000000" w:rsidP="00E66216">
            <w:pPr>
              <w:spacing w:after="0" w:line="240" w:lineRule="auto"/>
              <w:ind w:left="135"/>
            </w:pPr>
            <w:proofErr w:type="spellStart"/>
            <w:r w:rsidRPr="00E66216">
              <w:rPr>
                <w:rFonts w:ascii="Times New Roman" w:hAnsi="Times New Roman"/>
                <w:b/>
                <w:color w:val="000000"/>
              </w:rPr>
              <w:t>Практические</w:t>
            </w:r>
            <w:proofErr w:type="spellEnd"/>
            <w:r w:rsidRPr="00E66216">
              <w:rPr>
                <w:rFonts w:ascii="Times New Roman" w:hAnsi="Times New Roman"/>
                <w:b/>
                <w:color w:val="000000"/>
              </w:rPr>
              <w:t xml:space="preserve"> </w:t>
            </w:r>
            <w:proofErr w:type="spellStart"/>
            <w:r w:rsidRPr="00E66216">
              <w:rPr>
                <w:rFonts w:ascii="Times New Roman" w:hAnsi="Times New Roman"/>
                <w:b/>
                <w:color w:val="000000"/>
              </w:rPr>
              <w:t>работы</w:t>
            </w:r>
            <w:proofErr w:type="spellEnd"/>
            <w:r w:rsidRPr="00E66216">
              <w:rPr>
                <w:rFonts w:ascii="Times New Roman" w:hAnsi="Times New Roman"/>
                <w:b/>
                <w:color w:val="000000"/>
              </w:rPr>
              <w:t xml:space="preserve"> </w:t>
            </w:r>
          </w:p>
          <w:p w14:paraId="59007561" w14:textId="77777777" w:rsidR="007A01B5" w:rsidRPr="00E66216" w:rsidRDefault="007A01B5" w:rsidP="00E66216">
            <w:pPr>
              <w:spacing w:after="0" w:line="240" w:lineRule="auto"/>
              <w:ind w:left="135"/>
            </w:pPr>
          </w:p>
        </w:tc>
        <w:tc>
          <w:tcPr>
            <w:tcW w:w="0" w:type="auto"/>
            <w:vMerge/>
            <w:tcBorders>
              <w:top w:val="nil"/>
            </w:tcBorders>
            <w:tcMar>
              <w:top w:w="50" w:type="dxa"/>
              <w:left w:w="100" w:type="dxa"/>
            </w:tcMar>
          </w:tcPr>
          <w:p w14:paraId="01A3F8FD" w14:textId="77777777" w:rsidR="007A01B5" w:rsidRPr="00E66216" w:rsidRDefault="007A01B5" w:rsidP="00E66216">
            <w:pPr>
              <w:spacing w:line="240" w:lineRule="auto"/>
            </w:pPr>
          </w:p>
        </w:tc>
        <w:tc>
          <w:tcPr>
            <w:tcW w:w="0" w:type="auto"/>
            <w:vMerge/>
            <w:tcBorders>
              <w:top w:val="nil"/>
            </w:tcBorders>
            <w:tcMar>
              <w:top w:w="50" w:type="dxa"/>
              <w:left w:w="100" w:type="dxa"/>
            </w:tcMar>
          </w:tcPr>
          <w:p w14:paraId="0A93A0DC" w14:textId="77777777" w:rsidR="007A01B5" w:rsidRPr="00E66216" w:rsidRDefault="007A01B5" w:rsidP="00E66216">
            <w:pPr>
              <w:spacing w:line="240" w:lineRule="auto"/>
            </w:pPr>
          </w:p>
        </w:tc>
      </w:tr>
      <w:tr w:rsidR="007A01B5" w:rsidRPr="00E66216" w14:paraId="1D27259A" w14:textId="77777777">
        <w:trPr>
          <w:trHeight w:val="144"/>
          <w:tblCellSpacing w:w="20" w:type="nil"/>
        </w:trPr>
        <w:tc>
          <w:tcPr>
            <w:tcW w:w="458" w:type="dxa"/>
            <w:tcMar>
              <w:top w:w="50" w:type="dxa"/>
              <w:left w:w="100" w:type="dxa"/>
            </w:tcMar>
            <w:vAlign w:val="center"/>
          </w:tcPr>
          <w:p w14:paraId="6D37C410" w14:textId="77777777" w:rsidR="007A01B5" w:rsidRPr="00E66216" w:rsidRDefault="00000000" w:rsidP="00E66216">
            <w:pPr>
              <w:spacing w:after="0" w:line="240" w:lineRule="auto"/>
            </w:pPr>
            <w:r w:rsidRPr="00E66216">
              <w:rPr>
                <w:rFonts w:ascii="Times New Roman" w:hAnsi="Times New Roman"/>
                <w:color w:val="000000"/>
              </w:rPr>
              <w:t>1</w:t>
            </w:r>
          </w:p>
        </w:tc>
        <w:tc>
          <w:tcPr>
            <w:tcW w:w="3256" w:type="dxa"/>
            <w:tcMar>
              <w:top w:w="50" w:type="dxa"/>
              <w:left w:w="100" w:type="dxa"/>
            </w:tcMar>
            <w:vAlign w:val="center"/>
          </w:tcPr>
          <w:p w14:paraId="0F69832A"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Введение в курс литературы второй половины Х</w:t>
            </w:r>
            <w:r w:rsidRPr="00E66216">
              <w:rPr>
                <w:rFonts w:ascii="Times New Roman" w:hAnsi="Times New Roman"/>
                <w:color w:val="000000"/>
              </w:rPr>
              <w:t>IX</w:t>
            </w:r>
            <w:r w:rsidRPr="00E66216">
              <w:rPr>
                <w:rFonts w:ascii="Times New Roman" w:hAnsi="Times New Roman"/>
                <w:color w:val="000000"/>
                <w:lang w:val="ru-RU"/>
              </w:rPr>
              <w:t xml:space="preserve"> века. Основные этапы жизни и творчества </w:t>
            </w:r>
            <w:proofErr w:type="spellStart"/>
            <w:r w:rsidRPr="00E66216">
              <w:rPr>
                <w:rFonts w:ascii="Times New Roman" w:hAnsi="Times New Roman"/>
                <w:color w:val="000000"/>
                <w:lang w:val="ru-RU"/>
              </w:rPr>
              <w:t>А.Н.Островского</w:t>
            </w:r>
            <w:proofErr w:type="spellEnd"/>
            <w:r w:rsidRPr="00E66216">
              <w:rPr>
                <w:rFonts w:ascii="Times New Roman" w:hAnsi="Times New Roman"/>
                <w:color w:val="000000"/>
                <w:lang w:val="ru-RU"/>
              </w:rPr>
              <w:t>. Идейно-художественное своеобразие драмы «Гроза»</w:t>
            </w:r>
          </w:p>
        </w:tc>
        <w:tc>
          <w:tcPr>
            <w:tcW w:w="805" w:type="dxa"/>
            <w:tcMar>
              <w:top w:w="50" w:type="dxa"/>
              <w:left w:w="100" w:type="dxa"/>
            </w:tcMar>
            <w:vAlign w:val="center"/>
          </w:tcPr>
          <w:p w14:paraId="5DD9A4B8"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0191051C"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337DA39E"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75FAB0D3"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2D5E7E7C" w14:textId="77777777" w:rsidR="007A01B5" w:rsidRPr="00E66216" w:rsidRDefault="007A01B5" w:rsidP="00E66216">
            <w:pPr>
              <w:spacing w:after="0" w:line="240" w:lineRule="auto"/>
              <w:ind w:left="135"/>
            </w:pPr>
          </w:p>
        </w:tc>
      </w:tr>
      <w:tr w:rsidR="007A01B5" w:rsidRPr="00E66216" w14:paraId="4118B6B6" w14:textId="77777777">
        <w:trPr>
          <w:trHeight w:val="144"/>
          <w:tblCellSpacing w:w="20" w:type="nil"/>
        </w:trPr>
        <w:tc>
          <w:tcPr>
            <w:tcW w:w="458" w:type="dxa"/>
            <w:tcMar>
              <w:top w:w="50" w:type="dxa"/>
              <w:left w:w="100" w:type="dxa"/>
            </w:tcMar>
            <w:vAlign w:val="center"/>
          </w:tcPr>
          <w:p w14:paraId="01DA5486" w14:textId="77777777" w:rsidR="007A01B5" w:rsidRPr="00E66216" w:rsidRDefault="00000000" w:rsidP="00E66216">
            <w:pPr>
              <w:spacing w:after="0" w:line="240" w:lineRule="auto"/>
            </w:pPr>
            <w:r w:rsidRPr="00E66216">
              <w:rPr>
                <w:rFonts w:ascii="Times New Roman" w:hAnsi="Times New Roman"/>
                <w:color w:val="000000"/>
              </w:rPr>
              <w:t>2</w:t>
            </w:r>
          </w:p>
        </w:tc>
        <w:tc>
          <w:tcPr>
            <w:tcW w:w="3256" w:type="dxa"/>
            <w:tcMar>
              <w:top w:w="50" w:type="dxa"/>
              <w:left w:w="100" w:type="dxa"/>
            </w:tcMar>
            <w:vAlign w:val="center"/>
          </w:tcPr>
          <w:p w14:paraId="2FE94869"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Тематика и проблематика пьесы "Гроза"</w:t>
            </w:r>
          </w:p>
        </w:tc>
        <w:tc>
          <w:tcPr>
            <w:tcW w:w="805" w:type="dxa"/>
            <w:tcMar>
              <w:top w:w="50" w:type="dxa"/>
              <w:left w:w="100" w:type="dxa"/>
            </w:tcMar>
            <w:vAlign w:val="center"/>
          </w:tcPr>
          <w:p w14:paraId="238BB2AC"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415248C0"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0CBDC68B"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67767F56"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47FFF2F7" w14:textId="77777777" w:rsidR="007A01B5" w:rsidRPr="00E66216" w:rsidRDefault="007A01B5" w:rsidP="00E66216">
            <w:pPr>
              <w:spacing w:after="0" w:line="240" w:lineRule="auto"/>
              <w:ind w:left="135"/>
            </w:pPr>
          </w:p>
        </w:tc>
      </w:tr>
      <w:tr w:rsidR="007A01B5" w:rsidRPr="00E66216" w14:paraId="6D1F7EBC" w14:textId="77777777">
        <w:trPr>
          <w:trHeight w:val="144"/>
          <w:tblCellSpacing w:w="20" w:type="nil"/>
        </w:trPr>
        <w:tc>
          <w:tcPr>
            <w:tcW w:w="458" w:type="dxa"/>
            <w:tcMar>
              <w:top w:w="50" w:type="dxa"/>
              <w:left w:w="100" w:type="dxa"/>
            </w:tcMar>
            <w:vAlign w:val="center"/>
          </w:tcPr>
          <w:p w14:paraId="6C263ACF" w14:textId="77777777" w:rsidR="007A01B5" w:rsidRPr="00E66216" w:rsidRDefault="00000000" w:rsidP="00E66216">
            <w:pPr>
              <w:spacing w:after="0" w:line="240" w:lineRule="auto"/>
            </w:pPr>
            <w:r w:rsidRPr="00E66216">
              <w:rPr>
                <w:rFonts w:ascii="Times New Roman" w:hAnsi="Times New Roman"/>
                <w:color w:val="000000"/>
              </w:rPr>
              <w:t>3</w:t>
            </w:r>
          </w:p>
        </w:tc>
        <w:tc>
          <w:tcPr>
            <w:tcW w:w="3256" w:type="dxa"/>
            <w:tcMar>
              <w:top w:w="50" w:type="dxa"/>
              <w:left w:w="100" w:type="dxa"/>
            </w:tcMar>
            <w:vAlign w:val="center"/>
          </w:tcPr>
          <w:p w14:paraId="11AAF71C"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Особенности сюжета и своеобразие конфликта пьесы "Гроза"</w:t>
            </w:r>
          </w:p>
        </w:tc>
        <w:tc>
          <w:tcPr>
            <w:tcW w:w="805" w:type="dxa"/>
            <w:tcMar>
              <w:top w:w="50" w:type="dxa"/>
              <w:left w:w="100" w:type="dxa"/>
            </w:tcMar>
            <w:vAlign w:val="center"/>
          </w:tcPr>
          <w:p w14:paraId="66D6B3D4"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55BDB0DE"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69372138"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030242C1"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08C79EB0" w14:textId="77777777" w:rsidR="007A01B5" w:rsidRPr="00E66216" w:rsidRDefault="007A01B5" w:rsidP="00E66216">
            <w:pPr>
              <w:spacing w:after="0" w:line="240" w:lineRule="auto"/>
              <w:ind w:left="135"/>
            </w:pPr>
          </w:p>
        </w:tc>
      </w:tr>
      <w:tr w:rsidR="007A01B5" w:rsidRPr="00E66216" w14:paraId="371CFCBD" w14:textId="77777777">
        <w:trPr>
          <w:trHeight w:val="144"/>
          <w:tblCellSpacing w:w="20" w:type="nil"/>
        </w:trPr>
        <w:tc>
          <w:tcPr>
            <w:tcW w:w="458" w:type="dxa"/>
            <w:tcMar>
              <w:top w:w="50" w:type="dxa"/>
              <w:left w:w="100" w:type="dxa"/>
            </w:tcMar>
            <w:vAlign w:val="center"/>
          </w:tcPr>
          <w:p w14:paraId="6C4DD6FD" w14:textId="77777777" w:rsidR="007A01B5" w:rsidRPr="00E66216" w:rsidRDefault="00000000" w:rsidP="00E66216">
            <w:pPr>
              <w:spacing w:after="0" w:line="240" w:lineRule="auto"/>
            </w:pPr>
            <w:r w:rsidRPr="00E66216">
              <w:rPr>
                <w:rFonts w:ascii="Times New Roman" w:hAnsi="Times New Roman"/>
                <w:color w:val="000000"/>
              </w:rPr>
              <w:t>4</w:t>
            </w:r>
          </w:p>
        </w:tc>
        <w:tc>
          <w:tcPr>
            <w:tcW w:w="3256" w:type="dxa"/>
            <w:tcMar>
              <w:top w:w="50" w:type="dxa"/>
              <w:left w:w="100" w:type="dxa"/>
            </w:tcMar>
            <w:vAlign w:val="center"/>
          </w:tcPr>
          <w:p w14:paraId="013D9DC7" w14:textId="77777777" w:rsidR="007A01B5" w:rsidRPr="00E66216" w:rsidRDefault="00000000" w:rsidP="00E66216">
            <w:pPr>
              <w:spacing w:after="0" w:line="240" w:lineRule="auto"/>
              <w:ind w:left="135"/>
            </w:pPr>
            <w:r w:rsidRPr="00E66216">
              <w:rPr>
                <w:rFonts w:ascii="Times New Roman" w:hAnsi="Times New Roman"/>
                <w:color w:val="000000"/>
                <w:lang w:val="ru-RU"/>
              </w:rPr>
              <w:t xml:space="preserve">Город Калинов и его обитатели. </w:t>
            </w:r>
            <w:proofErr w:type="spellStart"/>
            <w:r w:rsidRPr="00E66216">
              <w:rPr>
                <w:rFonts w:ascii="Times New Roman" w:hAnsi="Times New Roman"/>
                <w:color w:val="000000"/>
              </w:rPr>
              <w:t>Образ</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Катерины</w:t>
            </w:r>
            <w:proofErr w:type="spellEnd"/>
          </w:p>
        </w:tc>
        <w:tc>
          <w:tcPr>
            <w:tcW w:w="805" w:type="dxa"/>
            <w:tcMar>
              <w:top w:w="50" w:type="dxa"/>
              <w:left w:w="100" w:type="dxa"/>
            </w:tcMar>
            <w:vAlign w:val="center"/>
          </w:tcPr>
          <w:p w14:paraId="33DA8421"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1 </w:t>
            </w:r>
          </w:p>
        </w:tc>
        <w:tc>
          <w:tcPr>
            <w:tcW w:w="1499" w:type="dxa"/>
            <w:tcMar>
              <w:top w:w="50" w:type="dxa"/>
              <w:left w:w="100" w:type="dxa"/>
            </w:tcMar>
            <w:vAlign w:val="center"/>
          </w:tcPr>
          <w:p w14:paraId="610BBF9A"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1AC26594"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2EBFACD8"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0A56984A" w14:textId="77777777" w:rsidR="007A01B5" w:rsidRPr="00E66216" w:rsidRDefault="007A01B5" w:rsidP="00E66216">
            <w:pPr>
              <w:spacing w:after="0" w:line="240" w:lineRule="auto"/>
              <w:ind w:left="135"/>
            </w:pPr>
          </w:p>
        </w:tc>
      </w:tr>
      <w:tr w:rsidR="007A01B5" w:rsidRPr="00E66216" w14:paraId="631E7D26" w14:textId="77777777">
        <w:trPr>
          <w:trHeight w:val="144"/>
          <w:tblCellSpacing w:w="20" w:type="nil"/>
        </w:trPr>
        <w:tc>
          <w:tcPr>
            <w:tcW w:w="458" w:type="dxa"/>
            <w:tcMar>
              <w:top w:w="50" w:type="dxa"/>
              <w:left w:w="100" w:type="dxa"/>
            </w:tcMar>
            <w:vAlign w:val="center"/>
          </w:tcPr>
          <w:p w14:paraId="6E18BECA" w14:textId="77777777" w:rsidR="007A01B5" w:rsidRPr="00E66216" w:rsidRDefault="00000000" w:rsidP="00E66216">
            <w:pPr>
              <w:spacing w:after="0" w:line="240" w:lineRule="auto"/>
            </w:pPr>
            <w:r w:rsidRPr="00E66216">
              <w:rPr>
                <w:rFonts w:ascii="Times New Roman" w:hAnsi="Times New Roman"/>
                <w:color w:val="000000"/>
              </w:rPr>
              <w:t>5</w:t>
            </w:r>
          </w:p>
        </w:tc>
        <w:tc>
          <w:tcPr>
            <w:tcW w:w="3256" w:type="dxa"/>
            <w:tcMar>
              <w:top w:w="50" w:type="dxa"/>
              <w:left w:w="100" w:type="dxa"/>
            </w:tcMar>
            <w:vAlign w:val="center"/>
          </w:tcPr>
          <w:p w14:paraId="465C4D4F"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Смысл названия и символика пьесы. Драма «Гроза» в русской критике</w:t>
            </w:r>
          </w:p>
        </w:tc>
        <w:tc>
          <w:tcPr>
            <w:tcW w:w="805" w:type="dxa"/>
            <w:tcMar>
              <w:top w:w="50" w:type="dxa"/>
              <w:left w:w="100" w:type="dxa"/>
            </w:tcMar>
            <w:vAlign w:val="center"/>
          </w:tcPr>
          <w:p w14:paraId="5E0EA856"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735CE6DF"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4E11EDF9"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20E35821"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4CB8A854" w14:textId="77777777" w:rsidR="007A01B5" w:rsidRPr="00E66216" w:rsidRDefault="007A01B5" w:rsidP="00E66216">
            <w:pPr>
              <w:spacing w:after="0" w:line="240" w:lineRule="auto"/>
              <w:ind w:left="135"/>
            </w:pPr>
          </w:p>
        </w:tc>
      </w:tr>
      <w:tr w:rsidR="007A01B5" w:rsidRPr="00E66216" w14:paraId="6D9DB0B7" w14:textId="77777777">
        <w:trPr>
          <w:trHeight w:val="144"/>
          <w:tblCellSpacing w:w="20" w:type="nil"/>
        </w:trPr>
        <w:tc>
          <w:tcPr>
            <w:tcW w:w="458" w:type="dxa"/>
            <w:tcMar>
              <w:top w:w="50" w:type="dxa"/>
              <w:left w:w="100" w:type="dxa"/>
            </w:tcMar>
            <w:vAlign w:val="center"/>
          </w:tcPr>
          <w:p w14:paraId="23B40475" w14:textId="77777777" w:rsidR="007A01B5" w:rsidRPr="00E66216" w:rsidRDefault="00000000" w:rsidP="00E66216">
            <w:pPr>
              <w:spacing w:after="0" w:line="240" w:lineRule="auto"/>
            </w:pPr>
            <w:r w:rsidRPr="00E66216">
              <w:rPr>
                <w:rFonts w:ascii="Times New Roman" w:hAnsi="Times New Roman"/>
                <w:color w:val="000000"/>
              </w:rPr>
              <w:t>6</w:t>
            </w:r>
          </w:p>
        </w:tc>
        <w:tc>
          <w:tcPr>
            <w:tcW w:w="3256" w:type="dxa"/>
            <w:tcMar>
              <w:top w:w="50" w:type="dxa"/>
              <w:left w:w="100" w:type="dxa"/>
            </w:tcMar>
            <w:vAlign w:val="center"/>
          </w:tcPr>
          <w:p w14:paraId="4C1BB453"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Развитие речи. Подготовка к домашнему сочинению по пьесе </w:t>
            </w:r>
            <w:proofErr w:type="spellStart"/>
            <w:r w:rsidRPr="00E66216">
              <w:rPr>
                <w:rFonts w:ascii="Times New Roman" w:hAnsi="Times New Roman"/>
                <w:color w:val="000000"/>
                <w:lang w:val="ru-RU"/>
              </w:rPr>
              <w:t>А.Н.Островского</w:t>
            </w:r>
            <w:proofErr w:type="spellEnd"/>
            <w:r w:rsidRPr="00E66216">
              <w:rPr>
                <w:rFonts w:ascii="Times New Roman" w:hAnsi="Times New Roman"/>
                <w:color w:val="000000"/>
                <w:lang w:val="ru-RU"/>
              </w:rPr>
              <w:t xml:space="preserve"> «Гроза»</w:t>
            </w:r>
          </w:p>
        </w:tc>
        <w:tc>
          <w:tcPr>
            <w:tcW w:w="805" w:type="dxa"/>
            <w:tcMar>
              <w:top w:w="50" w:type="dxa"/>
              <w:left w:w="100" w:type="dxa"/>
            </w:tcMar>
            <w:vAlign w:val="center"/>
          </w:tcPr>
          <w:p w14:paraId="5DE1BA5A"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37B7059B"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035EEF44"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6C0DC304"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66FF5CF2" w14:textId="77777777" w:rsidR="007A01B5" w:rsidRPr="00E66216" w:rsidRDefault="007A01B5" w:rsidP="00E66216">
            <w:pPr>
              <w:spacing w:after="0" w:line="240" w:lineRule="auto"/>
              <w:ind w:left="135"/>
            </w:pPr>
          </w:p>
        </w:tc>
      </w:tr>
      <w:tr w:rsidR="007A01B5" w:rsidRPr="00E66216" w14:paraId="004E85FD" w14:textId="77777777">
        <w:trPr>
          <w:trHeight w:val="144"/>
          <w:tblCellSpacing w:w="20" w:type="nil"/>
        </w:trPr>
        <w:tc>
          <w:tcPr>
            <w:tcW w:w="458" w:type="dxa"/>
            <w:tcMar>
              <w:top w:w="50" w:type="dxa"/>
              <w:left w:w="100" w:type="dxa"/>
            </w:tcMar>
            <w:vAlign w:val="center"/>
          </w:tcPr>
          <w:p w14:paraId="55913F89" w14:textId="77777777" w:rsidR="007A01B5" w:rsidRPr="00E66216" w:rsidRDefault="00000000" w:rsidP="00E66216">
            <w:pPr>
              <w:spacing w:after="0" w:line="240" w:lineRule="auto"/>
            </w:pPr>
            <w:r w:rsidRPr="00E66216">
              <w:rPr>
                <w:rFonts w:ascii="Times New Roman" w:hAnsi="Times New Roman"/>
                <w:color w:val="000000"/>
              </w:rPr>
              <w:t>7</w:t>
            </w:r>
          </w:p>
        </w:tc>
        <w:tc>
          <w:tcPr>
            <w:tcW w:w="3256" w:type="dxa"/>
            <w:tcMar>
              <w:top w:w="50" w:type="dxa"/>
              <w:left w:w="100" w:type="dxa"/>
            </w:tcMar>
            <w:vAlign w:val="center"/>
          </w:tcPr>
          <w:p w14:paraId="403F49B4"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Резервный урок. </w:t>
            </w:r>
            <w:r w:rsidRPr="00E66216">
              <w:rPr>
                <w:rFonts w:ascii="Times New Roman" w:hAnsi="Times New Roman"/>
                <w:color w:val="000000"/>
              </w:rPr>
              <w:t>C</w:t>
            </w:r>
            <w:proofErr w:type="spellStart"/>
            <w:r w:rsidRPr="00E66216">
              <w:rPr>
                <w:rFonts w:ascii="Times New Roman" w:hAnsi="Times New Roman"/>
                <w:color w:val="000000"/>
                <w:lang w:val="ru-RU"/>
              </w:rPr>
              <w:t>очинение</w:t>
            </w:r>
            <w:proofErr w:type="spellEnd"/>
            <w:r w:rsidRPr="00E66216">
              <w:rPr>
                <w:rFonts w:ascii="Times New Roman" w:hAnsi="Times New Roman"/>
                <w:color w:val="000000"/>
                <w:lang w:val="ru-RU"/>
              </w:rPr>
              <w:t xml:space="preserve"> по пьесе </w:t>
            </w:r>
            <w:proofErr w:type="spellStart"/>
            <w:r w:rsidRPr="00E66216">
              <w:rPr>
                <w:rFonts w:ascii="Times New Roman" w:hAnsi="Times New Roman"/>
                <w:color w:val="000000"/>
                <w:lang w:val="ru-RU"/>
              </w:rPr>
              <w:t>А.Н.Островского</w:t>
            </w:r>
            <w:proofErr w:type="spellEnd"/>
            <w:r w:rsidRPr="00E66216">
              <w:rPr>
                <w:rFonts w:ascii="Times New Roman" w:hAnsi="Times New Roman"/>
                <w:color w:val="000000"/>
                <w:lang w:val="ru-RU"/>
              </w:rPr>
              <w:t xml:space="preserve"> «Гроза»</w:t>
            </w:r>
          </w:p>
        </w:tc>
        <w:tc>
          <w:tcPr>
            <w:tcW w:w="805" w:type="dxa"/>
            <w:tcMar>
              <w:top w:w="50" w:type="dxa"/>
              <w:left w:w="100" w:type="dxa"/>
            </w:tcMar>
            <w:vAlign w:val="center"/>
          </w:tcPr>
          <w:p w14:paraId="56FB5D8C"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0440B7ED"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41DCC06F"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4CCF4B26"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4782CF10" w14:textId="77777777" w:rsidR="007A01B5" w:rsidRPr="00E66216" w:rsidRDefault="007A01B5" w:rsidP="00E66216">
            <w:pPr>
              <w:spacing w:after="0" w:line="240" w:lineRule="auto"/>
              <w:ind w:left="135"/>
            </w:pPr>
          </w:p>
        </w:tc>
      </w:tr>
      <w:tr w:rsidR="007A01B5" w:rsidRPr="00E66216" w14:paraId="294D1000" w14:textId="77777777">
        <w:trPr>
          <w:trHeight w:val="144"/>
          <w:tblCellSpacing w:w="20" w:type="nil"/>
        </w:trPr>
        <w:tc>
          <w:tcPr>
            <w:tcW w:w="458" w:type="dxa"/>
            <w:tcMar>
              <w:top w:w="50" w:type="dxa"/>
              <w:left w:w="100" w:type="dxa"/>
            </w:tcMar>
            <w:vAlign w:val="center"/>
          </w:tcPr>
          <w:p w14:paraId="5F76E0F9" w14:textId="77777777" w:rsidR="007A01B5" w:rsidRPr="00E66216" w:rsidRDefault="00000000" w:rsidP="00E66216">
            <w:pPr>
              <w:spacing w:after="0" w:line="240" w:lineRule="auto"/>
            </w:pPr>
            <w:r w:rsidRPr="00E66216">
              <w:rPr>
                <w:rFonts w:ascii="Times New Roman" w:hAnsi="Times New Roman"/>
                <w:color w:val="000000"/>
              </w:rPr>
              <w:t>8</w:t>
            </w:r>
          </w:p>
        </w:tc>
        <w:tc>
          <w:tcPr>
            <w:tcW w:w="3256" w:type="dxa"/>
            <w:tcMar>
              <w:top w:w="50" w:type="dxa"/>
              <w:left w:w="100" w:type="dxa"/>
            </w:tcMar>
            <w:vAlign w:val="center"/>
          </w:tcPr>
          <w:p w14:paraId="6EA194C9"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Основные этапы жизни и творчества </w:t>
            </w:r>
            <w:proofErr w:type="spellStart"/>
            <w:r w:rsidRPr="00E66216">
              <w:rPr>
                <w:rFonts w:ascii="Times New Roman" w:hAnsi="Times New Roman"/>
                <w:color w:val="000000"/>
                <w:lang w:val="ru-RU"/>
              </w:rPr>
              <w:t>И.А.Гончарова</w:t>
            </w:r>
            <w:proofErr w:type="spellEnd"/>
          </w:p>
        </w:tc>
        <w:tc>
          <w:tcPr>
            <w:tcW w:w="805" w:type="dxa"/>
            <w:tcMar>
              <w:top w:w="50" w:type="dxa"/>
              <w:left w:w="100" w:type="dxa"/>
            </w:tcMar>
            <w:vAlign w:val="center"/>
          </w:tcPr>
          <w:p w14:paraId="47D5D390"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71220E8E"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42955638"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76198D43"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4D4D4B42" w14:textId="77777777" w:rsidR="007A01B5" w:rsidRPr="00E66216" w:rsidRDefault="007A01B5" w:rsidP="00E66216">
            <w:pPr>
              <w:spacing w:after="0" w:line="240" w:lineRule="auto"/>
              <w:ind w:left="135"/>
            </w:pPr>
          </w:p>
        </w:tc>
      </w:tr>
      <w:tr w:rsidR="007A01B5" w:rsidRPr="00E66216" w14:paraId="6D57C7FA" w14:textId="77777777">
        <w:trPr>
          <w:trHeight w:val="144"/>
          <w:tblCellSpacing w:w="20" w:type="nil"/>
        </w:trPr>
        <w:tc>
          <w:tcPr>
            <w:tcW w:w="458" w:type="dxa"/>
            <w:tcMar>
              <w:top w:w="50" w:type="dxa"/>
              <w:left w:w="100" w:type="dxa"/>
            </w:tcMar>
            <w:vAlign w:val="center"/>
          </w:tcPr>
          <w:p w14:paraId="0C6B8E7E" w14:textId="77777777" w:rsidR="007A01B5" w:rsidRPr="00E66216" w:rsidRDefault="00000000" w:rsidP="00E66216">
            <w:pPr>
              <w:spacing w:after="0" w:line="240" w:lineRule="auto"/>
            </w:pPr>
            <w:r w:rsidRPr="00E66216">
              <w:rPr>
                <w:rFonts w:ascii="Times New Roman" w:hAnsi="Times New Roman"/>
                <w:color w:val="000000"/>
              </w:rPr>
              <w:t>9</w:t>
            </w:r>
          </w:p>
        </w:tc>
        <w:tc>
          <w:tcPr>
            <w:tcW w:w="3256" w:type="dxa"/>
            <w:tcMar>
              <w:top w:w="50" w:type="dxa"/>
              <w:left w:w="100" w:type="dxa"/>
            </w:tcMar>
            <w:vAlign w:val="center"/>
          </w:tcPr>
          <w:p w14:paraId="15463DFC"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История создания романа "Обломов". Особенности композиции</w:t>
            </w:r>
          </w:p>
        </w:tc>
        <w:tc>
          <w:tcPr>
            <w:tcW w:w="805" w:type="dxa"/>
            <w:tcMar>
              <w:top w:w="50" w:type="dxa"/>
              <w:left w:w="100" w:type="dxa"/>
            </w:tcMar>
            <w:vAlign w:val="center"/>
          </w:tcPr>
          <w:p w14:paraId="42C4A797"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0D5E2ACB"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709C668A"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3B16B033"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707255F0" w14:textId="77777777" w:rsidR="007A01B5" w:rsidRPr="00E66216" w:rsidRDefault="007A01B5" w:rsidP="00E66216">
            <w:pPr>
              <w:spacing w:after="0" w:line="240" w:lineRule="auto"/>
              <w:ind w:left="135"/>
            </w:pPr>
          </w:p>
        </w:tc>
      </w:tr>
      <w:tr w:rsidR="007A01B5" w:rsidRPr="00E66216" w14:paraId="4B3E65BF" w14:textId="77777777">
        <w:trPr>
          <w:trHeight w:val="144"/>
          <w:tblCellSpacing w:w="20" w:type="nil"/>
        </w:trPr>
        <w:tc>
          <w:tcPr>
            <w:tcW w:w="458" w:type="dxa"/>
            <w:tcMar>
              <w:top w:w="50" w:type="dxa"/>
              <w:left w:w="100" w:type="dxa"/>
            </w:tcMar>
            <w:vAlign w:val="center"/>
          </w:tcPr>
          <w:p w14:paraId="5B9FC252" w14:textId="77777777" w:rsidR="007A01B5" w:rsidRPr="00E66216" w:rsidRDefault="00000000" w:rsidP="00E66216">
            <w:pPr>
              <w:spacing w:after="0" w:line="240" w:lineRule="auto"/>
            </w:pPr>
            <w:r w:rsidRPr="00E66216">
              <w:rPr>
                <w:rFonts w:ascii="Times New Roman" w:hAnsi="Times New Roman"/>
                <w:color w:val="000000"/>
              </w:rPr>
              <w:t>10</w:t>
            </w:r>
          </w:p>
        </w:tc>
        <w:tc>
          <w:tcPr>
            <w:tcW w:w="3256" w:type="dxa"/>
            <w:tcMar>
              <w:top w:w="50" w:type="dxa"/>
              <w:left w:w="100" w:type="dxa"/>
            </w:tcMar>
            <w:vAlign w:val="center"/>
          </w:tcPr>
          <w:p w14:paraId="1AEEB169"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Образ главного героя. Обломов и Штольц</w:t>
            </w:r>
          </w:p>
        </w:tc>
        <w:tc>
          <w:tcPr>
            <w:tcW w:w="805" w:type="dxa"/>
            <w:tcMar>
              <w:top w:w="50" w:type="dxa"/>
              <w:left w:w="100" w:type="dxa"/>
            </w:tcMar>
            <w:vAlign w:val="center"/>
          </w:tcPr>
          <w:p w14:paraId="5218D904"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1E4A606C"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2661CD47"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110CDF8F"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35E91E5B" w14:textId="77777777" w:rsidR="007A01B5" w:rsidRPr="00E66216" w:rsidRDefault="007A01B5" w:rsidP="00E66216">
            <w:pPr>
              <w:spacing w:after="0" w:line="240" w:lineRule="auto"/>
              <w:ind w:left="135"/>
            </w:pPr>
          </w:p>
        </w:tc>
      </w:tr>
      <w:tr w:rsidR="007A01B5" w:rsidRPr="00E66216" w14:paraId="3D792364" w14:textId="77777777">
        <w:trPr>
          <w:trHeight w:val="144"/>
          <w:tblCellSpacing w:w="20" w:type="nil"/>
        </w:trPr>
        <w:tc>
          <w:tcPr>
            <w:tcW w:w="458" w:type="dxa"/>
            <w:tcMar>
              <w:top w:w="50" w:type="dxa"/>
              <w:left w:w="100" w:type="dxa"/>
            </w:tcMar>
            <w:vAlign w:val="center"/>
          </w:tcPr>
          <w:p w14:paraId="33D21E50" w14:textId="77777777" w:rsidR="007A01B5" w:rsidRPr="00E66216" w:rsidRDefault="00000000" w:rsidP="00E66216">
            <w:pPr>
              <w:spacing w:after="0" w:line="240" w:lineRule="auto"/>
            </w:pPr>
            <w:r w:rsidRPr="00E66216">
              <w:rPr>
                <w:rFonts w:ascii="Times New Roman" w:hAnsi="Times New Roman"/>
                <w:color w:val="000000"/>
              </w:rPr>
              <w:t>11</w:t>
            </w:r>
          </w:p>
        </w:tc>
        <w:tc>
          <w:tcPr>
            <w:tcW w:w="3256" w:type="dxa"/>
            <w:tcMar>
              <w:top w:w="50" w:type="dxa"/>
              <w:left w:w="100" w:type="dxa"/>
            </w:tcMar>
            <w:vAlign w:val="center"/>
          </w:tcPr>
          <w:p w14:paraId="1EE1B94F"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Женские образы в романе "Обломов" и их роль в развитии сюжета</w:t>
            </w:r>
          </w:p>
        </w:tc>
        <w:tc>
          <w:tcPr>
            <w:tcW w:w="805" w:type="dxa"/>
            <w:tcMar>
              <w:top w:w="50" w:type="dxa"/>
              <w:left w:w="100" w:type="dxa"/>
            </w:tcMar>
            <w:vAlign w:val="center"/>
          </w:tcPr>
          <w:p w14:paraId="548EC1CC"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03AD8E7F"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34405A61"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23D81694"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33E6EF5A" w14:textId="77777777" w:rsidR="007A01B5" w:rsidRPr="00E66216" w:rsidRDefault="007A01B5" w:rsidP="00E66216">
            <w:pPr>
              <w:spacing w:after="0" w:line="240" w:lineRule="auto"/>
              <w:ind w:left="135"/>
            </w:pPr>
          </w:p>
        </w:tc>
      </w:tr>
      <w:tr w:rsidR="007A01B5" w:rsidRPr="00E66216" w14:paraId="548F3A12" w14:textId="77777777">
        <w:trPr>
          <w:trHeight w:val="144"/>
          <w:tblCellSpacing w:w="20" w:type="nil"/>
        </w:trPr>
        <w:tc>
          <w:tcPr>
            <w:tcW w:w="458" w:type="dxa"/>
            <w:tcMar>
              <w:top w:w="50" w:type="dxa"/>
              <w:left w:w="100" w:type="dxa"/>
            </w:tcMar>
            <w:vAlign w:val="center"/>
          </w:tcPr>
          <w:p w14:paraId="6B4F890B" w14:textId="77777777" w:rsidR="007A01B5" w:rsidRPr="00E66216" w:rsidRDefault="00000000" w:rsidP="00E66216">
            <w:pPr>
              <w:spacing w:after="0" w:line="240" w:lineRule="auto"/>
            </w:pPr>
            <w:r w:rsidRPr="00E66216">
              <w:rPr>
                <w:rFonts w:ascii="Times New Roman" w:hAnsi="Times New Roman"/>
                <w:color w:val="000000"/>
              </w:rPr>
              <w:t>12</w:t>
            </w:r>
          </w:p>
        </w:tc>
        <w:tc>
          <w:tcPr>
            <w:tcW w:w="3256" w:type="dxa"/>
            <w:tcMar>
              <w:top w:w="50" w:type="dxa"/>
              <w:left w:w="100" w:type="dxa"/>
            </w:tcMar>
            <w:vAlign w:val="center"/>
          </w:tcPr>
          <w:p w14:paraId="65496367"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Социально-философский смысл романа "Обломов". Русская критика о романе. Понятие «обломовщина»</w:t>
            </w:r>
          </w:p>
        </w:tc>
        <w:tc>
          <w:tcPr>
            <w:tcW w:w="805" w:type="dxa"/>
            <w:tcMar>
              <w:top w:w="50" w:type="dxa"/>
              <w:left w:w="100" w:type="dxa"/>
            </w:tcMar>
            <w:vAlign w:val="center"/>
          </w:tcPr>
          <w:p w14:paraId="4B7762B9"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3E133A29"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02AB0067"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753B2A29"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79CD5051" w14:textId="77777777" w:rsidR="007A01B5" w:rsidRPr="00E66216" w:rsidRDefault="007A01B5" w:rsidP="00E66216">
            <w:pPr>
              <w:spacing w:after="0" w:line="240" w:lineRule="auto"/>
              <w:ind w:left="135"/>
            </w:pPr>
          </w:p>
        </w:tc>
      </w:tr>
      <w:tr w:rsidR="007A01B5" w:rsidRPr="00E66216" w14:paraId="43FD3D7C" w14:textId="77777777">
        <w:trPr>
          <w:trHeight w:val="144"/>
          <w:tblCellSpacing w:w="20" w:type="nil"/>
        </w:trPr>
        <w:tc>
          <w:tcPr>
            <w:tcW w:w="458" w:type="dxa"/>
            <w:tcMar>
              <w:top w:w="50" w:type="dxa"/>
              <w:left w:w="100" w:type="dxa"/>
            </w:tcMar>
            <w:vAlign w:val="center"/>
          </w:tcPr>
          <w:p w14:paraId="15B3AE1E" w14:textId="77777777" w:rsidR="007A01B5" w:rsidRPr="00E66216" w:rsidRDefault="00000000" w:rsidP="00E66216">
            <w:pPr>
              <w:spacing w:after="0" w:line="240" w:lineRule="auto"/>
            </w:pPr>
            <w:r w:rsidRPr="00E66216">
              <w:rPr>
                <w:rFonts w:ascii="Times New Roman" w:hAnsi="Times New Roman"/>
                <w:color w:val="000000"/>
              </w:rPr>
              <w:t>13</w:t>
            </w:r>
          </w:p>
        </w:tc>
        <w:tc>
          <w:tcPr>
            <w:tcW w:w="3256" w:type="dxa"/>
            <w:tcMar>
              <w:top w:w="50" w:type="dxa"/>
              <w:left w:w="100" w:type="dxa"/>
            </w:tcMar>
            <w:vAlign w:val="center"/>
          </w:tcPr>
          <w:p w14:paraId="292B65C1"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Развитие речи. Подготовка к домашнему </w:t>
            </w:r>
            <w:r w:rsidRPr="00E66216">
              <w:rPr>
                <w:rFonts w:ascii="Times New Roman" w:hAnsi="Times New Roman"/>
                <w:color w:val="000000"/>
                <w:lang w:val="ru-RU"/>
              </w:rPr>
              <w:lastRenderedPageBreak/>
              <w:t xml:space="preserve">сочинению по роману </w:t>
            </w:r>
            <w:proofErr w:type="spellStart"/>
            <w:r w:rsidRPr="00E66216">
              <w:rPr>
                <w:rFonts w:ascii="Times New Roman" w:hAnsi="Times New Roman"/>
                <w:color w:val="000000"/>
                <w:lang w:val="ru-RU"/>
              </w:rPr>
              <w:t>И.А.Гончарова</w:t>
            </w:r>
            <w:proofErr w:type="spellEnd"/>
            <w:r w:rsidRPr="00E66216">
              <w:rPr>
                <w:rFonts w:ascii="Times New Roman" w:hAnsi="Times New Roman"/>
                <w:color w:val="000000"/>
                <w:lang w:val="ru-RU"/>
              </w:rPr>
              <w:t xml:space="preserve"> «Обломов»</w:t>
            </w:r>
          </w:p>
        </w:tc>
        <w:tc>
          <w:tcPr>
            <w:tcW w:w="805" w:type="dxa"/>
            <w:tcMar>
              <w:top w:w="50" w:type="dxa"/>
              <w:left w:w="100" w:type="dxa"/>
            </w:tcMar>
            <w:vAlign w:val="center"/>
          </w:tcPr>
          <w:p w14:paraId="00EB6114"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lastRenderedPageBreak/>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60F7E613"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21424E62"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07C5BEA0"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482EBC5E" w14:textId="77777777" w:rsidR="007A01B5" w:rsidRPr="00E66216" w:rsidRDefault="007A01B5" w:rsidP="00E66216">
            <w:pPr>
              <w:spacing w:after="0" w:line="240" w:lineRule="auto"/>
              <w:ind w:left="135"/>
            </w:pPr>
          </w:p>
        </w:tc>
      </w:tr>
      <w:tr w:rsidR="007A01B5" w:rsidRPr="00E66216" w14:paraId="4024CA71" w14:textId="77777777">
        <w:trPr>
          <w:trHeight w:val="144"/>
          <w:tblCellSpacing w:w="20" w:type="nil"/>
        </w:trPr>
        <w:tc>
          <w:tcPr>
            <w:tcW w:w="458" w:type="dxa"/>
            <w:tcMar>
              <w:top w:w="50" w:type="dxa"/>
              <w:left w:w="100" w:type="dxa"/>
            </w:tcMar>
            <w:vAlign w:val="center"/>
          </w:tcPr>
          <w:p w14:paraId="652CA7FE" w14:textId="77777777" w:rsidR="007A01B5" w:rsidRPr="00E66216" w:rsidRDefault="00000000" w:rsidP="00E66216">
            <w:pPr>
              <w:spacing w:after="0" w:line="240" w:lineRule="auto"/>
            </w:pPr>
            <w:r w:rsidRPr="00E66216">
              <w:rPr>
                <w:rFonts w:ascii="Times New Roman" w:hAnsi="Times New Roman"/>
                <w:color w:val="000000"/>
              </w:rPr>
              <w:t>14</w:t>
            </w:r>
          </w:p>
        </w:tc>
        <w:tc>
          <w:tcPr>
            <w:tcW w:w="3256" w:type="dxa"/>
            <w:tcMar>
              <w:top w:w="50" w:type="dxa"/>
              <w:left w:w="100" w:type="dxa"/>
            </w:tcMar>
            <w:vAlign w:val="center"/>
          </w:tcPr>
          <w:p w14:paraId="7D35B554"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Основные этапы жизни и творчества </w:t>
            </w:r>
            <w:proofErr w:type="spellStart"/>
            <w:r w:rsidRPr="00E66216">
              <w:rPr>
                <w:rFonts w:ascii="Times New Roman" w:hAnsi="Times New Roman"/>
                <w:color w:val="000000"/>
                <w:lang w:val="ru-RU"/>
              </w:rPr>
              <w:t>И.С.Тургенева</w:t>
            </w:r>
            <w:proofErr w:type="spellEnd"/>
            <w:r w:rsidRPr="00E66216">
              <w:rPr>
                <w:rFonts w:ascii="Times New Roman" w:hAnsi="Times New Roman"/>
                <w:color w:val="000000"/>
                <w:lang w:val="ru-RU"/>
              </w:rPr>
              <w:t>. Творческая история создания романа «Отцы и дети»</w:t>
            </w:r>
          </w:p>
        </w:tc>
        <w:tc>
          <w:tcPr>
            <w:tcW w:w="805" w:type="dxa"/>
            <w:tcMar>
              <w:top w:w="50" w:type="dxa"/>
              <w:left w:w="100" w:type="dxa"/>
            </w:tcMar>
            <w:vAlign w:val="center"/>
          </w:tcPr>
          <w:p w14:paraId="107A539A"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3FE5E6A1"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71CD845A"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745B770A"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73F2AEB2" w14:textId="77777777" w:rsidR="007A01B5" w:rsidRPr="00E66216" w:rsidRDefault="007A01B5" w:rsidP="00E66216">
            <w:pPr>
              <w:spacing w:after="0" w:line="240" w:lineRule="auto"/>
              <w:ind w:left="135"/>
            </w:pPr>
          </w:p>
        </w:tc>
      </w:tr>
      <w:tr w:rsidR="007A01B5" w:rsidRPr="00E66216" w14:paraId="6E0C452B" w14:textId="77777777">
        <w:trPr>
          <w:trHeight w:val="144"/>
          <w:tblCellSpacing w:w="20" w:type="nil"/>
        </w:trPr>
        <w:tc>
          <w:tcPr>
            <w:tcW w:w="458" w:type="dxa"/>
            <w:tcMar>
              <w:top w:w="50" w:type="dxa"/>
              <w:left w:w="100" w:type="dxa"/>
            </w:tcMar>
            <w:vAlign w:val="center"/>
          </w:tcPr>
          <w:p w14:paraId="5E771A8E" w14:textId="77777777" w:rsidR="007A01B5" w:rsidRPr="00E66216" w:rsidRDefault="00000000" w:rsidP="00E66216">
            <w:pPr>
              <w:spacing w:after="0" w:line="240" w:lineRule="auto"/>
            </w:pPr>
            <w:r w:rsidRPr="00E66216">
              <w:rPr>
                <w:rFonts w:ascii="Times New Roman" w:hAnsi="Times New Roman"/>
                <w:color w:val="000000"/>
              </w:rPr>
              <w:t>15</w:t>
            </w:r>
          </w:p>
        </w:tc>
        <w:tc>
          <w:tcPr>
            <w:tcW w:w="3256" w:type="dxa"/>
            <w:tcMar>
              <w:top w:w="50" w:type="dxa"/>
              <w:left w:w="100" w:type="dxa"/>
            </w:tcMar>
            <w:vAlign w:val="center"/>
          </w:tcPr>
          <w:p w14:paraId="1A429AB2"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Сюжет и проблематика романа «Отцы и дети»</w:t>
            </w:r>
          </w:p>
        </w:tc>
        <w:tc>
          <w:tcPr>
            <w:tcW w:w="805" w:type="dxa"/>
            <w:tcMar>
              <w:top w:w="50" w:type="dxa"/>
              <w:left w:w="100" w:type="dxa"/>
            </w:tcMar>
            <w:vAlign w:val="center"/>
          </w:tcPr>
          <w:p w14:paraId="083561BB"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02F2E5DB"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3B68A866"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3911207B"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6117EDD7" w14:textId="77777777" w:rsidR="007A01B5" w:rsidRPr="00E66216" w:rsidRDefault="007A01B5" w:rsidP="00E66216">
            <w:pPr>
              <w:spacing w:after="0" w:line="240" w:lineRule="auto"/>
              <w:ind w:left="135"/>
            </w:pPr>
          </w:p>
        </w:tc>
      </w:tr>
      <w:tr w:rsidR="007A01B5" w:rsidRPr="00E66216" w14:paraId="731223DB" w14:textId="77777777">
        <w:trPr>
          <w:trHeight w:val="144"/>
          <w:tblCellSpacing w:w="20" w:type="nil"/>
        </w:trPr>
        <w:tc>
          <w:tcPr>
            <w:tcW w:w="458" w:type="dxa"/>
            <w:tcMar>
              <w:top w:w="50" w:type="dxa"/>
              <w:left w:w="100" w:type="dxa"/>
            </w:tcMar>
            <w:vAlign w:val="center"/>
          </w:tcPr>
          <w:p w14:paraId="67C66A52" w14:textId="77777777" w:rsidR="007A01B5" w:rsidRPr="00E66216" w:rsidRDefault="00000000" w:rsidP="00E66216">
            <w:pPr>
              <w:spacing w:after="0" w:line="240" w:lineRule="auto"/>
            </w:pPr>
            <w:r w:rsidRPr="00E66216">
              <w:rPr>
                <w:rFonts w:ascii="Times New Roman" w:hAnsi="Times New Roman"/>
                <w:color w:val="000000"/>
              </w:rPr>
              <w:t>16</w:t>
            </w:r>
          </w:p>
        </w:tc>
        <w:tc>
          <w:tcPr>
            <w:tcW w:w="3256" w:type="dxa"/>
            <w:tcMar>
              <w:top w:w="50" w:type="dxa"/>
              <w:left w:w="100" w:type="dxa"/>
            </w:tcMar>
            <w:vAlign w:val="center"/>
          </w:tcPr>
          <w:p w14:paraId="41E9B49D"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Образ нигилиста в романе «Отцы и дети», конфликт поколений</w:t>
            </w:r>
          </w:p>
        </w:tc>
        <w:tc>
          <w:tcPr>
            <w:tcW w:w="805" w:type="dxa"/>
            <w:tcMar>
              <w:top w:w="50" w:type="dxa"/>
              <w:left w:w="100" w:type="dxa"/>
            </w:tcMar>
            <w:vAlign w:val="center"/>
          </w:tcPr>
          <w:p w14:paraId="3DC2C94C"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74B12F6A"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4C74E84C"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3C008FF0"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7C9ECC57" w14:textId="77777777" w:rsidR="007A01B5" w:rsidRPr="00E66216" w:rsidRDefault="007A01B5" w:rsidP="00E66216">
            <w:pPr>
              <w:spacing w:after="0" w:line="240" w:lineRule="auto"/>
              <w:ind w:left="135"/>
            </w:pPr>
          </w:p>
        </w:tc>
      </w:tr>
      <w:tr w:rsidR="007A01B5" w:rsidRPr="00E66216" w14:paraId="1F0749F2" w14:textId="77777777">
        <w:trPr>
          <w:trHeight w:val="144"/>
          <w:tblCellSpacing w:w="20" w:type="nil"/>
        </w:trPr>
        <w:tc>
          <w:tcPr>
            <w:tcW w:w="458" w:type="dxa"/>
            <w:tcMar>
              <w:top w:w="50" w:type="dxa"/>
              <w:left w:w="100" w:type="dxa"/>
            </w:tcMar>
            <w:vAlign w:val="center"/>
          </w:tcPr>
          <w:p w14:paraId="19F68B50" w14:textId="77777777" w:rsidR="007A01B5" w:rsidRPr="00E66216" w:rsidRDefault="00000000" w:rsidP="00E66216">
            <w:pPr>
              <w:spacing w:after="0" w:line="240" w:lineRule="auto"/>
            </w:pPr>
            <w:r w:rsidRPr="00E66216">
              <w:rPr>
                <w:rFonts w:ascii="Times New Roman" w:hAnsi="Times New Roman"/>
                <w:color w:val="000000"/>
              </w:rPr>
              <w:t>17</w:t>
            </w:r>
          </w:p>
        </w:tc>
        <w:tc>
          <w:tcPr>
            <w:tcW w:w="3256" w:type="dxa"/>
            <w:tcMar>
              <w:top w:w="50" w:type="dxa"/>
              <w:left w:w="100" w:type="dxa"/>
            </w:tcMar>
            <w:vAlign w:val="center"/>
          </w:tcPr>
          <w:p w14:paraId="224B2E31"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Женские образы в романе «Отцы и дети»</w:t>
            </w:r>
          </w:p>
        </w:tc>
        <w:tc>
          <w:tcPr>
            <w:tcW w:w="805" w:type="dxa"/>
            <w:tcMar>
              <w:top w:w="50" w:type="dxa"/>
              <w:left w:w="100" w:type="dxa"/>
            </w:tcMar>
            <w:vAlign w:val="center"/>
          </w:tcPr>
          <w:p w14:paraId="3937D522"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2DF85032"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2A2955A6"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0EC77FB9"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167B9B73" w14:textId="77777777" w:rsidR="007A01B5" w:rsidRPr="00E66216" w:rsidRDefault="007A01B5" w:rsidP="00E66216">
            <w:pPr>
              <w:spacing w:after="0" w:line="240" w:lineRule="auto"/>
              <w:ind w:left="135"/>
            </w:pPr>
          </w:p>
        </w:tc>
      </w:tr>
      <w:tr w:rsidR="007A01B5" w:rsidRPr="00E66216" w14:paraId="3CA8363E" w14:textId="77777777">
        <w:trPr>
          <w:trHeight w:val="144"/>
          <w:tblCellSpacing w:w="20" w:type="nil"/>
        </w:trPr>
        <w:tc>
          <w:tcPr>
            <w:tcW w:w="458" w:type="dxa"/>
            <w:tcMar>
              <w:top w:w="50" w:type="dxa"/>
              <w:left w:w="100" w:type="dxa"/>
            </w:tcMar>
            <w:vAlign w:val="center"/>
          </w:tcPr>
          <w:p w14:paraId="75AC811B" w14:textId="77777777" w:rsidR="007A01B5" w:rsidRPr="00E66216" w:rsidRDefault="00000000" w:rsidP="00E66216">
            <w:pPr>
              <w:spacing w:after="0" w:line="240" w:lineRule="auto"/>
            </w:pPr>
            <w:r w:rsidRPr="00E66216">
              <w:rPr>
                <w:rFonts w:ascii="Times New Roman" w:hAnsi="Times New Roman"/>
                <w:color w:val="000000"/>
              </w:rPr>
              <w:t>18</w:t>
            </w:r>
          </w:p>
        </w:tc>
        <w:tc>
          <w:tcPr>
            <w:tcW w:w="3256" w:type="dxa"/>
            <w:tcMar>
              <w:top w:w="50" w:type="dxa"/>
              <w:left w:w="100" w:type="dxa"/>
            </w:tcMar>
            <w:vAlign w:val="center"/>
          </w:tcPr>
          <w:p w14:paraId="75E1F1D9" w14:textId="77777777" w:rsidR="007A01B5" w:rsidRPr="00E66216" w:rsidRDefault="00000000" w:rsidP="00E66216">
            <w:pPr>
              <w:spacing w:after="0" w:line="240" w:lineRule="auto"/>
              <w:ind w:left="135"/>
            </w:pPr>
            <w:r w:rsidRPr="00E66216">
              <w:rPr>
                <w:rFonts w:ascii="Times New Roman" w:hAnsi="Times New Roman"/>
                <w:color w:val="000000"/>
                <w:lang w:val="ru-RU"/>
              </w:rPr>
              <w:t xml:space="preserve">«Вечные темы» в романе «Отцы и дети». </w:t>
            </w:r>
            <w:proofErr w:type="spellStart"/>
            <w:r w:rsidRPr="00E66216">
              <w:rPr>
                <w:rFonts w:ascii="Times New Roman" w:hAnsi="Times New Roman"/>
                <w:color w:val="000000"/>
              </w:rPr>
              <w:t>Роль</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эпилога</w:t>
            </w:r>
            <w:proofErr w:type="spellEnd"/>
          </w:p>
        </w:tc>
        <w:tc>
          <w:tcPr>
            <w:tcW w:w="805" w:type="dxa"/>
            <w:tcMar>
              <w:top w:w="50" w:type="dxa"/>
              <w:left w:w="100" w:type="dxa"/>
            </w:tcMar>
            <w:vAlign w:val="center"/>
          </w:tcPr>
          <w:p w14:paraId="78081A93"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1 </w:t>
            </w:r>
          </w:p>
        </w:tc>
        <w:tc>
          <w:tcPr>
            <w:tcW w:w="1499" w:type="dxa"/>
            <w:tcMar>
              <w:top w:w="50" w:type="dxa"/>
              <w:left w:w="100" w:type="dxa"/>
            </w:tcMar>
            <w:vAlign w:val="center"/>
          </w:tcPr>
          <w:p w14:paraId="69F06645"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4690626C"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2C1C9EA7"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60FF4934" w14:textId="77777777" w:rsidR="007A01B5" w:rsidRPr="00E66216" w:rsidRDefault="007A01B5" w:rsidP="00E66216">
            <w:pPr>
              <w:spacing w:after="0" w:line="240" w:lineRule="auto"/>
              <w:ind w:left="135"/>
            </w:pPr>
          </w:p>
        </w:tc>
      </w:tr>
      <w:tr w:rsidR="007A01B5" w:rsidRPr="00E66216" w14:paraId="029FB345" w14:textId="77777777">
        <w:trPr>
          <w:trHeight w:val="144"/>
          <w:tblCellSpacing w:w="20" w:type="nil"/>
        </w:trPr>
        <w:tc>
          <w:tcPr>
            <w:tcW w:w="458" w:type="dxa"/>
            <w:tcMar>
              <w:top w:w="50" w:type="dxa"/>
              <w:left w:w="100" w:type="dxa"/>
            </w:tcMar>
            <w:vAlign w:val="center"/>
          </w:tcPr>
          <w:p w14:paraId="1C35C703" w14:textId="77777777" w:rsidR="007A01B5" w:rsidRPr="00E66216" w:rsidRDefault="00000000" w:rsidP="00E66216">
            <w:pPr>
              <w:spacing w:after="0" w:line="240" w:lineRule="auto"/>
            </w:pPr>
            <w:r w:rsidRPr="00E66216">
              <w:rPr>
                <w:rFonts w:ascii="Times New Roman" w:hAnsi="Times New Roman"/>
                <w:color w:val="000000"/>
              </w:rPr>
              <w:t>19</w:t>
            </w:r>
          </w:p>
        </w:tc>
        <w:tc>
          <w:tcPr>
            <w:tcW w:w="3256" w:type="dxa"/>
            <w:tcMar>
              <w:top w:w="50" w:type="dxa"/>
              <w:left w:w="100" w:type="dxa"/>
            </w:tcMar>
            <w:vAlign w:val="center"/>
          </w:tcPr>
          <w:p w14:paraId="56207370"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Авторская позиция и способы ее выражения в романе «Отцы и дети»</w:t>
            </w:r>
          </w:p>
        </w:tc>
        <w:tc>
          <w:tcPr>
            <w:tcW w:w="805" w:type="dxa"/>
            <w:tcMar>
              <w:top w:w="50" w:type="dxa"/>
              <w:left w:w="100" w:type="dxa"/>
            </w:tcMar>
            <w:vAlign w:val="center"/>
          </w:tcPr>
          <w:p w14:paraId="35F9761E"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3E351BFD"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167F9081"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36D7654D"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00561CE8" w14:textId="77777777" w:rsidR="007A01B5" w:rsidRPr="00E66216" w:rsidRDefault="007A01B5" w:rsidP="00E66216">
            <w:pPr>
              <w:spacing w:after="0" w:line="240" w:lineRule="auto"/>
              <w:ind w:left="135"/>
            </w:pPr>
          </w:p>
        </w:tc>
      </w:tr>
      <w:tr w:rsidR="007A01B5" w:rsidRPr="00E66216" w14:paraId="189131DB" w14:textId="77777777">
        <w:trPr>
          <w:trHeight w:val="144"/>
          <w:tblCellSpacing w:w="20" w:type="nil"/>
        </w:trPr>
        <w:tc>
          <w:tcPr>
            <w:tcW w:w="458" w:type="dxa"/>
            <w:tcMar>
              <w:top w:w="50" w:type="dxa"/>
              <w:left w:w="100" w:type="dxa"/>
            </w:tcMar>
            <w:vAlign w:val="center"/>
          </w:tcPr>
          <w:p w14:paraId="43AD2061" w14:textId="77777777" w:rsidR="007A01B5" w:rsidRPr="00E66216" w:rsidRDefault="00000000" w:rsidP="00E66216">
            <w:pPr>
              <w:spacing w:after="0" w:line="240" w:lineRule="auto"/>
            </w:pPr>
            <w:r w:rsidRPr="00E66216">
              <w:rPr>
                <w:rFonts w:ascii="Times New Roman" w:hAnsi="Times New Roman"/>
                <w:color w:val="000000"/>
              </w:rPr>
              <w:t>20</w:t>
            </w:r>
          </w:p>
        </w:tc>
        <w:tc>
          <w:tcPr>
            <w:tcW w:w="3256" w:type="dxa"/>
            <w:tcMar>
              <w:top w:w="50" w:type="dxa"/>
              <w:left w:w="100" w:type="dxa"/>
            </w:tcMar>
            <w:vAlign w:val="center"/>
          </w:tcPr>
          <w:p w14:paraId="63C007EF"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Полемика вокруг романа «Отцы и дети»: </w:t>
            </w:r>
            <w:proofErr w:type="spellStart"/>
            <w:r w:rsidRPr="00E66216">
              <w:rPr>
                <w:rFonts w:ascii="Times New Roman" w:hAnsi="Times New Roman"/>
                <w:color w:val="000000"/>
                <w:lang w:val="ru-RU"/>
              </w:rPr>
              <w:t>Д.И.Писарев</w:t>
            </w:r>
            <w:proofErr w:type="spellEnd"/>
            <w:r w:rsidRPr="00E66216">
              <w:rPr>
                <w:rFonts w:ascii="Times New Roman" w:hAnsi="Times New Roman"/>
                <w:color w:val="000000"/>
                <w:lang w:val="ru-RU"/>
              </w:rPr>
              <w:t xml:space="preserve">, </w:t>
            </w:r>
            <w:proofErr w:type="spellStart"/>
            <w:r w:rsidRPr="00E66216">
              <w:rPr>
                <w:rFonts w:ascii="Times New Roman" w:hAnsi="Times New Roman"/>
                <w:color w:val="000000"/>
                <w:lang w:val="ru-RU"/>
              </w:rPr>
              <w:t>М.Антонович</w:t>
            </w:r>
            <w:proofErr w:type="spellEnd"/>
            <w:r w:rsidRPr="00E66216">
              <w:rPr>
                <w:rFonts w:ascii="Times New Roman" w:hAnsi="Times New Roman"/>
                <w:color w:val="000000"/>
                <w:lang w:val="ru-RU"/>
              </w:rPr>
              <w:t xml:space="preserve"> и </w:t>
            </w:r>
            <w:proofErr w:type="spellStart"/>
            <w:r w:rsidRPr="00E66216">
              <w:rPr>
                <w:rFonts w:ascii="Times New Roman" w:hAnsi="Times New Roman"/>
                <w:color w:val="000000"/>
                <w:lang w:val="ru-RU"/>
              </w:rPr>
              <w:t>др</w:t>
            </w:r>
            <w:proofErr w:type="spellEnd"/>
          </w:p>
        </w:tc>
        <w:tc>
          <w:tcPr>
            <w:tcW w:w="805" w:type="dxa"/>
            <w:tcMar>
              <w:top w:w="50" w:type="dxa"/>
              <w:left w:w="100" w:type="dxa"/>
            </w:tcMar>
            <w:vAlign w:val="center"/>
          </w:tcPr>
          <w:p w14:paraId="58FD4C84"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086D44FD"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62FC5A00"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0615A5C5"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07851C09" w14:textId="77777777" w:rsidR="007A01B5" w:rsidRPr="00E66216" w:rsidRDefault="007A01B5" w:rsidP="00E66216">
            <w:pPr>
              <w:spacing w:after="0" w:line="240" w:lineRule="auto"/>
              <w:ind w:left="135"/>
            </w:pPr>
          </w:p>
        </w:tc>
      </w:tr>
      <w:tr w:rsidR="007A01B5" w:rsidRPr="00E66216" w14:paraId="03450726" w14:textId="77777777">
        <w:trPr>
          <w:trHeight w:val="144"/>
          <w:tblCellSpacing w:w="20" w:type="nil"/>
        </w:trPr>
        <w:tc>
          <w:tcPr>
            <w:tcW w:w="458" w:type="dxa"/>
            <w:tcMar>
              <w:top w:w="50" w:type="dxa"/>
              <w:left w:w="100" w:type="dxa"/>
            </w:tcMar>
            <w:vAlign w:val="center"/>
          </w:tcPr>
          <w:p w14:paraId="153254F6" w14:textId="77777777" w:rsidR="007A01B5" w:rsidRPr="00E66216" w:rsidRDefault="00000000" w:rsidP="00E66216">
            <w:pPr>
              <w:spacing w:after="0" w:line="240" w:lineRule="auto"/>
            </w:pPr>
            <w:r w:rsidRPr="00E66216">
              <w:rPr>
                <w:rFonts w:ascii="Times New Roman" w:hAnsi="Times New Roman"/>
                <w:color w:val="000000"/>
              </w:rPr>
              <w:t>21</w:t>
            </w:r>
          </w:p>
        </w:tc>
        <w:tc>
          <w:tcPr>
            <w:tcW w:w="3256" w:type="dxa"/>
            <w:tcMar>
              <w:top w:w="50" w:type="dxa"/>
              <w:left w:w="100" w:type="dxa"/>
            </w:tcMar>
            <w:vAlign w:val="center"/>
          </w:tcPr>
          <w:p w14:paraId="46F20FE6"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Развитие </w:t>
            </w:r>
            <w:proofErr w:type="spellStart"/>
            <w:r w:rsidRPr="00E66216">
              <w:rPr>
                <w:rFonts w:ascii="Times New Roman" w:hAnsi="Times New Roman"/>
                <w:color w:val="000000"/>
                <w:lang w:val="ru-RU"/>
              </w:rPr>
              <w:t>речи.Подготовка</w:t>
            </w:r>
            <w:proofErr w:type="spellEnd"/>
            <w:r w:rsidRPr="00E66216">
              <w:rPr>
                <w:rFonts w:ascii="Times New Roman" w:hAnsi="Times New Roman"/>
                <w:color w:val="000000"/>
                <w:lang w:val="ru-RU"/>
              </w:rPr>
              <w:t xml:space="preserve"> к домашнему сочинению по роману </w:t>
            </w:r>
            <w:proofErr w:type="spellStart"/>
            <w:r w:rsidRPr="00E66216">
              <w:rPr>
                <w:rFonts w:ascii="Times New Roman" w:hAnsi="Times New Roman"/>
                <w:color w:val="000000"/>
                <w:lang w:val="ru-RU"/>
              </w:rPr>
              <w:t>И.С.Тургенева</w:t>
            </w:r>
            <w:proofErr w:type="spellEnd"/>
            <w:r w:rsidRPr="00E66216">
              <w:rPr>
                <w:rFonts w:ascii="Times New Roman" w:hAnsi="Times New Roman"/>
                <w:color w:val="000000"/>
                <w:lang w:val="ru-RU"/>
              </w:rPr>
              <w:t xml:space="preserve"> «Отцы и дети»</w:t>
            </w:r>
          </w:p>
        </w:tc>
        <w:tc>
          <w:tcPr>
            <w:tcW w:w="805" w:type="dxa"/>
            <w:tcMar>
              <w:top w:w="50" w:type="dxa"/>
              <w:left w:w="100" w:type="dxa"/>
            </w:tcMar>
            <w:vAlign w:val="center"/>
          </w:tcPr>
          <w:p w14:paraId="4F58BCAD"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1A4B15B0"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4D8BB670"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03E2B4B1"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2B3AA126" w14:textId="77777777" w:rsidR="007A01B5" w:rsidRPr="00E66216" w:rsidRDefault="007A01B5" w:rsidP="00E66216">
            <w:pPr>
              <w:spacing w:after="0" w:line="240" w:lineRule="auto"/>
              <w:ind w:left="135"/>
            </w:pPr>
          </w:p>
        </w:tc>
      </w:tr>
      <w:tr w:rsidR="007A01B5" w:rsidRPr="00E66216" w14:paraId="50282CDA" w14:textId="77777777">
        <w:trPr>
          <w:trHeight w:val="144"/>
          <w:tblCellSpacing w:w="20" w:type="nil"/>
        </w:trPr>
        <w:tc>
          <w:tcPr>
            <w:tcW w:w="458" w:type="dxa"/>
            <w:tcMar>
              <w:top w:w="50" w:type="dxa"/>
              <w:left w:w="100" w:type="dxa"/>
            </w:tcMar>
            <w:vAlign w:val="center"/>
          </w:tcPr>
          <w:p w14:paraId="0A2FF634" w14:textId="77777777" w:rsidR="007A01B5" w:rsidRPr="00E66216" w:rsidRDefault="00000000" w:rsidP="00E66216">
            <w:pPr>
              <w:spacing w:after="0" w:line="240" w:lineRule="auto"/>
            </w:pPr>
            <w:r w:rsidRPr="00E66216">
              <w:rPr>
                <w:rFonts w:ascii="Times New Roman" w:hAnsi="Times New Roman"/>
                <w:color w:val="000000"/>
              </w:rPr>
              <w:t>22</w:t>
            </w:r>
          </w:p>
        </w:tc>
        <w:tc>
          <w:tcPr>
            <w:tcW w:w="3256" w:type="dxa"/>
            <w:tcMar>
              <w:top w:w="50" w:type="dxa"/>
              <w:left w:w="100" w:type="dxa"/>
            </w:tcMar>
            <w:vAlign w:val="center"/>
          </w:tcPr>
          <w:p w14:paraId="6D04E19C"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Основные этапы жизни и творчества </w:t>
            </w:r>
            <w:proofErr w:type="spellStart"/>
            <w:r w:rsidRPr="00E66216">
              <w:rPr>
                <w:rFonts w:ascii="Times New Roman" w:hAnsi="Times New Roman"/>
                <w:color w:val="000000"/>
                <w:lang w:val="ru-RU"/>
              </w:rPr>
              <w:t>Ф.И.Тютчева</w:t>
            </w:r>
            <w:proofErr w:type="spellEnd"/>
          </w:p>
        </w:tc>
        <w:tc>
          <w:tcPr>
            <w:tcW w:w="805" w:type="dxa"/>
            <w:tcMar>
              <w:top w:w="50" w:type="dxa"/>
              <w:left w:w="100" w:type="dxa"/>
            </w:tcMar>
            <w:vAlign w:val="center"/>
          </w:tcPr>
          <w:p w14:paraId="6F5021C2"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702C0962"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6470E2D2"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59BA739F"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60F272BA" w14:textId="77777777" w:rsidR="007A01B5" w:rsidRPr="00E66216" w:rsidRDefault="007A01B5" w:rsidP="00E66216">
            <w:pPr>
              <w:spacing w:after="0" w:line="240" w:lineRule="auto"/>
              <w:ind w:left="135"/>
            </w:pPr>
          </w:p>
        </w:tc>
      </w:tr>
      <w:tr w:rsidR="007A01B5" w:rsidRPr="00E66216" w14:paraId="2AF67615" w14:textId="77777777">
        <w:trPr>
          <w:trHeight w:val="144"/>
          <w:tblCellSpacing w:w="20" w:type="nil"/>
        </w:trPr>
        <w:tc>
          <w:tcPr>
            <w:tcW w:w="458" w:type="dxa"/>
            <w:tcMar>
              <w:top w:w="50" w:type="dxa"/>
              <w:left w:w="100" w:type="dxa"/>
            </w:tcMar>
            <w:vAlign w:val="center"/>
          </w:tcPr>
          <w:p w14:paraId="304D7486" w14:textId="77777777" w:rsidR="007A01B5" w:rsidRPr="00E66216" w:rsidRDefault="00000000" w:rsidP="00E66216">
            <w:pPr>
              <w:spacing w:after="0" w:line="240" w:lineRule="auto"/>
            </w:pPr>
            <w:r w:rsidRPr="00E66216">
              <w:rPr>
                <w:rFonts w:ascii="Times New Roman" w:hAnsi="Times New Roman"/>
                <w:color w:val="000000"/>
              </w:rPr>
              <w:t>23</w:t>
            </w:r>
          </w:p>
        </w:tc>
        <w:tc>
          <w:tcPr>
            <w:tcW w:w="3256" w:type="dxa"/>
            <w:tcMar>
              <w:top w:w="50" w:type="dxa"/>
              <w:left w:w="100" w:type="dxa"/>
            </w:tcMar>
            <w:vAlign w:val="center"/>
          </w:tcPr>
          <w:p w14:paraId="267BFD8A" w14:textId="77777777" w:rsidR="007A01B5" w:rsidRPr="00E66216" w:rsidRDefault="00000000" w:rsidP="00E66216">
            <w:pPr>
              <w:spacing w:after="0" w:line="240" w:lineRule="auto"/>
              <w:ind w:left="135"/>
              <w:rPr>
                <w:lang w:val="ru-RU"/>
              </w:rPr>
            </w:pPr>
            <w:proofErr w:type="spellStart"/>
            <w:r w:rsidRPr="00E66216">
              <w:rPr>
                <w:rFonts w:ascii="Times New Roman" w:hAnsi="Times New Roman"/>
                <w:color w:val="000000"/>
                <w:lang w:val="ru-RU"/>
              </w:rPr>
              <w:t>Ф.И.Тютчев</w:t>
            </w:r>
            <w:proofErr w:type="spellEnd"/>
            <w:r w:rsidRPr="00E66216">
              <w:rPr>
                <w:rFonts w:ascii="Times New Roman" w:hAnsi="Times New Roman"/>
                <w:color w:val="000000"/>
                <w:lang w:val="ru-RU"/>
              </w:rPr>
              <w:t xml:space="preserve"> - поэт-философ</w:t>
            </w:r>
          </w:p>
        </w:tc>
        <w:tc>
          <w:tcPr>
            <w:tcW w:w="805" w:type="dxa"/>
            <w:tcMar>
              <w:top w:w="50" w:type="dxa"/>
              <w:left w:w="100" w:type="dxa"/>
            </w:tcMar>
            <w:vAlign w:val="center"/>
          </w:tcPr>
          <w:p w14:paraId="7DBA6E32"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742276E9"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6938C77F"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424A40E8"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35A8E218" w14:textId="77777777" w:rsidR="007A01B5" w:rsidRPr="00E66216" w:rsidRDefault="007A01B5" w:rsidP="00E66216">
            <w:pPr>
              <w:spacing w:after="0" w:line="240" w:lineRule="auto"/>
              <w:ind w:left="135"/>
            </w:pPr>
          </w:p>
        </w:tc>
      </w:tr>
      <w:tr w:rsidR="007A01B5" w:rsidRPr="00E66216" w14:paraId="1ED7D74A" w14:textId="77777777">
        <w:trPr>
          <w:trHeight w:val="144"/>
          <w:tblCellSpacing w:w="20" w:type="nil"/>
        </w:trPr>
        <w:tc>
          <w:tcPr>
            <w:tcW w:w="458" w:type="dxa"/>
            <w:tcMar>
              <w:top w:w="50" w:type="dxa"/>
              <w:left w:w="100" w:type="dxa"/>
            </w:tcMar>
            <w:vAlign w:val="center"/>
          </w:tcPr>
          <w:p w14:paraId="4C1CC26B" w14:textId="77777777" w:rsidR="007A01B5" w:rsidRPr="00E66216" w:rsidRDefault="00000000" w:rsidP="00E66216">
            <w:pPr>
              <w:spacing w:after="0" w:line="240" w:lineRule="auto"/>
            </w:pPr>
            <w:r w:rsidRPr="00E66216">
              <w:rPr>
                <w:rFonts w:ascii="Times New Roman" w:hAnsi="Times New Roman"/>
                <w:color w:val="000000"/>
              </w:rPr>
              <w:t>24</w:t>
            </w:r>
          </w:p>
        </w:tc>
        <w:tc>
          <w:tcPr>
            <w:tcW w:w="3256" w:type="dxa"/>
            <w:tcMar>
              <w:top w:w="50" w:type="dxa"/>
              <w:left w:w="100" w:type="dxa"/>
            </w:tcMar>
            <w:vAlign w:val="center"/>
          </w:tcPr>
          <w:p w14:paraId="065B64F5"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Тема родной природы в лирике </w:t>
            </w:r>
            <w:proofErr w:type="spellStart"/>
            <w:r w:rsidRPr="00E66216">
              <w:rPr>
                <w:rFonts w:ascii="Times New Roman" w:hAnsi="Times New Roman"/>
                <w:color w:val="000000"/>
                <w:lang w:val="ru-RU"/>
              </w:rPr>
              <w:t>Ф.И.Тютчева</w:t>
            </w:r>
            <w:proofErr w:type="spellEnd"/>
          </w:p>
        </w:tc>
        <w:tc>
          <w:tcPr>
            <w:tcW w:w="805" w:type="dxa"/>
            <w:tcMar>
              <w:top w:w="50" w:type="dxa"/>
              <w:left w:w="100" w:type="dxa"/>
            </w:tcMar>
            <w:vAlign w:val="center"/>
          </w:tcPr>
          <w:p w14:paraId="7B3CB58F"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630E35BE"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3330B189"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6E17A3BE"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1BF19B19" w14:textId="77777777" w:rsidR="007A01B5" w:rsidRPr="00E66216" w:rsidRDefault="007A01B5" w:rsidP="00E66216">
            <w:pPr>
              <w:spacing w:after="0" w:line="240" w:lineRule="auto"/>
              <w:ind w:left="135"/>
            </w:pPr>
          </w:p>
        </w:tc>
      </w:tr>
      <w:tr w:rsidR="007A01B5" w:rsidRPr="00E66216" w14:paraId="264543E2" w14:textId="77777777">
        <w:trPr>
          <w:trHeight w:val="144"/>
          <w:tblCellSpacing w:w="20" w:type="nil"/>
        </w:trPr>
        <w:tc>
          <w:tcPr>
            <w:tcW w:w="458" w:type="dxa"/>
            <w:tcMar>
              <w:top w:w="50" w:type="dxa"/>
              <w:left w:w="100" w:type="dxa"/>
            </w:tcMar>
            <w:vAlign w:val="center"/>
          </w:tcPr>
          <w:p w14:paraId="596AF71E" w14:textId="77777777" w:rsidR="007A01B5" w:rsidRPr="00E66216" w:rsidRDefault="00000000" w:rsidP="00E66216">
            <w:pPr>
              <w:spacing w:after="0" w:line="240" w:lineRule="auto"/>
            </w:pPr>
            <w:r w:rsidRPr="00E66216">
              <w:rPr>
                <w:rFonts w:ascii="Times New Roman" w:hAnsi="Times New Roman"/>
                <w:color w:val="000000"/>
              </w:rPr>
              <w:t>25</w:t>
            </w:r>
          </w:p>
        </w:tc>
        <w:tc>
          <w:tcPr>
            <w:tcW w:w="3256" w:type="dxa"/>
            <w:tcMar>
              <w:top w:w="50" w:type="dxa"/>
              <w:left w:w="100" w:type="dxa"/>
            </w:tcMar>
            <w:vAlign w:val="center"/>
          </w:tcPr>
          <w:p w14:paraId="77970D71"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Любовная лирика </w:t>
            </w:r>
            <w:proofErr w:type="spellStart"/>
            <w:r w:rsidRPr="00E66216">
              <w:rPr>
                <w:rFonts w:ascii="Times New Roman" w:hAnsi="Times New Roman"/>
                <w:color w:val="000000"/>
                <w:lang w:val="ru-RU"/>
              </w:rPr>
              <w:t>Ф.И.Тютчева</w:t>
            </w:r>
            <w:proofErr w:type="spellEnd"/>
          </w:p>
        </w:tc>
        <w:tc>
          <w:tcPr>
            <w:tcW w:w="805" w:type="dxa"/>
            <w:tcMar>
              <w:top w:w="50" w:type="dxa"/>
              <w:left w:w="100" w:type="dxa"/>
            </w:tcMar>
            <w:vAlign w:val="center"/>
          </w:tcPr>
          <w:p w14:paraId="78EB9631"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00EDD69B"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3F4EB513"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49857FA8"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217F2899" w14:textId="77777777" w:rsidR="007A01B5" w:rsidRPr="00E66216" w:rsidRDefault="007A01B5" w:rsidP="00E66216">
            <w:pPr>
              <w:spacing w:after="0" w:line="240" w:lineRule="auto"/>
              <w:ind w:left="135"/>
            </w:pPr>
          </w:p>
        </w:tc>
      </w:tr>
      <w:tr w:rsidR="007A01B5" w:rsidRPr="00E66216" w14:paraId="034E9A7D" w14:textId="77777777">
        <w:trPr>
          <w:trHeight w:val="144"/>
          <w:tblCellSpacing w:w="20" w:type="nil"/>
        </w:trPr>
        <w:tc>
          <w:tcPr>
            <w:tcW w:w="458" w:type="dxa"/>
            <w:tcMar>
              <w:top w:w="50" w:type="dxa"/>
              <w:left w:w="100" w:type="dxa"/>
            </w:tcMar>
            <w:vAlign w:val="center"/>
          </w:tcPr>
          <w:p w14:paraId="4A4A07D2" w14:textId="77777777" w:rsidR="007A01B5" w:rsidRPr="00E66216" w:rsidRDefault="00000000" w:rsidP="00E66216">
            <w:pPr>
              <w:spacing w:after="0" w:line="240" w:lineRule="auto"/>
            </w:pPr>
            <w:r w:rsidRPr="00E66216">
              <w:rPr>
                <w:rFonts w:ascii="Times New Roman" w:hAnsi="Times New Roman"/>
                <w:color w:val="000000"/>
              </w:rPr>
              <w:t>26</w:t>
            </w:r>
          </w:p>
        </w:tc>
        <w:tc>
          <w:tcPr>
            <w:tcW w:w="3256" w:type="dxa"/>
            <w:tcMar>
              <w:top w:w="50" w:type="dxa"/>
              <w:left w:w="100" w:type="dxa"/>
            </w:tcMar>
            <w:vAlign w:val="center"/>
          </w:tcPr>
          <w:p w14:paraId="151AF183"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Развитие речи. Анализ лирического произведения </w:t>
            </w:r>
            <w:proofErr w:type="spellStart"/>
            <w:r w:rsidRPr="00E66216">
              <w:rPr>
                <w:rFonts w:ascii="Times New Roman" w:hAnsi="Times New Roman"/>
                <w:color w:val="000000"/>
                <w:lang w:val="ru-RU"/>
              </w:rPr>
              <w:t>Ф.И.Тютчева</w:t>
            </w:r>
            <w:proofErr w:type="spellEnd"/>
          </w:p>
        </w:tc>
        <w:tc>
          <w:tcPr>
            <w:tcW w:w="805" w:type="dxa"/>
            <w:tcMar>
              <w:top w:w="50" w:type="dxa"/>
              <w:left w:w="100" w:type="dxa"/>
            </w:tcMar>
            <w:vAlign w:val="center"/>
          </w:tcPr>
          <w:p w14:paraId="45AFE97C"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089D0B0C"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0BBD8C67"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01BFF203"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3BB3FF1C" w14:textId="77777777" w:rsidR="007A01B5" w:rsidRPr="00E66216" w:rsidRDefault="007A01B5" w:rsidP="00E66216">
            <w:pPr>
              <w:spacing w:after="0" w:line="240" w:lineRule="auto"/>
              <w:ind w:left="135"/>
            </w:pPr>
          </w:p>
        </w:tc>
      </w:tr>
      <w:tr w:rsidR="007A01B5" w:rsidRPr="00E66216" w14:paraId="26A34749" w14:textId="77777777">
        <w:trPr>
          <w:trHeight w:val="144"/>
          <w:tblCellSpacing w:w="20" w:type="nil"/>
        </w:trPr>
        <w:tc>
          <w:tcPr>
            <w:tcW w:w="458" w:type="dxa"/>
            <w:tcMar>
              <w:top w:w="50" w:type="dxa"/>
              <w:left w:w="100" w:type="dxa"/>
            </w:tcMar>
            <w:vAlign w:val="center"/>
          </w:tcPr>
          <w:p w14:paraId="79895232" w14:textId="77777777" w:rsidR="007A01B5" w:rsidRPr="00E66216" w:rsidRDefault="00000000" w:rsidP="00E66216">
            <w:pPr>
              <w:spacing w:after="0" w:line="240" w:lineRule="auto"/>
            </w:pPr>
            <w:r w:rsidRPr="00E66216">
              <w:rPr>
                <w:rFonts w:ascii="Times New Roman" w:hAnsi="Times New Roman"/>
                <w:color w:val="000000"/>
              </w:rPr>
              <w:t>27</w:t>
            </w:r>
          </w:p>
        </w:tc>
        <w:tc>
          <w:tcPr>
            <w:tcW w:w="3256" w:type="dxa"/>
            <w:tcMar>
              <w:top w:w="50" w:type="dxa"/>
              <w:left w:w="100" w:type="dxa"/>
            </w:tcMar>
            <w:vAlign w:val="center"/>
          </w:tcPr>
          <w:p w14:paraId="24234F7D"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Основные этапы жизни и творчества </w:t>
            </w:r>
            <w:proofErr w:type="spellStart"/>
            <w:r w:rsidRPr="00E66216">
              <w:rPr>
                <w:rFonts w:ascii="Times New Roman" w:hAnsi="Times New Roman"/>
                <w:color w:val="000000"/>
                <w:lang w:val="ru-RU"/>
              </w:rPr>
              <w:t>Н.А.Некрасова</w:t>
            </w:r>
            <w:proofErr w:type="spellEnd"/>
            <w:r w:rsidRPr="00E66216">
              <w:rPr>
                <w:rFonts w:ascii="Times New Roman" w:hAnsi="Times New Roman"/>
                <w:color w:val="000000"/>
                <w:lang w:val="ru-RU"/>
              </w:rPr>
              <w:t>. О народных истоках мироощущения поэта</w:t>
            </w:r>
          </w:p>
        </w:tc>
        <w:tc>
          <w:tcPr>
            <w:tcW w:w="805" w:type="dxa"/>
            <w:tcMar>
              <w:top w:w="50" w:type="dxa"/>
              <w:left w:w="100" w:type="dxa"/>
            </w:tcMar>
            <w:vAlign w:val="center"/>
          </w:tcPr>
          <w:p w14:paraId="79AD3A9C"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05AE6877"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0EEA3F07"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4B809FF2"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2084EDCB" w14:textId="77777777" w:rsidR="007A01B5" w:rsidRPr="00E66216" w:rsidRDefault="007A01B5" w:rsidP="00E66216">
            <w:pPr>
              <w:spacing w:after="0" w:line="240" w:lineRule="auto"/>
              <w:ind w:left="135"/>
            </w:pPr>
          </w:p>
        </w:tc>
      </w:tr>
      <w:tr w:rsidR="007A01B5" w:rsidRPr="00E66216" w14:paraId="05E2A5A4" w14:textId="77777777">
        <w:trPr>
          <w:trHeight w:val="144"/>
          <w:tblCellSpacing w:w="20" w:type="nil"/>
        </w:trPr>
        <w:tc>
          <w:tcPr>
            <w:tcW w:w="458" w:type="dxa"/>
            <w:tcMar>
              <w:top w:w="50" w:type="dxa"/>
              <w:left w:w="100" w:type="dxa"/>
            </w:tcMar>
            <w:vAlign w:val="center"/>
          </w:tcPr>
          <w:p w14:paraId="60F27A62" w14:textId="77777777" w:rsidR="007A01B5" w:rsidRPr="00E66216" w:rsidRDefault="00000000" w:rsidP="00E66216">
            <w:pPr>
              <w:spacing w:after="0" w:line="240" w:lineRule="auto"/>
            </w:pPr>
            <w:r w:rsidRPr="00E66216">
              <w:rPr>
                <w:rFonts w:ascii="Times New Roman" w:hAnsi="Times New Roman"/>
                <w:color w:val="000000"/>
              </w:rPr>
              <w:t>28</w:t>
            </w:r>
          </w:p>
        </w:tc>
        <w:tc>
          <w:tcPr>
            <w:tcW w:w="3256" w:type="dxa"/>
            <w:tcMar>
              <w:top w:w="50" w:type="dxa"/>
              <w:left w:w="100" w:type="dxa"/>
            </w:tcMar>
            <w:vAlign w:val="center"/>
          </w:tcPr>
          <w:p w14:paraId="514DEAA6"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Гражданская поэзия и лирика чувств </w:t>
            </w:r>
            <w:proofErr w:type="spellStart"/>
            <w:r w:rsidRPr="00E66216">
              <w:rPr>
                <w:rFonts w:ascii="Times New Roman" w:hAnsi="Times New Roman"/>
                <w:color w:val="000000"/>
                <w:lang w:val="ru-RU"/>
              </w:rPr>
              <w:t>Н.А.Некрасова</w:t>
            </w:r>
            <w:proofErr w:type="spellEnd"/>
          </w:p>
        </w:tc>
        <w:tc>
          <w:tcPr>
            <w:tcW w:w="805" w:type="dxa"/>
            <w:tcMar>
              <w:top w:w="50" w:type="dxa"/>
              <w:left w:w="100" w:type="dxa"/>
            </w:tcMar>
            <w:vAlign w:val="center"/>
          </w:tcPr>
          <w:p w14:paraId="352FD578"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071D3D68"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07C965F9"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5459B4DB"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107C26A1" w14:textId="77777777" w:rsidR="007A01B5" w:rsidRPr="00E66216" w:rsidRDefault="007A01B5" w:rsidP="00E66216">
            <w:pPr>
              <w:spacing w:after="0" w:line="240" w:lineRule="auto"/>
              <w:ind w:left="135"/>
            </w:pPr>
          </w:p>
        </w:tc>
      </w:tr>
      <w:tr w:rsidR="007A01B5" w:rsidRPr="00E66216" w14:paraId="3BE204EF" w14:textId="77777777">
        <w:trPr>
          <w:trHeight w:val="144"/>
          <w:tblCellSpacing w:w="20" w:type="nil"/>
        </w:trPr>
        <w:tc>
          <w:tcPr>
            <w:tcW w:w="458" w:type="dxa"/>
            <w:tcMar>
              <w:top w:w="50" w:type="dxa"/>
              <w:left w:w="100" w:type="dxa"/>
            </w:tcMar>
            <w:vAlign w:val="center"/>
          </w:tcPr>
          <w:p w14:paraId="62F92C10" w14:textId="77777777" w:rsidR="007A01B5" w:rsidRPr="00E66216" w:rsidRDefault="00000000" w:rsidP="00E66216">
            <w:pPr>
              <w:spacing w:after="0" w:line="240" w:lineRule="auto"/>
            </w:pPr>
            <w:r w:rsidRPr="00E66216">
              <w:rPr>
                <w:rFonts w:ascii="Times New Roman" w:hAnsi="Times New Roman"/>
                <w:color w:val="000000"/>
              </w:rPr>
              <w:t>29</w:t>
            </w:r>
          </w:p>
        </w:tc>
        <w:tc>
          <w:tcPr>
            <w:tcW w:w="3256" w:type="dxa"/>
            <w:tcMar>
              <w:top w:w="50" w:type="dxa"/>
              <w:left w:w="100" w:type="dxa"/>
            </w:tcMar>
            <w:vAlign w:val="center"/>
          </w:tcPr>
          <w:p w14:paraId="0C1C5774"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Развитие речи. Анализ лирического произведения </w:t>
            </w:r>
            <w:proofErr w:type="spellStart"/>
            <w:r w:rsidRPr="00E66216">
              <w:rPr>
                <w:rFonts w:ascii="Times New Roman" w:hAnsi="Times New Roman"/>
                <w:color w:val="000000"/>
                <w:lang w:val="ru-RU"/>
              </w:rPr>
              <w:t>Н.А.Некрасова</w:t>
            </w:r>
            <w:proofErr w:type="spellEnd"/>
          </w:p>
        </w:tc>
        <w:tc>
          <w:tcPr>
            <w:tcW w:w="805" w:type="dxa"/>
            <w:tcMar>
              <w:top w:w="50" w:type="dxa"/>
              <w:left w:w="100" w:type="dxa"/>
            </w:tcMar>
            <w:vAlign w:val="center"/>
          </w:tcPr>
          <w:p w14:paraId="3653B75C"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44AE236E"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67921916"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6AD950EF"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2E02C8E7" w14:textId="77777777" w:rsidR="007A01B5" w:rsidRPr="00E66216" w:rsidRDefault="007A01B5" w:rsidP="00E66216">
            <w:pPr>
              <w:spacing w:after="0" w:line="240" w:lineRule="auto"/>
              <w:ind w:left="135"/>
            </w:pPr>
          </w:p>
        </w:tc>
      </w:tr>
      <w:tr w:rsidR="007A01B5" w:rsidRPr="00E66216" w14:paraId="5897F1AE" w14:textId="77777777">
        <w:trPr>
          <w:trHeight w:val="144"/>
          <w:tblCellSpacing w:w="20" w:type="nil"/>
        </w:trPr>
        <w:tc>
          <w:tcPr>
            <w:tcW w:w="458" w:type="dxa"/>
            <w:tcMar>
              <w:top w:w="50" w:type="dxa"/>
              <w:left w:w="100" w:type="dxa"/>
            </w:tcMar>
            <w:vAlign w:val="center"/>
          </w:tcPr>
          <w:p w14:paraId="68E41572" w14:textId="77777777" w:rsidR="007A01B5" w:rsidRPr="00E66216" w:rsidRDefault="00000000" w:rsidP="00E66216">
            <w:pPr>
              <w:spacing w:after="0" w:line="240" w:lineRule="auto"/>
            </w:pPr>
            <w:r w:rsidRPr="00E66216">
              <w:rPr>
                <w:rFonts w:ascii="Times New Roman" w:hAnsi="Times New Roman"/>
                <w:color w:val="000000"/>
              </w:rPr>
              <w:lastRenderedPageBreak/>
              <w:t>30</w:t>
            </w:r>
          </w:p>
        </w:tc>
        <w:tc>
          <w:tcPr>
            <w:tcW w:w="3256" w:type="dxa"/>
            <w:tcMar>
              <w:top w:w="50" w:type="dxa"/>
              <w:left w:w="100" w:type="dxa"/>
            </w:tcMar>
            <w:vAlign w:val="center"/>
          </w:tcPr>
          <w:p w14:paraId="1117A157" w14:textId="77777777" w:rsidR="007A01B5" w:rsidRPr="00E66216" w:rsidRDefault="00000000" w:rsidP="00E66216">
            <w:pPr>
              <w:spacing w:after="0" w:line="240" w:lineRule="auto"/>
              <w:ind w:left="135"/>
            </w:pPr>
            <w:r w:rsidRPr="00E66216">
              <w:rPr>
                <w:rFonts w:ascii="Times New Roman" w:hAnsi="Times New Roman"/>
                <w:color w:val="000000"/>
                <w:lang w:val="ru-RU"/>
              </w:rPr>
              <w:t xml:space="preserve">История создания поэмы </w:t>
            </w:r>
            <w:proofErr w:type="spellStart"/>
            <w:r w:rsidRPr="00E66216">
              <w:rPr>
                <w:rFonts w:ascii="Times New Roman" w:hAnsi="Times New Roman"/>
                <w:color w:val="000000"/>
                <w:lang w:val="ru-RU"/>
              </w:rPr>
              <w:t>Н.А.Некрасова</w:t>
            </w:r>
            <w:proofErr w:type="spellEnd"/>
            <w:r w:rsidRPr="00E66216">
              <w:rPr>
                <w:rFonts w:ascii="Times New Roman" w:hAnsi="Times New Roman"/>
                <w:color w:val="000000"/>
                <w:lang w:val="ru-RU"/>
              </w:rPr>
              <w:t xml:space="preserve"> «Кому на Руси жить хорошо». </w:t>
            </w:r>
            <w:proofErr w:type="spellStart"/>
            <w:r w:rsidRPr="00E66216">
              <w:rPr>
                <w:rFonts w:ascii="Times New Roman" w:hAnsi="Times New Roman"/>
                <w:color w:val="000000"/>
              </w:rPr>
              <w:t>Жанр</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фольклорная</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основа</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произведения</w:t>
            </w:r>
            <w:proofErr w:type="spellEnd"/>
          </w:p>
        </w:tc>
        <w:tc>
          <w:tcPr>
            <w:tcW w:w="805" w:type="dxa"/>
            <w:tcMar>
              <w:top w:w="50" w:type="dxa"/>
              <w:left w:w="100" w:type="dxa"/>
            </w:tcMar>
            <w:vAlign w:val="center"/>
          </w:tcPr>
          <w:p w14:paraId="529541CC"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1 </w:t>
            </w:r>
          </w:p>
        </w:tc>
        <w:tc>
          <w:tcPr>
            <w:tcW w:w="1499" w:type="dxa"/>
            <w:tcMar>
              <w:top w:w="50" w:type="dxa"/>
              <w:left w:w="100" w:type="dxa"/>
            </w:tcMar>
            <w:vAlign w:val="center"/>
          </w:tcPr>
          <w:p w14:paraId="430A1BFB"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75E04319"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377B0AE5"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065DD3ED" w14:textId="77777777" w:rsidR="007A01B5" w:rsidRPr="00E66216" w:rsidRDefault="007A01B5" w:rsidP="00E66216">
            <w:pPr>
              <w:spacing w:after="0" w:line="240" w:lineRule="auto"/>
              <w:ind w:left="135"/>
            </w:pPr>
          </w:p>
        </w:tc>
      </w:tr>
      <w:tr w:rsidR="007A01B5" w:rsidRPr="00E66216" w14:paraId="3BFDAD52" w14:textId="77777777">
        <w:trPr>
          <w:trHeight w:val="144"/>
          <w:tblCellSpacing w:w="20" w:type="nil"/>
        </w:trPr>
        <w:tc>
          <w:tcPr>
            <w:tcW w:w="458" w:type="dxa"/>
            <w:tcMar>
              <w:top w:w="50" w:type="dxa"/>
              <w:left w:w="100" w:type="dxa"/>
            </w:tcMar>
            <w:vAlign w:val="center"/>
          </w:tcPr>
          <w:p w14:paraId="581F7E18" w14:textId="77777777" w:rsidR="007A01B5" w:rsidRPr="00E66216" w:rsidRDefault="00000000" w:rsidP="00E66216">
            <w:pPr>
              <w:spacing w:after="0" w:line="240" w:lineRule="auto"/>
            </w:pPr>
            <w:r w:rsidRPr="00E66216">
              <w:rPr>
                <w:rFonts w:ascii="Times New Roman" w:hAnsi="Times New Roman"/>
                <w:color w:val="000000"/>
              </w:rPr>
              <w:t>31</w:t>
            </w:r>
          </w:p>
        </w:tc>
        <w:tc>
          <w:tcPr>
            <w:tcW w:w="3256" w:type="dxa"/>
            <w:tcMar>
              <w:top w:w="50" w:type="dxa"/>
              <w:left w:w="100" w:type="dxa"/>
            </w:tcMar>
            <w:vAlign w:val="center"/>
          </w:tcPr>
          <w:p w14:paraId="4B354F69" w14:textId="77777777" w:rsidR="007A01B5" w:rsidRPr="00E66216" w:rsidRDefault="00000000" w:rsidP="00E66216">
            <w:pPr>
              <w:spacing w:after="0" w:line="240" w:lineRule="auto"/>
              <w:ind w:left="135"/>
            </w:pPr>
            <w:r w:rsidRPr="00E66216">
              <w:rPr>
                <w:rFonts w:ascii="Times New Roman" w:hAnsi="Times New Roman"/>
                <w:color w:val="000000"/>
                <w:lang w:val="ru-RU"/>
              </w:rPr>
              <w:t xml:space="preserve">Сюжет поэмы «Кому на Руси жить хорошо»: путешествие как прием организации повествования. </w:t>
            </w:r>
            <w:proofErr w:type="spellStart"/>
            <w:r w:rsidRPr="00E66216">
              <w:rPr>
                <w:rFonts w:ascii="Times New Roman" w:hAnsi="Times New Roman"/>
                <w:color w:val="000000"/>
              </w:rPr>
              <w:t>Авторские</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отступления</w:t>
            </w:r>
            <w:proofErr w:type="spellEnd"/>
          </w:p>
        </w:tc>
        <w:tc>
          <w:tcPr>
            <w:tcW w:w="805" w:type="dxa"/>
            <w:tcMar>
              <w:top w:w="50" w:type="dxa"/>
              <w:left w:w="100" w:type="dxa"/>
            </w:tcMar>
            <w:vAlign w:val="center"/>
          </w:tcPr>
          <w:p w14:paraId="5734502D"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1 </w:t>
            </w:r>
          </w:p>
        </w:tc>
        <w:tc>
          <w:tcPr>
            <w:tcW w:w="1499" w:type="dxa"/>
            <w:tcMar>
              <w:top w:w="50" w:type="dxa"/>
              <w:left w:w="100" w:type="dxa"/>
            </w:tcMar>
            <w:vAlign w:val="center"/>
          </w:tcPr>
          <w:p w14:paraId="0CF4B0CF"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222F9C3D"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17899BFE"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15320BDC" w14:textId="77777777" w:rsidR="007A01B5" w:rsidRPr="00E66216" w:rsidRDefault="007A01B5" w:rsidP="00E66216">
            <w:pPr>
              <w:spacing w:after="0" w:line="240" w:lineRule="auto"/>
              <w:ind w:left="135"/>
            </w:pPr>
          </w:p>
        </w:tc>
      </w:tr>
      <w:tr w:rsidR="007A01B5" w:rsidRPr="00E66216" w14:paraId="7DF600AF" w14:textId="77777777">
        <w:trPr>
          <w:trHeight w:val="144"/>
          <w:tblCellSpacing w:w="20" w:type="nil"/>
        </w:trPr>
        <w:tc>
          <w:tcPr>
            <w:tcW w:w="458" w:type="dxa"/>
            <w:tcMar>
              <w:top w:w="50" w:type="dxa"/>
              <w:left w:w="100" w:type="dxa"/>
            </w:tcMar>
            <w:vAlign w:val="center"/>
          </w:tcPr>
          <w:p w14:paraId="0DEEF7B0" w14:textId="77777777" w:rsidR="007A01B5" w:rsidRPr="00E66216" w:rsidRDefault="00000000" w:rsidP="00E66216">
            <w:pPr>
              <w:spacing w:after="0" w:line="240" w:lineRule="auto"/>
            </w:pPr>
            <w:r w:rsidRPr="00E66216">
              <w:rPr>
                <w:rFonts w:ascii="Times New Roman" w:hAnsi="Times New Roman"/>
                <w:color w:val="000000"/>
              </w:rPr>
              <w:t>32</w:t>
            </w:r>
          </w:p>
        </w:tc>
        <w:tc>
          <w:tcPr>
            <w:tcW w:w="3256" w:type="dxa"/>
            <w:tcMar>
              <w:top w:w="50" w:type="dxa"/>
              <w:left w:w="100" w:type="dxa"/>
            </w:tcMar>
            <w:vAlign w:val="center"/>
          </w:tcPr>
          <w:p w14:paraId="23A0C6B3"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Многообразие народных типов в галерее персонажей «Кому на Руси жить хорошо»</w:t>
            </w:r>
          </w:p>
        </w:tc>
        <w:tc>
          <w:tcPr>
            <w:tcW w:w="805" w:type="dxa"/>
            <w:tcMar>
              <w:top w:w="50" w:type="dxa"/>
              <w:left w:w="100" w:type="dxa"/>
            </w:tcMar>
            <w:vAlign w:val="center"/>
          </w:tcPr>
          <w:p w14:paraId="69F3777F"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3C3C455D"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6F3DCEC8"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3132D23B"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05B7F9C7" w14:textId="77777777" w:rsidR="007A01B5" w:rsidRPr="00E66216" w:rsidRDefault="007A01B5" w:rsidP="00E66216">
            <w:pPr>
              <w:spacing w:after="0" w:line="240" w:lineRule="auto"/>
              <w:ind w:left="135"/>
            </w:pPr>
          </w:p>
        </w:tc>
      </w:tr>
      <w:tr w:rsidR="007A01B5" w:rsidRPr="00E66216" w14:paraId="3A933C60" w14:textId="77777777">
        <w:trPr>
          <w:trHeight w:val="144"/>
          <w:tblCellSpacing w:w="20" w:type="nil"/>
        </w:trPr>
        <w:tc>
          <w:tcPr>
            <w:tcW w:w="458" w:type="dxa"/>
            <w:tcMar>
              <w:top w:w="50" w:type="dxa"/>
              <w:left w:w="100" w:type="dxa"/>
            </w:tcMar>
            <w:vAlign w:val="center"/>
          </w:tcPr>
          <w:p w14:paraId="61853F05" w14:textId="77777777" w:rsidR="007A01B5" w:rsidRPr="00E66216" w:rsidRDefault="00000000" w:rsidP="00E66216">
            <w:pPr>
              <w:spacing w:after="0" w:line="240" w:lineRule="auto"/>
            </w:pPr>
            <w:r w:rsidRPr="00E66216">
              <w:rPr>
                <w:rFonts w:ascii="Times New Roman" w:hAnsi="Times New Roman"/>
                <w:color w:val="000000"/>
              </w:rPr>
              <w:t>33</w:t>
            </w:r>
          </w:p>
        </w:tc>
        <w:tc>
          <w:tcPr>
            <w:tcW w:w="3256" w:type="dxa"/>
            <w:tcMar>
              <w:top w:w="50" w:type="dxa"/>
              <w:left w:w="100" w:type="dxa"/>
            </w:tcMar>
            <w:vAlign w:val="center"/>
          </w:tcPr>
          <w:p w14:paraId="4FCF8FFC"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Проблемы счастья и смысла жизни в поэме «Кому на Руси жить хорошо»</w:t>
            </w:r>
          </w:p>
        </w:tc>
        <w:tc>
          <w:tcPr>
            <w:tcW w:w="805" w:type="dxa"/>
            <w:tcMar>
              <w:top w:w="50" w:type="dxa"/>
              <w:left w:w="100" w:type="dxa"/>
            </w:tcMar>
            <w:vAlign w:val="center"/>
          </w:tcPr>
          <w:p w14:paraId="68D3A956"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1B142C93"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6FFEBF31"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1AF9B90F"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793D2A78" w14:textId="77777777" w:rsidR="007A01B5" w:rsidRPr="00E66216" w:rsidRDefault="007A01B5" w:rsidP="00E66216">
            <w:pPr>
              <w:spacing w:after="0" w:line="240" w:lineRule="auto"/>
              <w:ind w:left="135"/>
            </w:pPr>
          </w:p>
        </w:tc>
      </w:tr>
      <w:tr w:rsidR="007A01B5" w:rsidRPr="00E66216" w14:paraId="68708B14" w14:textId="77777777">
        <w:trPr>
          <w:trHeight w:val="144"/>
          <w:tblCellSpacing w:w="20" w:type="nil"/>
        </w:trPr>
        <w:tc>
          <w:tcPr>
            <w:tcW w:w="458" w:type="dxa"/>
            <w:tcMar>
              <w:top w:w="50" w:type="dxa"/>
              <w:left w:w="100" w:type="dxa"/>
            </w:tcMar>
            <w:vAlign w:val="center"/>
          </w:tcPr>
          <w:p w14:paraId="3D7FEF3D" w14:textId="77777777" w:rsidR="007A01B5" w:rsidRPr="00E66216" w:rsidRDefault="00000000" w:rsidP="00E66216">
            <w:pPr>
              <w:spacing w:after="0" w:line="240" w:lineRule="auto"/>
            </w:pPr>
            <w:r w:rsidRPr="00E66216">
              <w:rPr>
                <w:rFonts w:ascii="Times New Roman" w:hAnsi="Times New Roman"/>
                <w:color w:val="000000"/>
              </w:rPr>
              <w:t>34</w:t>
            </w:r>
          </w:p>
        </w:tc>
        <w:tc>
          <w:tcPr>
            <w:tcW w:w="3256" w:type="dxa"/>
            <w:tcMar>
              <w:top w:w="50" w:type="dxa"/>
              <w:left w:w="100" w:type="dxa"/>
            </w:tcMar>
            <w:vAlign w:val="center"/>
          </w:tcPr>
          <w:p w14:paraId="7009D21F"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Основные этапы жизни и творчества А. </w:t>
            </w:r>
            <w:proofErr w:type="spellStart"/>
            <w:r w:rsidRPr="00E66216">
              <w:rPr>
                <w:rFonts w:ascii="Times New Roman" w:hAnsi="Times New Roman"/>
                <w:color w:val="000000"/>
                <w:lang w:val="ru-RU"/>
              </w:rPr>
              <w:t>А.Фета</w:t>
            </w:r>
            <w:proofErr w:type="spellEnd"/>
            <w:r w:rsidRPr="00E66216">
              <w:rPr>
                <w:rFonts w:ascii="Times New Roman" w:hAnsi="Times New Roman"/>
                <w:color w:val="000000"/>
                <w:lang w:val="ru-RU"/>
              </w:rPr>
              <w:t>. Теория «чистого искусства»</w:t>
            </w:r>
          </w:p>
        </w:tc>
        <w:tc>
          <w:tcPr>
            <w:tcW w:w="805" w:type="dxa"/>
            <w:tcMar>
              <w:top w:w="50" w:type="dxa"/>
              <w:left w:w="100" w:type="dxa"/>
            </w:tcMar>
            <w:vAlign w:val="center"/>
          </w:tcPr>
          <w:p w14:paraId="43CEDCBB"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71F6DA4E"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2621E384"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7D21F81F"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1B38ADCE" w14:textId="77777777" w:rsidR="007A01B5" w:rsidRPr="00E66216" w:rsidRDefault="007A01B5" w:rsidP="00E66216">
            <w:pPr>
              <w:spacing w:after="0" w:line="240" w:lineRule="auto"/>
              <w:ind w:left="135"/>
            </w:pPr>
          </w:p>
        </w:tc>
      </w:tr>
      <w:tr w:rsidR="007A01B5" w:rsidRPr="00E66216" w14:paraId="4FF65C04" w14:textId="77777777">
        <w:trPr>
          <w:trHeight w:val="144"/>
          <w:tblCellSpacing w:w="20" w:type="nil"/>
        </w:trPr>
        <w:tc>
          <w:tcPr>
            <w:tcW w:w="458" w:type="dxa"/>
            <w:tcMar>
              <w:top w:w="50" w:type="dxa"/>
              <w:left w:w="100" w:type="dxa"/>
            </w:tcMar>
            <w:vAlign w:val="center"/>
          </w:tcPr>
          <w:p w14:paraId="409476E7" w14:textId="77777777" w:rsidR="007A01B5" w:rsidRPr="00E66216" w:rsidRDefault="00000000" w:rsidP="00E66216">
            <w:pPr>
              <w:spacing w:after="0" w:line="240" w:lineRule="auto"/>
            </w:pPr>
            <w:r w:rsidRPr="00E66216">
              <w:rPr>
                <w:rFonts w:ascii="Times New Roman" w:hAnsi="Times New Roman"/>
                <w:color w:val="000000"/>
              </w:rPr>
              <w:t>35</w:t>
            </w:r>
          </w:p>
        </w:tc>
        <w:tc>
          <w:tcPr>
            <w:tcW w:w="3256" w:type="dxa"/>
            <w:tcMar>
              <w:top w:w="50" w:type="dxa"/>
              <w:left w:w="100" w:type="dxa"/>
            </w:tcMar>
            <w:vAlign w:val="center"/>
          </w:tcPr>
          <w:p w14:paraId="1AA24055"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Человек и природа в лирике </w:t>
            </w:r>
            <w:proofErr w:type="spellStart"/>
            <w:r w:rsidRPr="00E66216">
              <w:rPr>
                <w:rFonts w:ascii="Times New Roman" w:hAnsi="Times New Roman"/>
                <w:color w:val="000000"/>
                <w:lang w:val="ru-RU"/>
              </w:rPr>
              <w:t>А.А.Фета</w:t>
            </w:r>
            <w:proofErr w:type="spellEnd"/>
          </w:p>
        </w:tc>
        <w:tc>
          <w:tcPr>
            <w:tcW w:w="805" w:type="dxa"/>
            <w:tcMar>
              <w:top w:w="50" w:type="dxa"/>
              <w:left w:w="100" w:type="dxa"/>
            </w:tcMar>
            <w:vAlign w:val="center"/>
          </w:tcPr>
          <w:p w14:paraId="5D8AAA22"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2BADCF77"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45FCDE66"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10ECC48D"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663D125D" w14:textId="77777777" w:rsidR="007A01B5" w:rsidRPr="00E66216" w:rsidRDefault="007A01B5" w:rsidP="00E66216">
            <w:pPr>
              <w:spacing w:after="0" w:line="240" w:lineRule="auto"/>
              <w:ind w:left="135"/>
            </w:pPr>
          </w:p>
        </w:tc>
      </w:tr>
      <w:tr w:rsidR="007A01B5" w:rsidRPr="00E66216" w14:paraId="29CBC547" w14:textId="77777777">
        <w:trPr>
          <w:trHeight w:val="144"/>
          <w:tblCellSpacing w:w="20" w:type="nil"/>
        </w:trPr>
        <w:tc>
          <w:tcPr>
            <w:tcW w:w="458" w:type="dxa"/>
            <w:tcMar>
              <w:top w:w="50" w:type="dxa"/>
              <w:left w:w="100" w:type="dxa"/>
            </w:tcMar>
            <w:vAlign w:val="center"/>
          </w:tcPr>
          <w:p w14:paraId="3934E450" w14:textId="77777777" w:rsidR="007A01B5" w:rsidRPr="00E66216" w:rsidRDefault="00000000" w:rsidP="00E66216">
            <w:pPr>
              <w:spacing w:after="0" w:line="240" w:lineRule="auto"/>
            </w:pPr>
            <w:r w:rsidRPr="00E66216">
              <w:rPr>
                <w:rFonts w:ascii="Times New Roman" w:hAnsi="Times New Roman"/>
                <w:color w:val="000000"/>
              </w:rPr>
              <w:t>36</w:t>
            </w:r>
          </w:p>
        </w:tc>
        <w:tc>
          <w:tcPr>
            <w:tcW w:w="3256" w:type="dxa"/>
            <w:tcMar>
              <w:top w:w="50" w:type="dxa"/>
              <w:left w:w="100" w:type="dxa"/>
            </w:tcMar>
            <w:vAlign w:val="center"/>
          </w:tcPr>
          <w:p w14:paraId="3D27A941"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Художественное мастерство </w:t>
            </w:r>
            <w:proofErr w:type="spellStart"/>
            <w:r w:rsidRPr="00E66216">
              <w:rPr>
                <w:rFonts w:ascii="Times New Roman" w:hAnsi="Times New Roman"/>
                <w:color w:val="000000"/>
                <w:lang w:val="ru-RU"/>
              </w:rPr>
              <w:t>А.А.Фета</w:t>
            </w:r>
            <w:proofErr w:type="spellEnd"/>
          </w:p>
        </w:tc>
        <w:tc>
          <w:tcPr>
            <w:tcW w:w="805" w:type="dxa"/>
            <w:tcMar>
              <w:top w:w="50" w:type="dxa"/>
              <w:left w:w="100" w:type="dxa"/>
            </w:tcMar>
            <w:vAlign w:val="center"/>
          </w:tcPr>
          <w:p w14:paraId="3594F470"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2E722DA7"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6D4E25A6"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6A07442B"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33CF10FF" w14:textId="77777777" w:rsidR="007A01B5" w:rsidRPr="00E66216" w:rsidRDefault="007A01B5" w:rsidP="00E66216">
            <w:pPr>
              <w:spacing w:after="0" w:line="240" w:lineRule="auto"/>
              <w:ind w:left="135"/>
            </w:pPr>
          </w:p>
        </w:tc>
      </w:tr>
      <w:tr w:rsidR="007A01B5" w:rsidRPr="00E66216" w14:paraId="015A088B" w14:textId="77777777">
        <w:trPr>
          <w:trHeight w:val="144"/>
          <w:tblCellSpacing w:w="20" w:type="nil"/>
        </w:trPr>
        <w:tc>
          <w:tcPr>
            <w:tcW w:w="458" w:type="dxa"/>
            <w:tcMar>
              <w:top w:w="50" w:type="dxa"/>
              <w:left w:w="100" w:type="dxa"/>
            </w:tcMar>
            <w:vAlign w:val="center"/>
          </w:tcPr>
          <w:p w14:paraId="095C08F1" w14:textId="77777777" w:rsidR="007A01B5" w:rsidRPr="00E66216" w:rsidRDefault="00000000" w:rsidP="00E66216">
            <w:pPr>
              <w:spacing w:after="0" w:line="240" w:lineRule="auto"/>
            </w:pPr>
            <w:r w:rsidRPr="00E66216">
              <w:rPr>
                <w:rFonts w:ascii="Times New Roman" w:hAnsi="Times New Roman"/>
                <w:color w:val="000000"/>
              </w:rPr>
              <w:t>37</w:t>
            </w:r>
          </w:p>
        </w:tc>
        <w:tc>
          <w:tcPr>
            <w:tcW w:w="3256" w:type="dxa"/>
            <w:tcMar>
              <w:top w:w="50" w:type="dxa"/>
              <w:left w:w="100" w:type="dxa"/>
            </w:tcMar>
            <w:vAlign w:val="center"/>
          </w:tcPr>
          <w:p w14:paraId="2ACFB85B"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Развитие речи. Анализ лирического произведения </w:t>
            </w:r>
            <w:proofErr w:type="spellStart"/>
            <w:r w:rsidRPr="00E66216">
              <w:rPr>
                <w:rFonts w:ascii="Times New Roman" w:hAnsi="Times New Roman"/>
                <w:color w:val="000000"/>
                <w:lang w:val="ru-RU"/>
              </w:rPr>
              <w:t>А.А.Фета</w:t>
            </w:r>
            <w:proofErr w:type="spellEnd"/>
          </w:p>
        </w:tc>
        <w:tc>
          <w:tcPr>
            <w:tcW w:w="805" w:type="dxa"/>
            <w:tcMar>
              <w:top w:w="50" w:type="dxa"/>
              <w:left w:w="100" w:type="dxa"/>
            </w:tcMar>
            <w:vAlign w:val="center"/>
          </w:tcPr>
          <w:p w14:paraId="7DE03460"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1D46455B"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2BDF7EEA"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38149C18"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09B50A55" w14:textId="77777777" w:rsidR="007A01B5" w:rsidRPr="00E66216" w:rsidRDefault="007A01B5" w:rsidP="00E66216">
            <w:pPr>
              <w:spacing w:after="0" w:line="240" w:lineRule="auto"/>
              <w:ind w:left="135"/>
            </w:pPr>
          </w:p>
        </w:tc>
      </w:tr>
      <w:tr w:rsidR="007A01B5" w:rsidRPr="00E66216" w14:paraId="4DB7E761" w14:textId="77777777">
        <w:trPr>
          <w:trHeight w:val="144"/>
          <w:tblCellSpacing w:w="20" w:type="nil"/>
        </w:trPr>
        <w:tc>
          <w:tcPr>
            <w:tcW w:w="458" w:type="dxa"/>
            <w:tcMar>
              <w:top w:w="50" w:type="dxa"/>
              <w:left w:w="100" w:type="dxa"/>
            </w:tcMar>
            <w:vAlign w:val="center"/>
          </w:tcPr>
          <w:p w14:paraId="76066FAB" w14:textId="77777777" w:rsidR="007A01B5" w:rsidRPr="00E66216" w:rsidRDefault="00000000" w:rsidP="00E66216">
            <w:pPr>
              <w:spacing w:after="0" w:line="240" w:lineRule="auto"/>
            </w:pPr>
            <w:r w:rsidRPr="00E66216">
              <w:rPr>
                <w:rFonts w:ascii="Times New Roman" w:hAnsi="Times New Roman"/>
                <w:color w:val="000000"/>
              </w:rPr>
              <w:t>38</w:t>
            </w:r>
          </w:p>
        </w:tc>
        <w:tc>
          <w:tcPr>
            <w:tcW w:w="3256" w:type="dxa"/>
            <w:tcMar>
              <w:top w:w="50" w:type="dxa"/>
              <w:left w:w="100" w:type="dxa"/>
            </w:tcMar>
            <w:vAlign w:val="center"/>
          </w:tcPr>
          <w:p w14:paraId="6FF6F5A5"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Подготовка к контрольному сочинению по поэзии второй половины </w:t>
            </w:r>
            <w:r w:rsidRPr="00E66216">
              <w:rPr>
                <w:rFonts w:ascii="Times New Roman" w:hAnsi="Times New Roman"/>
                <w:color w:val="000000"/>
              </w:rPr>
              <w:t>XIX</w:t>
            </w:r>
            <w:r w:rsidRPr="00E66216">
              <w:rPr>
                <w:rFonts w:ascii="Times New Roman" w:hAnsi="Times New Roman"/>
                <w:color w:val="000000"/>
                <w:lang w:val="ru-RU"/>
              </w:rPr>
              <w:t xml:space="preserve"> века</w:t>
            </w:r>
          </w:p>
        </w:tc>
        <w:tc>
          <w:tcPr>
            <w:tcW w:w="805" w:type="dxa"/>
            <w:tcMar>
              <w:top w:w="50" w:type="dxa"/>
              <w:left w:w="100" w:type="dxa"/>
            </w:tcMar>
            <w:vAlign w:val="center"/>
          </w:tcPr>
          <w:p w14:paraId="703AB05A"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168C5ED0"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221E1D9E"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7862F7E2"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07CC8FDE" w14:textId="77777777" w:rsidR="007A01B5" w:rsidRPr="00E66216" w:rsidRDefault="007A01B5" w:rsidP="00E66216">
            <w:pPr>
              <w:spacing w:after="0" w:line="240" w:lineRule="auto"/>
              <w:ind w:left="135"/>
            </w:pPr>
          </w:p>
        </w:tc>
      </w:tr>
      <w:tr w:rsidR="007A01B5" w:rsidRPr="00E66216" w14:paraId="5913C1A8" w14:textId="77777777">
        <w:trPr>
          <w:trHeight w:val="144"/>
          <w:tblCellSpacing w:w="20" w:type="nil"/>
        </w:trPr>
        <w:tc>
          <w:tcPr>
            <w:tcW w:w="458" w:type="dxa"/>
            <w:tcMar>
              <w:top w:w="50" w:type="dxa"/>
              <w:left w:w="100" w:type="dxa"/>
            </w:tcMar>
            <w:vAlign w:val="center"/>
          </w:tcPr>
          <w:p w14:paraId="233442C4" w14:textId="77777777" w:rsidR="007A01B5" w:rsidRPr="00E66216" w:rsidRDefault="00000000" w:rsidP="00E66216">
            <w:pPr>
              <w:spacing w:after="0" w:line="240" w:lineRule="auto"/>
            </w:pPr>
            <w:r w:rsidRPr="00E66216">
              <w:rPr>
                <w:rFonts w:ascii="Times New Roman" w:hAnsi="Times New Roman"/>
                <w:color w:val="000000"/>
              </w:rPr>
              <w:t>39</w:t>
            </w:r>
          </w:p>
        </w:tc>
        <w:tc>
          <w:tcPr>
            <w:tcW w:w="3256" w:type="dxa"/>
            <w:tcMar>
              <w:top w:w="50" w:type="dxa"/>
              <w:left w:w="100" w:type="dxa"/>
            </w:tcMar>
            <w:vAlign w:val="center"/>
          </w:tcPr>
          <w:p w14:paraId="26F21A78"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Контрольное сочинение по поэзии второй половины </w:t>
            </w:r>
            <w:r w:rsidRPr="00E66216">
              <w:rPr>
                <w:rFonts w:ascii="Times New Roman" w:hAnsi="Times New Roman"/>
                <w:color w:val="000000"/>
              </w:rPr>
              <w:t>XIX</w:t>
            </w:r>
            <w:r w:rsidRPr="00E66216">
              <w:rPr>
                <w:rFonts w:ascii="Times New Roman" w:hAnsi="Times New Roman"/>
                <w:color w:val="000000"/>
                <w:lang w:val="ru-RU"/>
              </w:rPr>
              <w:t xml:space="preserve"> века</w:t>
            </w:r>
          </w:p>
        </w:tc>
        <w:tc>
          <w:tcPr>
            <w:tcW w:w="805" w:type="dxa"/>
            <w:tcMar>
              <w:top w:w="50" w:type="dxa"/>
              <w:left w:w="100" w:type="dxa"/>
            </w:tcMar>
            <w:vAlign w:val="center"/>
          </w:tcPr>
          <w:p w14:paraId="30EE2917"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3BAB1360"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1 </w:t>
            </w:r>
          </w:p>
        </w:tc>
        <w:tc>
          <w:tcPr>
            <w:tcW w:w="1600" w:type="dxa"/>
            <w:tcMar>
              <w:top w:w="50" w:type="dxa"/>
              <w:left w:w="100" w:type="dxa"/>
            </w:tcMar>
            <w:vAlign w:val="center"/>
          </w:tcPr>
          <w:p w14:paraId="2D13104F"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4F6576A6"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028590E1" w14:textId="77777777" w:rsidR="007A01B5" w:rsidRPr="00E66216" w:rsidRDefault="007A01B5" w:rsidP="00E66216">
            <w:pPr>
              <w:spacing w:after="0" w:line="240" w:lineRule="auto"/>
              <w:ind w:left="135"/>
            </w:pPr>
          </w:p>
        </w:tc>
      </w:tr>
      <w:tr w:rsidR="007A01B5" w:rsidRPr="00E66216" w14:paraId="0FE6F5F1" w14:textId="77777777">
        <w:trPr>
          <w:trHeight w:val="144"/>
          <w:tblCellSpacing w:w="20" w:type="nil"/>
        </w:trPr>
        <w:tc>
          <w:tcPr>
            <w:tcW w:w="458" w:type="dxa"/>
            <w:tcMar>
              <w:top w:w="50" w:type="dxa"/>
              <w:left w:w="100" w:type="dxa"/>
            </w:tcMar>
            <w:vAlign w:val="center"/>
          </w:tcPr>
          <w:p w14:paraId="65F93388" w14:textId="77777777" w:rsidR="007A01B5" w:rsidRPr="00E66216" w:rsidRDefault="00000000" w:rsidP="00E66216">
            <w:pPr>
              <w:spacing w:after="0" w:line="240" w:lineRule="auto"/>
            </w:pPr>
            <w:r w:rsidRPr="00E66216">
              <w:rPr>
                <w:rFonts w:ascii="Times New Roman" w:hAnsi="Times New Roman"/>
                <w:color w:val="000000"/>
              </w:rPr>
              <w:t>40</w:t>
            </w:r>
          </w:p>
        </w:tc>
        <w:tc>
          <w:tcPr>
            <w:tcW w:w="3256" w:type="dxa"/>
            <w:tcMar>
              <w:top w:w="50" w:type="dxa"/>
              <w:left w:w="100" w:type="dxa"/>
            </w:tcMar>
            <w:vAlign w:val="center"/>
          </w:tcPr>
          <w:p w14:paraId="243ACFA9"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Основные этапы жизни и творчества </w:t>
            </w:r>
            <w:proofErr w:type="spellStart"/>
            <w:r w:rsidRPr="00E66216">
              <w:rPr>
                <w:rFonts w:ascii="Times New Roman" w:hAnsi="Times New Roman"/>
                <w:color w:val="000000"/>
                <w:lang w:val="ru-RU"/>
              </w:rPr>
              <w:t>М.Е.Салтыкова</w:t>
            </w:r>
            <w:proofErr w:type="spellEnd"/>
            <w:r w:rsidRPr="00E66216">
              <w:rPr>
                <w:rFonts w:ascii="Times New Roman" w:hAnsi="Times New Roman"/>
                <w:color w:val="000000"/>
                <w:lang w:val="ru-RU"/>
              </w:rPr>
              <w:t>-Щедрина. Мастер сатиры</w:t>
            </w:r>
          </w:p>
        </w:tc>
        <w:tc>
          <w:tcPr>
            <w:tcW w:w="805" w:type="dxa"/>
            <w:tcMar>
              <w:top w:w="50" w:type="dxa"/>
              <w:left w:w="100" w:type="dxa"/>
            </w:tcMar>
            <w:vAlign w:val="center"/>
          </w:tcPr>
          <w:p w14:paraId="7F3D4568"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6C9C9DC4"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4F5D5320"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4A4AD442"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33BDB574" w14:textId="77777777" w:rsidR="007A01B5" w:rsidRPr="00E66216" w:rsidRDefault="007A01B5" w:rsidP="00E66216">
            <w:pPr>
              <w:spacing w:after="0" w:line="240" w:lineRule="auto"/>
              <w:ind w:left="135"/>
            </w:pPr>
          </w:p>
        </w:tc>
      </w:tr>
      <w:tr w:rsidR="007A01B5" w:rsidRPr="00E66216" w14:paraId="39EA4549" w14:textId="77777777">
        <w:trPr>
          <w:trHeight w:val="144"/>
          <w:tblCellSpacing w:w="20" w:type="nil"/>
        </w:trPr>
        <w:tc>
          <w:tcPr>
            <w:tcW w:w="458" w:type="dxa"/>
            <w:tcMar>
              <w:top w:w="50" w:type="dxa"/>
              <w:left w:w="100" w:type="dxa"/>
            </w:tcMar>
            <w:vAlign w:val="center"/>
          </w:tcPr>
          <w:p w14:paraId="2A75C704" w14:textId="77777777" w:rsidR="007A01B5" w:rsidRPr="00E66216" w:rsidRDefault="00000000" w:rsidP="00E66216">
            <w:pPr>
              <w:spacing w:after="0" w:line="240" w:lineRule="auto"/>
            </w:pPr>
            <w:r w:rsidRPr="00E66216">
              <w:rPr>
                <w:rFonts w:ascii="Times New Roman" w:hAnsi="Times New Roman"/>
                <w:color w:val="000000"/>
              </w:rPr>
              <w:t>41</w:t>
            </w:r>
          </w:p>
        </w:tc>
        <w:tc>
          <w:tcPr>
            <w:tcW w:w="3256" w:type="dxa"/>
            <w:tcMar>
              <w:top w:w="50" w:type="dxa"/>
              <w:left w:w="100" w:type="dxa"/>
            </w:tcMar>
            <w:vAlign w:val="center"/>
          </w:tcPr>
          <w:p w14:paraId="03609B3B"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«История одного города» как сатирическое произведение. Глава «О </w:t>
            </w:r>
            <w:proofErr w:type="spellStart"/>
            <w:r w:rsidRPr="00E66216">
              <w:rPr>
                <w:rFonts w:ascii="Times New Roman" w:hAnsi="Times New Roman"/>
                <w:color w:val="000000"/>
                <w:lang w:val="ru-RU"/>
              </w:rPr>
              <w:t>корени</w:t>
            </w:r>
            <w:proofErr w:type="spellEnd"/>
            <w:r w:rsidRPr="00E66216">
              <w:rPr>
                <w:rFonts w:ascii="Times New Roman" w:hAnsi="Times New Roman"/>
                <w:color w:val="000000"/>
                <w:lang w:val="ru-RU"/>
              </w:rPr>
              <w:t xml:space="preserve"> происхождения </w:t>
            </w:r>
            <w:proofErr w:type="spellStart"/>
            <w:r w:rsidRPr="00E66216">
              <w:rPr>
                <w:rFonts w:ascii="Times New Roman" w:hAnsi="Times New Roman"/>
                <w:color w:val="000000"/>
                <w:lang w:val="ru-RU"/>
              </w:rPr>
              <w:t>глуповцев</w:t>
            </w:r>
            <w:proofErr w:type="spellEnd"/>
            <w:r w:rsidRPr="00E66216">
              <w:rPr>
                <w:rFonts w:ascii="Times New Roman" w:hAnsi="Times New Roman"/>
                <w:color w:val="000000"/>
                <w:lang w:val="ru-RU"/>
              </w:rPr>
              <w:t>»</w:t>
            </w:r>
          </w:p>
        </w:tc>
        <w:tc>
          <w:tcPr>
            <w:tcW w:w="805" w:type="dxa"/>
            <w:tcMar>
              <w:top w:w="50" w:type="dxa"/>
              <w:left w:w="100" w:type="dxa"/>
            </w:tcMar>
            <w:vAlign w:val="center"/>
          </w:tcPr>
          <w:p w14:paraId="2C2FD172"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4182BFEE"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5009EC2B"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27B61E3D"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10B2E43A" w14:textId="77777777" w:rsidR="007A01B5" w:rsidRPr="00E66216" w:rsidRDefault="007A01B5" w:rsidP="00E66216">
            <w:pPr>
              <w:spacing w:after="0" w:line="240" w:lineRule="auto"/>
              <w:ind w:left="135"/>
            </w:pPr>
          </w:p>
        </w:tc>
      </w:tr>
      <w:tr w:rsidR="007A01B5" w:rsidRPr="00E66216" w14:paraId="0CD15103" w14:textId="77777777">
        <w:trPr>
          <w:trHeight w:val="144"/>
          <w:tblCellSpacing w:w="20" w:type="nil"/>
        </w:trPr>
        <w:tc>
          <w:tcPr>
            <w:tcW w:w="458" w:type="dxa"/>
            <w:tcMar>
              <w:top w:w="50" w:type="dxa"/>
              <w:left w:w="100" w:type="dxa"/>
            </w:tcMar>
            <w:vAlign w:val="center"/>
          </w:tcPr>
          <w:p w14:paraId="6B70CE8B" w14:textId="77777777" w:rsidR="007A01B5" w:rsidRPr="00E66216" w:rsidRDefault="00000000" w:rsidP="00E66216">
            <w:pPr>
              <w:spacing w:after="0" w:line="240" w:lineRule="auto"/>
            </w:pPr>
            <w:r w:rsidRPr="00E66216">
              <w:rPr>
                <w:rFonts w:ascii="Times New Roman" w:hAnsi="Times New Roman"/>
                <w:color w:val="000000"/>
              </w:rPr>
              <w:t>42</w:t>
            </w:r>
          </w:p>
        </w:tc>
        <w:tc>
          <w:tcPr>
            <w:tcW w:w="3256" w:type="dxa"/>
            <w:tcMar>
              <w:top w:w="50" w:type="dxa"/>
              <w:left w:w="100" w:type="dxa"/>
            </w:tcMar>
            <w:vAlign w:val="center"/>
          </w:tcPr>
          <w:p w14:paraId="61B0A035"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Собирательные образы градоначальников и «</w:t>
            </w:r>
            <w:proofErr w:type="spellStart"/>
            <w:r w:rsidRPr="00E66216">
              <w:rPr>
                <w:rFonts w:ascii="Times New Roman" w:hAnsi="Times New Roman"/>
                <w:color w:val="000000"/>
                <w:lang w:val="ru-RU"/>
              </w:rPr>
              <w:t>глуповцев</w:t>
            </w:r>
            <w:proofErr w:type="spellEnd"/>
            <w:r w:rsidRPr="00E66216">
              <w:rPr>
                <w:rFonts w:ascii="Times New Roman" w:hAnsi="Times New Roman"/>
                <w:color w:val="000000"/>
                <w:lang w:val="ru-RU"/>
              </w:rPr>
              <w:t xml:space="preserve">».«Опись градоначальникам», «Органчик», «Подтверждение покаяния» и др. </w:t>
            </w:r>
          </w:p>
        </w:tc>
        <w:tc>
          <w:tcPr>
            <w:tcW w:w="805" w:type="dxa"/>
            <w:tcMar>
              <w:top w:w="50" w:type="dxa"/>
              <w:left w:w="100" w:type="dxa"/>
            </w:tcMar>
            <w:vAlign w:val="center"/>
          </w:tcPr>
          <w:p w14:paraId="4FFEF8E1"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039EB199"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7A0FF699"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51743861"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72A3B12F" w14:textId="77777777" w:rsidR="007A01B5" w:rsidRPr="00E66216" w:rsidRDefault="007A01B5" w:rsidP="00E66216">
            <w:pPr>
              <w:spacing w:after="0" w:line="240" w:lineRule="auto"/>
              <w:ind w:left="135"/>
            </w:pPr>
          </w:p>
        </w:tc>
      </w:tr>
      <w:tr w:rsidR="007A01B5" w:rsidRPr="00E66216" w14:paraId="4B6B4FE7" w14:textId="77777777">
        <w:trPr>
          <w:trHeight w:val="144"/>
          <w:tblCellSpacing w:w="20" w:type="nil"/>
        </w:trPr>
        <w:tc>
          <w:tcPr>
            <w:tcW w:w="458" w:type="dxa"/>
            <w:tcMar>
              <w:top w:w="50" w:type="dxa"/>
              <w:left w:w="100" w:type="dxa"/>
            </w:tcMar>
            <w:vAlign w:val="center"/>
          </w:tcPr>
          <w:p w14:paraId="551D9A29" w14:textId="77777777" w:rsidR="007A01B5" w:rsidRPr="00E66216" w:rsidRDefault="00000000" w:rsidP="00E66216">
            <w:pPr>
              <w:spacing w:after="0" w:line="240" w:lineRule="auto"/>
            </w:pPr>
            <w:r w:rsidRPr="00E66216">
              <w:rPr>
                <w:rFonts w:ascii="Times New Roman" w:hAnsi="Times New Roman"/>
                <w:color w:val="000000"/>
              </w:rPr>
              <w:t>43</w:t>
            </w:r>
          </w:p>
        </w:tc>
        <w:tc>
          <w:tcPr>
            <w:tcW w:w="3256" w:type="dxa"/>
            <w:tcMar>
              <w:top w:w="50" w:type="dxa"/>
              <w:left w:w="100" w:type="dxa"/>
            </w:tcMar>
            <w:vAlign w:val="center"/>
          </w:tcPr>
          <w:p w14:paraId="6BAFE7F7"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Подготовка к презентации </w:t>
            </w:r>
            <w:proofErr w:type="spellStart"/>
            <w:r w:rsidRPr="00E66216">
              <w:rPr>
                <w:rFonts w:ascii="Times New Roman" w:hAnsi="Times New Roman"/>
                <w:color w:val="000000"/>
                <w:lang w:val="ru-RU"/>
              </w:rPr>
              <w:t>пректов</w:t>
            </w:r>
            <w:proofErr w:type="spellEnd"/>
            <w:r w:rsidRPr="00E66216">
              <w:rPr>
                <w:rFonts w:ascii="Times New Roman" w:hAnsi="Times New Roman"/>
                <w:color w:val="000000"/>
                <w:lang w:val="ru-RU"/>
              </w:rPr>
              <w:t xml:space="preserve"> по литературе второй половины </w:t>
            </w:r>
            <w:r w:rsidRPr="00E66216">
              <w:rPr>
                <w:rFonts w:ascii="Times New Roman" w:hAnsi="Times New Roman"/>
                <w:color w:val="000000"/>
              </w:rPr>
              <w:t>XIX</w:t>
            </w:r>
            <w:r w:rsidRPr="00E66216">
              <w:rPr>
                <w:rFonts w:ascii="Times New Roman" w:hAnsi="Times New Roman"/>
                <w:color w:val="000000"/>
                <w:lang w:val="ru-RU"/>
              </w:rPr>
              <w:t xml:space="preserve"> века</w:t>
            </w:r>
          </w:p>
        </w:tc>
        <w:tc>
          <w:tcPr>
            <w:tcW w:w="805" w:type="dxa"/>
            <w:tcMar>
              <w:top w:w="50" w:type="dxa"/>
              <w:left w:w="100" w:type="dxa"/>
            </w:tcMar>
            <w:vAlign w:val="center"/>
          </w:tcPr>
          <w:p w14:paraId="5662DD19"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29C8F75A"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1DC6076C"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511777E6"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0C5F9F34" w14:textId="77777777" w:rsidR="007A01B5" w:rsidRPr="00E66216" w:rsidRDefault="007A01B5" w:rsidP="00E66216">
            <w:pPr>
              <w:spacing w:after="0" w:line="240" w:lineRule="auto"/>
              <w:ind w:left="135"/>
            </w:pPr>
          </w:p>
        </w:tc>
      </w:tr>
      <w:tr w:rsidR="007A01B5" w:rsidRPr="00E66216" w14:paraId="3620983A" w14:textId="77777777">
        <w:trPr>
          <w:trHeight w:val="144"/>
          <w:tblCellSpacing w:w="20" w:type="nil"/>
        </w:trPr>
        <w:tc>
          <w:tcPr>
            <w:tcW w:w="458" w:type="dxa"/>
            <w:tcMar>
              <w:top w:w="50" w:type="dxa"/>
              <w:left w:w="100" w:type="dxa"/>
            </w:tcMar>
            <w:vAlign w:val="center"/>
          </w:tcPr>
          <w:p w14:paraId="6EE52BBB" w14:textId="77777777" w:rsidR="007A01B5" w:rsidRPr="00E66216" w:rsidRDefault="00000000" w:rsidP="00E66216">
            <w:pPr>
              <w:spacing w:after="0" w:line="240" w:lineRule="auto"/>
            </w:pPr>
            <w:r w:rsidRPr="00E66216">
              <w:rPr>
                <w:rFonts w:ascii="Times New Roman" w:hAnsi="Times New Roman"/>
                <w:color w:val="000000"/>
              </w:rPr>
              <w:t>44</w:t>
            </w:r>
          </w:p>
        </w:tc>
        <w:tc>
          <w:tcPr>
            <w:tcW w:w="3256" w:type="dxa"/>
            <w:tcMar>
              <w:top w:w="50" w:type="dxa"/>
              <w:left w:w="100" w:type="dxa"/>
            </w:tcMar>
            <w:vAlign w:val="center"/>
          </w:tcPr>
          <w:p w14:paraId="68CB8477"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Презентация проектов по литературе второй половины </w:t>
            </w:r>
            <w:r w:rsidRPr="00E66216">
              <w:rPr>
                <w:rFonts w:ascii="Times New Roman" w:hAnsi="Times New Roman"/>
                <w:color w:val="000000"/>
              </w:rPr>
              <w:t>XIX</w:t>
            </w:r>
            <w:r w:rsidRPr="00E66216">
              <w:rPr>
                <w:rFonts w:ascii="Times New Roman" w:hAnsi="Times New Roman"/>
                <w:color w:val="000000"/>
                <w:lang w:val="ru-RU"/>
              </w:rPr>
              <w:t xml:space="preserve"> века</w:t>
            </w:r>
          </w:p>
        </w:tc>
        <w:tc>
          <w:tcPr>
            <w:tcW w:w="805" w:type="dxa"/>
            <w:tcMar>
              <w:top w:w="50" w:type="dxa"/>
              <w:left w:w="100" w:type="dxa"/>
            </w:tcMar>
            <w:vAlign w:val="center"/>
          </w:tcPr>
          <w:p w14:paraId="62A5B9D9"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0AD793E6"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0B519EC6"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5544B897"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486A6E91" w14:textId="77777777" w:rsidR="007A01B5" w:rsidRPr="00E66216" w:rsidRDefault="007A01B5" w:rsidP="00E66216">
            <w:pPr>
              <w:spacing w:after="0" w:line="240" w:lineRule="auto"/>
              <w:ind w:left="135"/>
            </w:pPr>
          </w:p>
        </w:tc>
      </w:tr>
      <w:tr w:rsidR="007A01B5" w:rsidRPr="00E66216" w14:paraId="7BAD8670" w14:textId="77777777">
        <w:trPr>
          <w:trHeight w:val="144"/>
          <w:tblCellSpacing w:w="20" w:type="nil"/>
        </w:trPr>
        <w:tc>
          <w:tcPr>
            <w:tcW w:w="458" w:type="dxa"/>
            <w:tcMar>
              <w:top w:w="50" w:type="dxa"/>
              <w:left w:w="100" w:type="dxa"/>
            </w:tcMar>
            <w:vAlign w:val="center"/>
          </w:tcPr>
          <w:p w14:paraId="1B7CC3F6" w14:textId="77777777" w:rsidR="007A01B5" w:rsidRPr="00E66216" w:rsidRDefault="00000000" w:rsidP="00E66216">
            <w:pPr>
              <w:spacing w:after="0" w:line="240" w:lineRule="auto"/>
            </w:pPr>
            <w:r w:rsidRPr="00E66216">
              <w:rPr>
                <w:rFonts w:ascii="Times New Roman" w:hAnsi="Times New Roman"/>
                <w:color w:val="000000"/>
              </w:rPr>
              <w:lastRenderedPageBreak/>
              <w:t>45</w:t>
            </w:r>
          </w:p>
        </w:tc>
        <w:tc>
          <w:tcPr>
            <w:tcW w:w="3256" w:type="dxa"/>
            <w:tcMar>
              <w:top w:w="50" w:type="dxa"/>
              <w:left w:w="100" w:type="dxa"/>
            </w:tcMar>
            <w:vAlign w:val="center"/>
          </w:tcPr>
          <w:p w14:paraId="1C767482"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Основные этапы жизни и творчества Ф.М. Достоевского</w:t>
            </w:r>
          </w:p>
        </w:tc>
        <w:tc>
          <w:tcPr>
            <w:tcW w:w="805" w:type="dxa"/>
            <w:tcMar>
              <w:top w:w="50" w:type="dxa"/>
              <w:left w:w="100" w:type="dxa"/>
            </w:tcMar>
            <w:vAlign w:val="center"/>
          </w:tcPr>
          <w:p w14:paraId="0760654A"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181A74FE"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4A06F516"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07F52B68"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638EE329" w14:textId="77777777" w:rsidR="007A01B5" w:rsidRPr="00E66216" w:rsidRDefault="007A01B5" w:rsidP="00E66216">
            <w:pPr>
              <w:spacing w:after="0" w:line="240" w:lineRule="auto"/>
              <w:ind w:left="135"/>
            </w:pPr>
          </w:p>
        </w:tc>
      </w:tr>
      <w:tr w:rsidR="007A01B5" w:rsidRPr="00E66216" w14:paraId="7B21ACEE" w14:textId="77777777">
        <w:trPr>
          <w:trHeight w:val="144"/>
          <w:tblCellSpacing w:w="20" w:type="nil"/>
        </w:trPr>
        <w:tc>
          <w:tcPr>
            <w:tcW w:w="458" w:type="dxa"/>
            <w:tcMar>
              <w:top w:w="50" w:type="dxa"/>
              <w:left w:w="100" w:type="dxa"/>
            </w:tcMar>
            <w:vAlign w:val="center"/>
          </w:tcPr>
          <w:p w14:paraId="4B0B8221" w14:textId="77777777" w:rsidR="007A01B5" w:rsidRPr="00E66216" w:rsidRDefault="00000000" w:rsidP="00E66216">
            <w:pPr>
              <w:spacing w:after="0" w:line="240" w:lineRule="auto"/>
            </w:pPr>
            <w:r w:rsidRPr="00E66216">
              <w:rPr>
                <w:rFonts w:ascii="Times New Roman" w:hAnsi="Times New Roman"/>
                <w:color w:val="000000"/>
              </w:rPr>
              <w:t>46</w:t>
            </w:r>
          </w:p>
        </w:tc>
        <w:tc>
          <w:tcPr>
            <w:tcW w:w="3256" w:type="dxa"/>
            <w:tcMar>
              <w:top w:w="50" w:type="dxa"/>
              <w:left w:w="100" w:type="dxa"/>
            </w:tcMar>
            <w:vAlign w:val="center"/>
          </w:tcPr>
          <w:p w14:paraId="138C072E" w14:textId="77777777" w:rsidR="007A01B5" w:rsidRPr="00E66216" w:rsidRDefault="00000000" w:rsidP="00E66216">
            <w:pPr>
              <w:spacing w:after="0" w:line="240" w:lineRule="auto"/>
              <w:ind w:left="135"/>
            </w:pPr>
            <w:r w:rsidRPr="00E66216">
              <w:rPr>
                <w:rFonts w:ascii="Times New Roman" w:hAnsi="Times New Roman"/>
                <w:color w:val="000000"/>
                <w:lang w:val="ru-RU"/>
              </w:rPr>
              <w:t xml:space="preserve">История создания романа «Преступление и наказание». </w:t>
            </w:r>
            <w:proofErr w:type="spellStart"/>
            <w:r w:rsidRPr="00E66216">
              <w:rPr>
                <w:rFonts w:ascii="Times New Roman" w:hAnsi="Times New Roman"/>
                <w:color w:val="000000"/>
              </w:rPr>
              <w:t>Жанровые</w:t>
            </w:r>
            <w:proofErr w:type="spellEnd"/>
            <w:r w:rsidRPr="00E66216">
              <w:rPr>
                <w:rFonts w:ascii="Times New Roman" w:hAnsi="Times New Roman"/>
                <w:color w:val="000000"/>
              </w:rPr>
              <w:t xml:space="preserve"> и </w:t>
            </w:r>
            <w:proofErr w:type="spellStart"/>
            <w:r w:rsidRPr="00E66216">
              <w:rPr>
                <w:rFonts w:ascii="Times New Roman" w:hAnsi="Times New Roman"/>
                <w:color w:val="000000"/>
              </w:rPr>
              <w:t>композиционные</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особенности</w:t>
            </w:r>
            <w:proofErr w:type="spellEnd"/>
          </w:p>
        </w:tc>
        <w:tc>
          <w:tcPr>
            <w:tcW w:w="805" w:type="dxa"/>
            <w:tcMar>
              <w:top w:w="50" w:type="dxa"/>
              <w:left w:w="100" w:type="dxa"/>
            </w:tcMar>
            <w:vAlign w:val="center"/>
          </w:tcPr>
          <w:p w14:paraId="7DFC255B"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1 </w:t>
            </w:r>
          </w:p>
        </w:tc>
        <w:tc>
          <w:tcPr>
            <w:tcW w:w="1499" w:type="dxa"/>
            <w:tcMar>
              <w:top w:w="50" w:type="dxa"/>
              <w:left w:w="100" w:type="dxa"/>
            </w:tcMar>
            <w:vAlign w:val="center"/>
          </w:tcPr>
          <w:p w14:paraId="4D32165C"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15909C78"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67CF6149"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19D4287B" w14:textId="77777777" w:rsidR="007A01B5" w:rsidRPr="00E66216" w:rsidRDefault="007A01B5" w:rsidP="00E66216">
            <w:pPr>
              <w:spacing w:after="0" w:line="240" w:lineRule="auto"/>
              <w:ind w:left="135"/>
            </w:pPr>
          </w:p>
        </w:tc>
      </w:tr>
      <w:tr w:rsidR="007A01B5" w:rsidRPr="00E66216" w14:paraId="658C5708" w14:textId="77777777">
        <w:trPr>
          <w:trHeight w:val="144"/>
          <w:tblCellSpacing w:w="20" w:type="nil"/>
        </w:trPr>
        <w:tc>
          <w:tcPr>
            <w:tcW w:w="458" w:type="dxa"/>
            <w:tcMar>
              <w:top w:w="50" w:type="dxa"/>
              <w:left w:w="100" w:type="dxa"/>
            </w:tcMar>
            <w:vAlign w:val="center"/>
          </w:tcPr>
          <w:p w14:paraId="55F413C8" w14:textId="77777777" w:rsidR="007A01B5" w:rsidRPr="00E66216" w:rsidRDefault="00000000" w:rsidP="00E66216">
            <w:pPr>
              <w:spacing w:after="0" w:line="240" w:lineRule="auto"/>
            </w:pPr>
            <w:r w:rsidRPr="00E66216">
              <w:rPr>
                <w:rFonts w:ascii="Times New Roman" w:hAnsi="Times New Roman"/>
                <w:color w:val="000000"/>
              </w:rPr>
              <w:t>47</w:t>
            </w:r>
          </w:p>
        </w:tc>
        <w:tc>
          <w:tcPr>
            <w:tcW w:w="3256" w:type="dxa"/>
            <w:tcMar>
              <w:top w:w="50" w:type="dxa"/>
              <w:left w:w="100" w:type="dxa"/>
            </w:tcMar>
            <w:vAlign w:val="center"/>
          </w:tcPr>
          <w:p w14:paraId="0FA7BA19"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Основные сюжетные линии романа "Преступление и наказание". Преступление Раскольникова. Идея о праве сильной личности</w:t>
            </w:r>
          </w:p>
        </w:tc>
        <w:tc>
          <w:tcPr>
            <w:tcW w:w="805" w:type="dxa"/>
            <w:tcMar>
              <w:top w:w="50" w:type="dxa"/>
              <w:left w:w="100" w:type="dxa"/>
            </w:tcMar>
            <w:vAlign w:val="center"/>
          </w:tcPr>
          <w:p w14:paraId="309B0DC6"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476C43B7"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1F6E94B4"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704B9355"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1E600AD5" w14:textId="77777777" w:rsidR="007A01B5" w:rsidRPr="00E66216" w:rsidRDefault="007A01B5" w:rsidP="00E66216">
            <w:pPr>
              <w:spacing w:after="0" w:line="240" w:lineRule="auto"/>
              <w:ind w:left="135"/>
            </w:pPr>
          </w:p>
        </w:tc>
      </w:tr>
      <w:tr w:rsidR="007A01B5" w:rsidRPr="00E66216" w14:paraId="61D15A83" w14:textId="77777777">
        <w:trPr>
          <w:trHeight w:val="144"/>
          <w:tblCellSpacing w:w="20" w:type="nil"/>
        </w:trPr>
        <w:tc>
          <w:tcPr>
            <w:tcW w:w="458" w:type="dxa"/>
            <w:tcMar>
              <w:top w:w="50" w:type="dxa"/>
              <w:left w:w="100" w:type="dxa"/>
            </w:tcMar>
            <w:vAlign w:val="center"/>
          </w:tcPr>
          <w:p w14:paraId="53F3BCF3" w14:textId="77777777" w:rsidR="007A01B5" w:rsidRPr="00E66216" w:rsidRDefault="00000000" w:rsidP="00E66216">
            <w:pPr>
              <w:spacing w:after="0" w:line="240" w:lineRule="auto"/>
            </w:pPr>
            <w:r w:rsidRPr="00E66216">
              <w:rPr>
                <w:rFonts w:ascii="Times New Roman" w:hAnsi="Times New Roman"/>
                <w:color w:val="000000"/>
              </w:rPr>
              <w:t>48</w:t>
            </w:r>
          </w:p>
        </w:tc>
        <w:tc>
          <w:tcPr>
            <w:tcW w:w="3256" w:type="dxa"/>
            <w:tcMar>
              <w:top w:w="50" w:type="dxa"/>
              <w:left w:w="100" w:type="dxa"/>
            </w:tcMar>
            <w:vAlign w:val="center"/>
          </w:tcPr>
          <w:p w14:paraId="48A49776"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Раскольников в системе образов. Раскольников и его «двойники»</w:t>
            </w:r>
          </w:p>
        </w:tc>
        <w:tc>
          <w:tcPr>
            <w:tcW w:w="805" w:type="dxa"/>
            <w:tcMar>
              <w:top w:w="50" w:type="dxa"/>
              <w:left w:w="100" w:type="dxa"/>
            </w:tcMar>
            <w:vAlign w:val="center"/>
          </w:tcPr>
          <w:p w14:paraId="6D5353E5"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30C663B7"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45EC3022"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10FF5B3A"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2F5B6F80" w14:textId="77777777" w:rsidR="007A01B5" w:rsidRPr="00E66216" w:rsidRDefault="007A01B5" w:rsidP="00E66216">
            <w:pPr>
              <w:spacing w:after="0" w:line="240" w:lineRule="auto"/>
              <w:ind w:left="135"/>
            </w:pPr>
          </w:p>
        </w:tc>
      </w:tr>
      <w:tr w:rsidR="007A01B5" w:rsidRPr="00E66216" w14:paraId="5607BE5D" w14:textId="77777777">
        <w:trPr>
          <w:trHeight w:val="144"/>
          <w:tblCellSpacing w:w="20" w:type="nil"/>
        </w:trPr>
        <w:tc>
          <w:tcPr>
            <w:tcW w:w="458" w:type="dxa"/>
            <w:tcMar>
              <w:top w:w="50" w:type="dxa"/>
              <w:left w:w="100" w:type="dxa"/>
            </w:tcMar>
            <w:vAlign w:val="center"/>
          </w:tcPr>
          <w:p w14:paraId="378A4BB3" w14:textId="77777777" w:rsidR="007A01B5" w:rsidRPr="00E66216" w:rsidRDefault="00000000" w:rsidP="00E66216">
            <w:pPr>
              <w:spacing w:after="0" w:line="240" w:lineRule="auto"/>
            </w:pPr>
            <w:r w:rsidRPr="00E66216">
              <w:rPr>
                <w:rFonts w:ascii="Times New Roman" w:hAnsi="Times New Roman"/>
                <w:color w:val="000000"/>
              </w:rPr>
              <w:t>49</w:t>
            </w:r>
          </w:p>
        </w:tc>
        <w:tc>
          <w:tcPr>
            <w:tcW w:w="3256" w:type="dxa"/>
            <w:tcMar>
              <w:top w:w="50" w:type="dxa"/>
              <w:left w:w="100" w:type="dxa"/>
            </w:tcMar>
            <w:vAlign w:val="center"/>
          </w:tcPr>
          <w:p w14:paraId="4F86F262" w14:textId="77777777" w:rsidR="007A01B5" w:rsidRPr="00E66216" w:rsidRDefault="00000000" w:rsidP="00E66216">
            <w:pPr>
              <w:spacing w:after="0" w:line="240" w:lineRule="auto"/>
              <w:ind w:left="135"/>
            </w:pPr>
            <w:r w:rsidRPr="00E66216">
              <w:rPr>
                <w:rFonts w:ascii="Times New Roman" w:hAnsi="Times New Roman"/>
                <w:color w:val="000000"/>
                <w:lang w:val="ru-RU"/>
              </w:rPr>
              <w:t xml:space="preserve">Униженные и оскорбленные в романе «Преступление и наказание». </w:t>
            </w:r>
            <w:proofErr w:type="spellStart"/>
            <w:r w:rsidRPr="00E66216">
              <w:rPr>
                <w:rFonts w:ascii="Times New Roman" w:hAnsi="Times New Roman"/>
                <w:color w:val="000000"/>
              </w:rPr>
              <w:t>Образ</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Петербурга</w:t>
            </w:r>
            <w:proofErr w:type="spellEnd"/>
          </w:p>
        </w:tc>
        <w:tc>
          <w:tcPr>
            <w:tcW w:w="805" w:type="dxa"/>
            <w:tcMar>
              <w:top w:w="50" w:type="dxa"/>
              <w:left w:w="100" w:type="dxa"/>
            </w:tcMar>
            <w:vAlign w:val="center"/>
          </w:tcPr>
          <w:p w14:paraId="070D8A13"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1 </w:t>
            </w:r>
          </w:p>
        </w:tc>
        <w:tc>
          <w:tcPr>
            <w:tcW w:w="1499" w:type="dxa"/>
            <w:tcMar>
              <w:top w:w="50" w:type="dxa"/>
              <w:left w:w="100" w:type="dxa"/>
            </w:tcMar>
            <w:vAlign w:val="center"/>
          </w:tcPr>
          <w:p w14:paraId="2D76A0AB"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3AFE8894"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51CA620B"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5C201663" w14:textId="77777777" w:rsidR="007A01B5" w:rsidRPr="00E66216" w:rsidRDefault="007A01B5" w:rsidP="00E66216">
            <w:pPr>
              <w:spacing w:after="0" w:line="240" w:lineRule="auto"/>
              <w:ind w:left="135"/>
            </w:pPr>
          </w:p>
        </w:tc>
      </w:tr>
      <w:tr w:rsidR="007A01B5" w:rsidRPr="00E66216" w14:paraId="5D378A94" w14:textId="77777777">
        <w:trPr>
          <w:trHeight w:val="144"/>
          <w:tblCellSpacing w:w="20" w:type="nil"/>
        </w:trPr>
        <w:tc>
          <w:tcPr>
            <w:tcW w:w="458" w:type="dxa"/>
            <w:tcMar>
              <w:top w:w="50" w:type="dxa"/>
              <w:left w:w="100" w:type="dxa"/>
            </w:tcMar>
            <w:vAlign w:val="center"/>
          </w:tcPr>
          <w:p w14:paraId="021ECCEE" w14:textId="77777777" w:rsidR="007A01B5" w:rsidRPr="00E66216" w:rsidRDefault="00000000" w:rsidP="00E66216">
            <w:pPr>
              <w:spacing w:after="0" w:line="240" w:lineRule="auto"/>
            </w:pPr>
            <w:r w:rsidRPr="00E66216">
              <w:rPr>
                <w:rFonts w:ascii="Times New Roman" w:hAnsi="Times New Roman"/>
                <w:color w:val="000000"/>
              </w:rPr>
              <w:t>50</w:t>
            </w:r>
          </w:p>
        </w:tc>
        <w:tc>
          <w:tcPr>
            <w:tcW w:w="3256" w:type="dxa"/>
            <w:tcMar>
              <w:top w:w="50" w:type="dxa"/>
              <w:left w:w="100" w:type="dxa"/>
            </w:tcMar>
            <w:vAlign w:val="center"/>
          </w:tcPr>
          <w:p w14:paraId="72A88373"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Образ Сонечки Мармеладовой и проблема нравственного идеала в романе "Преступление и наказание"</w:t>
            </w:r>
          </w:p>
        </w:tc>
        <w:tc>
          <w:tcPr>
            <w:tcW w:w="805" w:type="dxa"/>
            <w:tcMar>
              <w:top w:w="50" w:type="dxa"/>
              <w:left w:w="100" w:type="dxa"/>
            </w:tcMar>
            <w:vAlign w:val="center"/>
          </w:tcPr>
          <w:p w14:paraId="45C7CD70"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1D21196E"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19D95F57"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432B3FEE"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6D40778F" w14:textId="77777777" w:rsidR="007A01B5" w:rsidRPr="00E66216" w:rsidRDefault="007A01B5" w:rsidP="00E66216">
            <w:pPr>
              <w:spacing w:after="0" w:line="240" w:lineRule="auto"/>
              <w:ind w:left="135"/>
            </w:pPr>
          </w:p>
        </w:tc>
      </w:tr>
      <w:tr w:rsidR="007A01B5" w:rsidRPr="00E66216" w14:paraId="719BE740" w14:textId="77777777">
        <w:trPr>
          <w:trHeight w:val="144"/>
          <w:tblCellSpacing w:w="20" w:type="nil"/>
        </w:trPr>
        <w:tc>
          <w:tcPr>
            <w:tcW w:w="458" w:type="dxa"/>
            <w:tcMar>
              <w:top w:w="50" w:type="dxa"/>
              <w:left w:w="100" w:type="dxa"/>
            </w:tcMar>
            <w:vAlign w:val="center"/>
          </w:tcPr>
          <w:p w14:paraId="36CC43AE" w14:textId="77777777" w:rsidR="007A01B5" w:rsidRPr="00E66216" w:rsidRDefault="00000000" w:rsidP="00E66216">
            <w:pPr>
              <w:spacing w:after="0" w:line="240" w:lineRule="auto"/>
            </w:pPr>
            <w:r w:rsidRPr="00E66216">
              <w:rPr>
                <w:rFonts w:ascii="Times New Roman" w:hAnsi="Times New Roman"/>
                <w:color w:val="000000"/>
              </w:rPr>
              <w:t>51</w:t>
            </w:r>
          </w:p>
        </w:tc>
        <w:tc>
          <w:tcPr>
            <w:tcW w:w="3256" w:type="dxa"/>
            <w:tcMar>
              <w:top w:w="50" w:type="dxa"/>
              <w:left w:w="100" w:type="dxa"/>
            </w:tcMar>
            <w:vAlign w:val="center"/>
          </w:tcPr>
          <w:p w14:paraId="554D43F9"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Библейские мотивы и образы в «Преступлении и наказании»</w:t>
            </w:r>
          </w:p>
        </w:tc>
        <w:tc>
          <w:tcPr>
            <w:tcW w:w="805" w:type="dxa"/>
            <w:tcMar>
              <w:top w:w="50" w:type="dxa"/>
              <w:left w:w="100" w:type="dxa"/>
            </w:tcMar>
            <w:vAlign w:val="center"/>
          </w:tcPr>
          <w:p w14:paraId="10359887"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73292A30"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0D4467A8"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14494105"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59501E01" w14:textId="77777777" w:rsidR="007A01B5" w:rsidRPr="00E66216" w:rsidRDefault="007A01B5" w:rsidP="00E66216">
            <w:pPr>
              <w:spacing w:after="0" w:line="240" w:lineRule="auto"/>
              <w:ind w:left="135"/>
            </w:pPr>
          </w:p>
        </w:tc>
      </w:tr>
      <w:tr w:rsidR="007A01B5" w:rsidRPr="00E66216" w14:paraId="21BCAB0A" w14:textId="77777777">
        <w:trPr>
          <w:trHeight w:val="144"/>
          <w:tblCellSpacing w:w="20" w:type="nil"/>
        </w:trPr>
        <w:tc>
          <w:tcPr>
            <w:tcW w:w="458" w:type="dxa"/>
            <w:tcMar>
              <w:top w:w="50" w:type="dxa"/>
              <w:left w:w="100" w:type="dxa"/>
            </w:tcMar>
            <w:vAlign w:val="center"/>
          </w:tcPr>
          <w:p w14:paraId="050368C1" w14:textId="77777777" w:rsidR="007A01B5" w:rsidRPr="00E66216" w:rsidRDefault="00000000" w:rsidP="00E66216">
            <w:pPr>
              <w:spacing w:after="0" w:line="240" w:lineRule="auto"/>
            </w:pPr>
            <w:r w:rsidRPr="00E66216">
              <w:rPr>
                <w:rFonts w:ascii="Times New Roman" w:hAnsi="Times New Roman"/>
                <w:color w:val="000000"/>
              </w:rPr>
              <w:t>52</w:t>
            </w:r>
          </w:p>
        </w:tc>
        <w:tc>
          <w:tcPr>
            <w:tcW w:w="3256" w:type="dxa"/>
            <w:tcMar>
              <w:top w:w="50" w:type="dxa"/>
              <w:left w:w="100" w:type="dxa"/>
            </w:tcMar>
            <w:vAlign w:val="center"/>
          </w:tcPr>
          <w:p w14:paraId="6ED67A2B" w14:textId="77777777" w:rsidR="007A01B5" w:rsidRPr="00E66216" w:rsidRDefault="00000000" w:rsidP="00E66216">
            <w:pPr>
              <w:spacing w:after="0" w:line="240" w:lineRule="auto"/>
              <w:ind w:left="135"/>
            </w:pPr>
            <w:r w:rsidRPr="00E66216">
              <w:rPr>
                <w:rFonts w:ascii="Times New Roman" w:hAnsi="Times New Roman"/>
                <w:color w:val="000000"/>
                <w:lang w:val="ru-RU"/>
              </w:rPr>
              <w:t xml:space="preserve">Смысл названия романа «Преступление и наказание». </w:t>
            </w:r>
            <w:proofErr w:type="spellStart"/>
            <w:r w:rsidRPr="00E66216">
              <w:rPr>
                <w:rFonts w:ascii="Times New Roman" w:hAnsi="Times New Roman"/>
                <w:color w:val="000000"/>
              </w:rPr>
              <w:t>Роль</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финала</w:t>
            </w:r>
            <w:proofErr w:type="spellEnd"/>
          </w:p>
        </w:tc>
        <w:tc>
          <w:tcPr>
            <w:tcW w:w="805" w:type="dxa"/>
            <w:tcMar>
              <w:top w:w="50" w:type="dxa"/>
              <w:left w:w="100" w:type="dxa"/>
            </w:tcMar>
            <w:vAlign w:val="center"/>
          </w:tcPr>
          <w:p w14:paraId="3519BD75"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1 </w:t>
            </w:r>
          </w:p>
        </w:tc>
        <w:tc>
          <w:tcPr>
            <w:tcW w:w="1499" w:type="dxa"/>
            <w:tcMar>
              <w:top w:w="50" w:type="dxa"/>
              <w:left w:w="100" w:type="dxa"/>
            </w:tcMar>
            <w:vAlign w:val="center"/>
          </w:tcPr>
          <w:p w14:paraId="3785F278"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28B3AB94"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0FCA1945"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57383100" w14:textId="77777777" w:rsidR="007A01B5" w:rsidRPr="00E66216" w:rsidRDefault="007A01B5" w:rsidP="00E66216">
            <w:pPr>
              <w:spacing w:after="0" w:line="240" w:lineRule="auto"/>
              <w:ind w:left="135"/>
            </w:pPr>
          </w:p>
        </w:tc>
      </w:tr>
      <w:tr w:rsidR="007A01B5" w:rsidRPr="00E66216" w14:paraId="0D1611F9" w14:textId="77777777">
        <w:trPr>
          <w:trHeight w:val="144"/>
          <w:tblCellSpacing w:w="20" w:type="nil"/>
        </w:trPr>
        <w:tc>
          <w:tcPr>
            <w:tcW w:w="458" w:type="dxa"/>
            <w:tcMar>
              <w:top w:w="50" w:type="dxa"/>
              <w:left w:w="100" w:type="dxa"/>
            </w:tcMar>
            <w:vAlign w:val="center"/>
          </w:tcPr>
          <w:p w14:paraId="5DFA5089" w14:textId="77777777" w:rsidR="007A01B5" w:rsidRPr="00E66216" w:rsidRDefault="00000000" w:rsidP="00E66216">
            <w:pPr>
              <w:spacing w:after="0" w:line="240" w:lineRule="auto"/>
            </w:pPr>
            <w:r w:rsidRPr="00E66216">
              <w:rPr>
                <w:rFonts w:ascii="Times New Roman" w:hAnsi="Times New Roman"/>
                <w:color w:val="000000"/>
              </w:rPr>
              <w:t>53</w:t>
            </w:r>
          </w:p>
        </w:tc>
        <w:tc>
          <w:tcPr>
            <w:tcW w:w="3256" w:type="dxa"/>
            <w:tcMar>
              <w:top w:w="50" w:type="dxa"/>
              <w:left w:w="100" w:type="dxa"/>
            </w:tcMar>
            <w:vAlign w:val="center"/>
          </w:tcPr>
          <w:p w14:paraId="66F0708F"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Художественное мастерство писателя. Психологизм в романе «Преступление и наказание» </w:t>
            </w:r>
          </w:p>
        </w:tc>
        <w:tc>
          <w:tcPr>
            <w:tcW w:w="805" w:type="dxa"/>
            <w:tcMar>
              <w:top w:w="50" w:type="dxa"/>
              <w:left w:w="100" w:type="dxa"/>
            </w:tcMar>
            <w:vAlign w:val="center"/>
          </w:tcPr>
          <w:p w14:paraId="311B0128"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740821E3"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7708F0CE"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2D0B0C0B"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1BD9C98E" w14:textId="77777777" w:rsidR="007A01B5" w:rsidRPr="00E66216" w:rsidRDefault="007A01B5" w:rsidP="00E66216">
            <w:pPr>
              <w:spacing w:after="0" w:line="240" w:lineRule="auto"/>
              <w:ind w:left="135"/>
            </w:pPr>
          </w:p>
        </w:tc>
      </w:tr>
      <w:tr w:rsidR="007A01B5" w:rsidRPr="00E66216" w14:paraId="6D38D82A" w14:textId="77777777">
        <w:trPr>
          <w:trHeight w:val="144"/>
          <w:tblCellSpacing w:w="20" w:type="nil"/>
        </w:trPr>
        <w:tc>
          <w:tcPr>
            <w:tcW w:w="458" w:type="dxa"/>
            <w:tcMar>
              <w:top w:w="50" w:type="dxa"/>
              <w:left w:w="100" w:type="dxa"/>
            </w:tcMar>
            <w:vAlign w:val="center"/>
          </w:tcPr>
          <w:p w14:paraId="22BC3894" w14:textId="77777777" w:rsidR="007A01B5" w:rsidRPr="00E66216" w:rsidRDefault="00000000" w:rsidP="00E66216">
            <w:pPr>
              <w:spacing w:after="0" w:line="240" w:lineRule="auto"/>
            </w:pPr>
            <w:r w:rsidRPr="00E66216">
              <w:rPr>
                <w:rFonts w:ascii="Times New Roman" w:hAnsi="Times New Roman"/>
                <w:color w:val="000000"/>
              </w:rPr>
              <w:t>54</w:t>
            </w:r>
          </w:p>
        </w:tc>
        <w:tc>
          <w:tcPr>
            <w:tcW w:w="3256" w:type="dxa"/>
            <w:tcMar>
              <w:top w:w="50" w:type="dxa"/>
              <w:left w:w="100" w:type="dxa"/>
            </w:tcMar>
            <w:vAlign w:val="center"/>
          </w:tcPr>
          <w:p w14:paraId="29D3454E"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Историко-культурное значение романа </w:t>
            </w:r>
            <w:proofErr w:type="spellStart"/>
            <w:r w:rsidRPr="00E66216">
              <w:rPr>
                <w:rFonts w:ascii="Times New Roman" w:hAnsi="Times New Roman"/>
                <w:color w:val="000000"/>
                <w:lang w:val="ru-RU"/>
              </w:rPr>
              <w:t>Ф.М.Достоевского</w:t>
            </w:r>
            <w:proofErr w:type="spellEnd"/>
            <w:r w:rsidRPr="00E66216">
              <w:rPr>
                <w:rFonts w:ascii="Times New Roman" w:hAnsi="Times New Roman"/>
                <w:color w:val="000000"/>
                <w:lang w:val="ru-RU"/>
              </w:rPr>
              <w:t xml:space="preserve"> «Преступление и наказание»</w:t>
            </w:r>
          </w:p>
        </w:tc>
        <w:tc>
          <w:tcPr>
            <w:tcW w:w="805" w:type="dxa"/>
            <w:tcMar>
              <w:top w:w="50" w:type="dxa"/>
              <w:left w:w="100" w:type="dxa"/>
            </w:tcMar>
            <w:vAlign w:val="center"/>
          </w:tcPr>
          <w:p w14:paraId="29169C60"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6379DCF3"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551E3A75"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03B56EBA"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62658F57" w14:textId="77777777" w:rsidR="007A01B5" w:rsidRPr="00E66216" w:rsidRDefault="007A01B5" w:rsidP="00E66216">
            <w:pPr>
              <w:spacing w:after="0" w:line="240" w:lineRule="auto"/>
              <w:ind w:left="135"/>
            </w:pPr>
          </w:p>
        </w:tc>
      </w:tr>
      <w:tr w:rsidR="007A01B5" w:rsidRPr="00E66216" w14:paraId="1ACC177F" w14:textId="77777777">
        <w:trPr>
          <w:trHeight w:val="144"/>
          <w:tblCellSpacing w:w="20" w:type="nil"/>
        </w:trPr>
        <w:tc>
          <w:tcPr>
            <w:tcW w:w="458" w:type="dxa"/>
            <w:tcMar>
              <w:top w:w="50" w:type="dxa"/>
              <w:left w:w="100" w:type="dxa"/>
            </w:tcMar>
            <w:vAlign w:val="center"/>
          </w:tcPr>
          <w:p w14:paraId="38C9C21D" w14:textId="77777777" w:rsidR="007A01B5" w:rsidRPr="00E66216" w:rsidRDefault="00000000" w:rsidP="00E66216">
            <w:pPr>
              <w:spacing w:after="0" w:line="240" w:lineRule="auto"/>
            </w:pPr>
            <w:r w:rsidRPr="00E66216">
              <w:rPr>
                <w:rFonts w:ascii="Times New Roman" w:hAnsi="Times New Roman"/>
                <w:color w:val="000000"/>
              </w:rPr>
              <w:t>55</w:t>
            </w:r>
          </w:p>
        </w:tc>
        <w:tc>
          <w:tcPr>
            <w:tcW w:w="3256" w:type="dxa"/>
            <w:tcMar>
              <w:top w:w="50" w:type="dxa"/>
              <w:left w:w="100" w:type="dxa"/>
            </w:tcMar>
            <w:vAlign w:val="center"/>
          </w:tcPr>
          <w:p w14:paraId="2F2899F1"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Развитие речи. Подготовка к домашнему сочинению по роману «Преступление и наказание»</w:t>
            </w:r>
          </w:p>
        </w:tc>
        <w:tc>
          <w:tcPr>
            <w:tcW w:w="805" w:type="dxa"/>
            <w:tcMar>
              <w:top w:w="50" w:type="dxa"/>
              <w:left w:w="100" w:type="dxa"/>
            </w:tcMar>
            <w:vAlign w:val="center"/>
          </w:tcPr>
          <w:p w14:paraId="43A6905C"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67FD0325"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706E8798"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5B54B44C"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5B95BEF8" w14:textId="77777777" w:rsidR="007A01B5" w:rsidRPr="00E66216" w:rsidRDefault="007A01B5" w:rsidP="00E66216">
            <w:pPr>
              <w:spacing w:after="0" w:line="240" w:lineRule="auto"/>
              <w:ind w:left="135"/>
            </w:pPr>
          </w:p>
        </w:tc>
      </w:tr>
      <w:tr w:rsidR="007A01B5" w:rsidRPr="00E66216" w14:paraId="0F842525" w14:textId="77777777">
        <w:trPr>
          <w:trHeight w:val="144"/>
          <w:tblCellSpacing w:w="20" w:type="nil"/>
        </w:trPr>
        <w:tc>
          <w:tcPr>
            <w:tcW w:w="458" w:type="dxa"/>
            <w:tcMar>
              <w:top w:w="50" w:type="dxa"/>
              <w:left w:w="100" w:type="dxa"/>
            </w:tcMar>
            <w:vAlign w:val="center"/>
          </w:tcPr>
          <w:p w14:paraId="22AE3017" w14:textId="77777777" w:rsidR="007A01B5" w:rsidRPr="00E66216" w:rsidRDefault="00000000" w:rsidP="00E66216">
            <w:pPr>
              <w:spacing w:after="0" w:line="240" w:lineRule="auto"/>
            </w:pPr>
            <w:r w:rsidRPr="00E66216">
              <w:rPr>
                <w:rFonts w:ascii="Times New Roman" w:hAnsi="Times New Roman"/>
                <w:color w:val="000000"/>
              </w:rPr>
              <w:t>56</w:t>
            </w:r>
          </w:p>
        </w:tc>
        <w:tc>
          <w:tcPr>
            <w:tcW w:w="3256" w:type="dxa"/>
            <w:tcMar>
              <w:top w:w="50" w:type="dxa"/>
              <w:left w:w="100" w:type="dxa"/>
            </w:tcMar>
            <w:vAlign w:val="center"/>
          </w:tcPr>
          <w:p w14:paraId="0F77AABD"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Основные этапы жизни и творчества </w:t>
            </w:r>
            <w:proofErr w:type="spellStart"/>
            <w:r w:rsidRPr="00E66216">
              <w:rPr>
                <w:rFonts w:ascii="Times New Roman" w:hAnsi="Times New Roman"/>
                <w:color w:val="000000"/>
                <w:lang w:val="ru-RU"/>
              </w:rPr>
              <w:t>Л.Н.Толстого</w:t>
            </w:r>
            <w:proofErr w:type="spellEnd"/>
          </w:p>
        </w:tc>
        <w:tc>
          <w:tcPr>
            <w:tcW w:w="805" w:type="dxa"/>
            <w:tcMar>
              <w:top w:w="50" w:type="dxa"/>
              <w:left w:w="100" w:type="dxa"/>
            </w:tcMar>
            <w:vAlign w:val="center"/>
          </w:tcPr>
          <w:p w14:paraId="7CDDD9F7"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65FFD99B"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234BF956"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34A90C8B"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54530218" w14:textId="77777777" w:rsidR="007A01B5" w:rsidRPr="00E66216" w:rsidRDefault="007A01B5" w:rsidP="00E66216">
            <w:pPr>
              <w:spacing w:after="0" w:line="240" w:lineRule="auto"/>
              <w:ind w:left="135"/>
            </w:pPr>
          </w:p>
        </w:tc>
      </w:tr>
      <w:tr w:rsidR="007A01B5" w:rsidRPr="00E66216" w14:paraId="1F2E6BBF" w14:textId="77777777">
        <w:trPr>
          <w:trHeight w:val="144"/>
          <w:tblCellSpacing w:w="20" w:type="nil"/>
        </w:trPr>
        <w:tc>
          <w:tcPr>
            <w:tcW w:w="458" w:type="dxa"/>
            <w:tcMar>
              <w:top w:w="50" w:type="dxa"/>
              <w:left w:w="100" w:type="dxa"/>
            </w:tcMar>
            <w:vAlign w:val="center"/>
          </w:tcPr>
          <w:p w14:paraId="5B91A86C" w14:textId="77777777" w:rsidR="007A01B5" w:rsidRPr="00E66216" w:rsidRDefault="00000000" w:rsidP="00E66216">
            <w:pPr>
              <w:spacing w:after="0" w:line="240" w:lineRule="auto"/>
            </w:pPr>
            <w:r w:rsidRPr="00E66216">
              <w:rPr>
                <w:rFonts w:ascii="Times New Roman" w:hAnsi="Times New Roman"/>
                <w:color w:val="000000"/>
              </w:rPr>
              <w:t>57</w:t>
            </w:r>
          </w:p>
        </w:tc>
        <w:tc>
          <w:tcPr>
            <w:tcW w:w="3256" w:type="dxa"/>
            <w:tcMar>
              <w:top w:w="50" w:type="dxa"/>
              <w:left w:w="100" w:type="dxa"/>
            </w:tcMar>
            <w:vAlign w:val="center"/>
          </w:tcPr>
          <w:p w14:paraId="7DF728F9" w14:textId="77777777" w:rsidR="007A01B5" w:rsidRPr="00E66216" w:rsidRDefault="00000000" w:rsidP="00E66216">
            <w:pPr>
              <w:spacing w:after="0" w:line="240" w:lineRule="auto"/>
              <w:ind w:left="135"/>
            </w:pPr>
            <w:r w:rsidRPr="00E66216">
              <w:rPr>
                <w:rFonts w:ascii="Times New Roman" w:hAnsi="Times New Roman"/>
                <w:color w:val="000000"/>
                <w:lang w:val="ru-RU"/>
              </w:rPr>
              <w:t xml:space="preserve">История создания романа «Война и мир». </w:t>
            </w:r>
            <w:proofErr w:type="spellStart"/>
            <w:r w:rsidRPr="00E66216">
              <w:rPr>
                <w:rFonts w:ascii="Times New Roman" w:hAnsi="Times New Roman"/>
                <w:color w:val="000000"/>
              </w:rPr>
              <w:t>Жанровые</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особенности</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произведения</w:t>
            </w:r>
            <w:proofErr w:type="spellEnd"/>
          </w:p>
        </w:tc>
        <w:tc>
          <w:tcPr>
            <w:tcW w:w="805" w:type="dxa"/>
            <w:tcMar>
              <w:top w:w="50" w:type="dxa"/>
              <w:left w:w="100" w:type="dxa"/>
            </w:tcMar>
            <w:vAlign w:val="center"/>
          </w:tcPr>
          <w:p w14:paraId="0DEBCE53"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1 </w:t>
            </w:r>
          </w:p>
        </w:tc>
        <w:tc>
          <w:tcPr>
            <w:tcW w:w="1499" w:type="dxa"/>
            <w:tcMar>
              <w:top w:w="50" w:type="dxa"/>
              <w:left w:w="100" w:type="dxa"/>
            </w:tcMar>
            <w:vAlign w:val="center"/>
          </w:tcPr>
          <w:p w14:paraId="2A56EEFD"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641B3986"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037AACD0"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144466F4" w14:textId="77777777" w:rsidR="007A01B5" w:rsidRPr="00E66216" w:rsidRDefault="007A01B5" w:rsidP="00E66216">
            <w:pPr>
              <w:spacing w:after="0" w:line="240" w:lineRule="auto"/>
              <w:ind w:left="135"/>
            </w:pPr>
          </w:p>
        </w:tc>
      </w:tr>
      <w:tr w:rsidR="007A01B5" w:rsidRPr="00E66216" w14:paraId="59FEB826" w14:textId="77777777">
        <w:trPr>
          <w:trHeight w:val="144"/>
          <w:tblCellSpacing w:w="20" w:type="nil"/>
        </w:trPr>
        <w:tc>
          <w:tcPr>
            <w:tcW w:w="458" w:type="dxa"/>
            <w:tcMar>
              <w:top w:w="50" w:type="dxa"/>
              <w:left w:w="100" w:type="dxa"/>
            </w:tcMar>
            <w:vAlign w:val="center"/>
          </w:tcPr>
          <w:p w14:paraId="52E82E57" w14:textId="77777777" w:rsidR="007A01B5" w:rsidRPr="00E66216" w:rsidRDefault="00000000" w:rsidP="00E66216">
            <w:pPr>
              <w:spacing w:after="0" w:line="240" w:lineRule="auto"/>
            </w:pPr>
            <w:r w:rsidRPr="00E66216">
              <w:rPr>
                <w:rFonts w:ascii="Times New Roman" w:hAnsi="Times New Roman"/>
                <w:color w:val="000000"/>
              </w:rPr>
              <w:t>58</w:t>
            </w:r>
          </w:p>
        </w:tc>
        <w:tc>
          <w:tcPr>
            <w:tcW w:w="3256" w:type="dxa"/>
            <w:tcMar>
              <w:top w:w="50" w:type="dxa"/>
              <w:left w:w="100" w:type="dxa"/>
            </w:tcMar>
            <w:vAlign w:val="center"/>
          </w:tcPr>
          <w:p w14:paraId="3046A309"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Смысл названия. Историческая основа </w:t>
            </w:r>
            <w:r w:rsidRPr="00E66216">
              <w:rPr>
                <w:rFonts w:ascii="Times New Roman" w:hAnsi="Times New Roman"/>
                <w:color w:val="000000"/>
                <w:lang w:val="ru-RU"/>
              </w:rPr>
              <w:lastRenderedPageBreak/>
              <w:t>произведения «Война и мир»</w:t>
            </w:r>
          </w:p>
        </w:tc>
        <w:tc>
          <w:tcPr>
            <w:tcW w:w="805" w:type="dxa"/>
            <w:tcMar>
              <w:top w:w="50" w:type="dxa"/>
              <w:left w:w="100" w:type="dxa"/>
            </w:tcMar>
            <w:vAlign w:val="center"/>
          </w:tcPr>
          <w:p w14:paraId="20E96B89"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lastRenderedPageBreak/>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35CF2363"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668D64C7"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59602200"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58052F91" w14:textId="77777777" w:rsidR="007A01B5" w:rsidRPr="00E66216" w:rsidRDefault="007A01B5" w:rsidP="00E66216">
            <w:pPr>
              <w:spacing w:after="0" w:line="240" w:lineRule="auto"/>
              <w:ind w:left="135"/>
            </w:pPr>
          </w:p>
        </w:tc>
      </w:tr>
      <w:tr w:rsidR="007A01B5" w:rsidRPr="00E66216" w14:paraId="3DFCC58F" w14:textId="77777777">
        <w:trPr>
          <w:trHeight w:val="144"/>
          <w:tblCellSpacing w:w="20" w:type="nil"/>
        </w:trPr>
        <w:tc>
          <w:tcPr>
            <w:tcW w:w="458" w:type="dxa"/>
            <w:tcMar>
              <w:top w:w="50" w:type="dxa"/>
              <w:left w:w="100" w:type="dxa"/>
            </w:tcMar>
            <w:vAlign w:val="center"/>
          </w:tcPr>
          <w:p w14:paraId="1BEB67EB" w14:textId="77777777" w:rsidR="007A01B5" w:rsidRPr="00E66216" w:rsidRDefault="00000000" w:rsidP="00E66216">
            <w:pPr>
              <w:spacing w:after="0" w:line="240" w:lineRule="auto"/>
            </w:pPr>
            <w:r w:rsidRPr="00E66216">
              <w:rPr>
                <w:rFonts w:ascii="Times New Roman" w:hAnsi="Times New Roman"/>
                <w:color w:val="000000"/>
              </w:rPr>
              <w:t>59</w:t>
            </w:r>
          </w:p>
        </w:tc>
        <w:tc>
          <w:tcPr>
            <w:tcW w:w="3256" w:type="dxa"/>
            <w:tcMar>
              <w:top w:w="50" w:type="dxa"/>
              <w:left w:w="100" w:type="dxa"/>
            </w:tcMar>
            <w:vAlign w:val="center"/>
          </w:tcPr>
          <w:p w14:paraId="30FE5B3E"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Роман-эпопея «Война и мир». Нравственные устои и жизнь дворянства</w:t>
            </w:r>
          </w:p>
        </w:tc>
        <w:tc>
          <w:tcPr>
            <w:tcW w:w="805" w:type="dxa"/>
            <w:tcMar>
              <w:top w:w="50" w:type="dxa"/>
              <w:left w:w="100" w:type="dxa"/>
            </w:tcMar>
            <w:vAlign w:val="center"/>
          </w:tcPr>
          <w:p w14:paraId="28FF2E32"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609BF161"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5987FF70"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515F466D"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4F1D9C2A" w14:textId="77777777" w:rsidR="007A01B5" w:rsidRPr="00E66216" w:rsidRDefault="007A01B5" w:rsidP="00E66216">
            <w:pPr>
              <w:spacing w:after="0" w:line="240" w:lineRule="auto"/>
              <w:ind w:left="135"/>
            </w:pPr>
          </w:p>
        </w:tc>
      </w:tr>
      <w:tr w:rsidR="007A01B5" w:rsidRPr="00E66216" w14:paraId="4B462048" w14:textId="77777777">
        <w:trPr>
          <w:trHeight w:val="144"/>
          <w:tblCellSpacing w:w="20" w:type="nil"/>
        </w:trPr>
        <w:tc>
          <w:tcPr>
            <w:tcW w:w="458" w:type="dxa"/>
            <w:tcMar>
              <w:top w:w="50" w:type="dxa"/>
              <w:left w:w="100" w:type="dxa"/>
            </w:tcMar>
            <w:vAlign w:val="center"/>
          </w:tcPr>
          <w:p w14:paraId="2533D1AC" w14:textId="77777777" w:rsidR="007A01B5" w:rsidRPr="00E66216" w:rsidRDefault="00000000" w:rsidP="00E66216">
            <w:pPr>
              <w:spacing w:after="0" w:line="240" w:lineRule="auto"/>
            </w:pPr>
            <w:r w:rsidRPr="00E66216">
              <w:rPr>
                <w:rFonts w:ascii="Times New Roman" w:hAnsi="Times New Roman"/>
                <w:color w:val="000000"/>
              </w:rPr>
              <w:t>60</w:t>
            </w:r>
          </w:p>
        </w:tc>
        <w:tc>
          <w:tcPr>
            <w:tcW w:w="3256" w:type="dxa"/>
            <w:tcMar>
              <w:top w:w="50" w:type="dxa"/>
              <w:left w:w="100" w:type="dxa"/>
            </w:tcMar>
            <w:vAlign w:val="center"/>
          </w:tcPr>
          <w:p w14:paraId="4FFF7B57"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«Мысль семейная» в романе "Война и мир": </w:t>
            </w:r>
            <w:proofErr w:type="spellStart"/>
            <w:r w:rsidRPr="00E66216">
              <w:rPr>
                <w:rFonts w:ascii="Times New Roman" w:hAnsi="Times New Roman"/>
                <w:color w:val="000000"/>
                <w:lang w:val="ru-RU"/>
              </w:rPr>
              <w:t>Ростовы</w:t>
            </w:r>
            <w:proofErr w:type="spellEnd"/>
            <w:r w:rsidRPr="00E66216">
              <w:rPr>
                <w:rFonts w:ascii="Times New Roman" w:hAnsi="Times New Roman"/>
                <w:color w:val="000000"/>
                <w:lang w:val="ru-RU"/>
              </w:rPr>
              <w:t xml:space="preserve"> и Болконские</w:t>
            </w:r>
          </w:p>
        </w:tc>
        <w:tc>
          <w:tcPr>
            <w:tcW w:w="805" w:type="dxa"/>
            <w:tcMar>
              <w:top w:w="50" w:type="dxa"/>
              <w:left w:w="100" w:type="dxa"/>
            </w:tcMar>
            <w:vAlign w:val="center"/>
          </w:tcPr>
          <w:p w14:paraId="172B99DD"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7EBA8447"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5471A58E"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26E92BE7"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5A46054C" w14:textId="77777777" w:rsidR="007A01B5" w:rsidRPr="00E66216" w:rsidRDefault="007A01B5" w:rsidP="00E66216">
            <w:pPr>
              <w:spacing w:after="0" w:line="240" w:lineRule="auto"/>
              <w:ind w:left="135"/>
            </w:pPr>
          </w:p>
        </w:tc>
      </w:tr>
      <w:tr w:rsidR="007A01B5" w:rsidRPr="00E66216" w14:paraId="7AA386A1" w14:textId="77777777">
        <w:trPr>
          <w:trHeight w:val="144"/>
          <w:tblCellSpacing w:w="20" w:type="nil"/>
        </w:trPr>
        <w:tc>
          <w:tcPr>
            <w:tcW w:w="458" w:type="dxa"/>
            <w:tcMar>
              <w:top w:w="50" w:type="dxa"/>
              <w:left w:w="100" w:type="dxa"/>
            </w:tcMar>
            <w:vAlign w:val="center"/>
          </w:tcPr>
          <w:p w14:paraId="5C5144AB" w14:textId="77777777" w:rsidR="007A01B5" w:rsidRPr="00E66216" w:rsidRDefault="00000000" w:rsidP="00E66216">
            <w:pPr>
              <w:spacing w:after="0" w:line="240" w:lineRule="auto"/>
            </w:pPr>
            <w:r w:rsidRPr="00E66216">
              <w:rPr>
                <w:rFonts w:ascii="Times New Roman" w:hAnsi="Times New Roman"/>
                <w:color w:val="000000"/>
              </w:rPr>
              <w:t>61</w:t>
            </w:r>
          </w:p>
        </w:tc>
        <w:tc>
          <w:tcPr>
            <w:tcW w:w="3256" w:type="dxa"/>
            <w:tcMar>
              <w:top w:w="50" w:type="dxa"/>
              <w:left w:w="100" w:type="dxa"/>
            </w:tcMar>
            <w:vAlign w:val="center"/>
          </w:tcPr>
          <w:p w14:paraId="34C43E25"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Нравственно-философские взгляды </w:t>
            </w:r>
            <w:proofErr w:type="spellStart"/>
            <w:r w:rsidRPr="00E66216">
              <w:rPr>
                <w:rFonts w:ascii="Times New Roman" w:hAnsi="Times New Roman"/>
                <w:color w:val="000000"/>
                <w:lang w:val="ru-RU"/>
              </w:rPr>
              <w:t>Л.Н.Толстого</w:t>
            </w:r>
            <w:proofErr w:type="spellEnd"/>
            <w:r w:rsidRPr="00E66216">
              <w:rPr>
                <w:rFonts w:ascii="Times New Roman" w:hAnsi="Times New Roman"/>
                <w:color w:val="000000"/>
                <w:lang w:val="ru-RU"/>
              </w:rPr>
              <w:t>, воплощенные в женских образах романа "Война и мир"</w:t>
            </w:r>
          </w:p>
        </w:tc>
        <w:tc>
          <w:tcPr>
            <w:tcW w:w="805" w:type="dxa"/>
            <w:tcMar>
              <w:top w:w="50" w:type="dxa"/>
              <w:left w:w="100" w:type="dxa"/>
            </w:tcMar>
            <w:vAlign w:val="center"/>
          </w:tcPr>
          <w:p w14:paraId="6790EC1A"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3DBE9968"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540FFD34"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0471863E"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12379D8B" w14:textId="77777777" w:rsidR="007A01B5" w:rsidRPr="00E66216" w:rsidRDefault="007A01B5" w:rsidP="00E66216">
            <w:pPr>
              <w:spacing w:after="0" w:line="240" w:lineRule="auto"/>
              <w:ind w:left="135"/>
            </w:pPr>
          </w:p>
        </w:tc>
      </w:tr>
      <w:tr w:rsidR="007A01B5" w:rsidRPr="00E66216" w14:paraId="284C16FB" w14:textId="77777777">
        <w:trPr>
          <w:trHeight w:val="144"/>
          <w:tblCellSpacing w:w="20" w:type="nil"/>
        </w:trPr>
        <w:tc>
          <w:tcPr>
            <w:tcW w:w="458" w:type="dxa"/>
            <w:tcMar>
              <w:top w:w="50" w:type="dxa"/>
              <w:left w:w="100" w:type="dxa"/>
            </w:tcMar>
            <w:vAlign w:val="center"/>
          </w:tcPr>
          <w:p w14:paraId="6E70C3F9" w14:textId="77777777" w:rsidR="007A01B5" w:rsidRPr="00E66216" w:rsidRDefault="00000000" w:rsidP="00E66216">
            <w:pPr>
              <w:spacing w:after="0" w:line="240" w:lineRule="auto"/>
            </w:pPr>
            <w:r w:rsidRPr="00E66216">
              <w:rPr>
                <w:rFonts w:ascii="Times New Roman" w:hAnsi="Times New Roman"/>
                <w:color w:val="000000"/>
              </w:rPr>
              <w:t>62</w:t>
            </w:r>
          </w:p>
        </w:tc>
        <w:tc>
          <w:tcPr>
            <w:tcW w:w="3256" w:type="dxa"/>
            <w:tcMar>
              <w:top w:w="50" w:type="dxa"/>
              <w:left w:w="100" w:type="dxa"/>
            </w:tcMar>
            <w:vAlign w:val="center"/>
          </w:tcPr>
          <w:p w14:paraId="771B2077"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Андрей Болконский: поиски смысла жизни</w:t>
            </w:r>
          </w:p>
        </w:tc>
        <w:tc>
          <w:tcPr>
            <w:tcW w:w="805" w:type="dxa"/>
            <w:tcMar>
              <w:top w:w="50" w:type="dxa"/>
              <w:left w:w="100" w:type="dxa"/>
            </w:tcMar>
            <w:vAlign w:val="center"/>
          </w:tcPr>
          <w:p w14:paraId="66B95C8E"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7020A001"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2EA74033"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6156A57D"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541798C1" w14:textId="77777777" w:rsidR="007A01B5" w:rsidRPr="00E66216" w:rsidRDefault="007A01B5" w:rsidP="00E66216">
            <w:pPr>
              <w:spacing w:after="0" w:line="240" w:lineRule="auto"/>
              <w:ind w:left="135"/>
            </w:pPr>
          </w:p>
        </w:tc>
      </w:tr>
      <w:tr w:rsidR="007A01B5" w:rsidRPr="00E66216" w14:paraId="03260B3A" w14:textId="77777777">
        <w:trPr>
          <w:trHeight w:val="144"/>
          <w:tblCellSpacing w:w="20" w:type="nil"/>
        </w:trPr>
        <w:tc>
          <w:tcPr>
            <w:tcW w:w="458" w:type="dxa"/>
            <w:tcMar>
              <w:top w:w="50" w:type="dxa"/>
              <w:left w:w="100" w:type="dxa"/>
            </w:tcMar>
            <w:vAlign w:val="center"/>
          </w:tcPr>
          <w:p w14:paraId="0A1A601F" w14:textId="77777777" w:rsidR="007A01B5" w:rsidRPr="00E66216" w:rsidRDefault="00000000" w:rsidP="00E66216">
            <w:pPr>
              <w:spacing w:after="0" w:line="240" w:lineRule="auto"/>
            </w:pPr>
            <w:r w:rsidRPr="00E66216">
              <w:rPr>
                <w:rFonts w:ascii="Times New Roman" w:hAnsi="Times New Roman"/>
                <w:color w:val="000000"/>
              </w:rPr>
              <w:t>63</w:t>
            </w:r>
          </w:p>
        </w:tc>
        <w:tc>
          <w:tcPr>
            <w:tcW w:w="3256" w:type="dxa"/>
            <w:tcMar>
              <w:top w:w="50" w:type="dxa"/>
              <w:left w:w="100" w:type="dxa"/>
            </w:tcMar>
            <w:vAlign w:val="center"/>
          </w:tcPr>
          <w:p w14:paraId="30E63CEF" w14:textId="77777777" w:rsidR="007A01B5" w:rsidRPr="00E66216" w:rsidRDefault="00000000" w:rsidP="00E66216">
            <w:pPr>
              <w:spacing w:after="0" w:line="240" w:lineRule="auto"/>
              <w:ind w:left="135"/>
            </w:pPr>
            <w:proofErr w:type="spellStart"/>
            <w:r w:rsidRPr="00E66216">
              <w:rPr>
                <w:rFonts w:ascii="Times New Roman" w:hAnsi="Times New Roman"/>
                <w:color w:val="000000"/>
              </w:rPr>
              <w:t>Духовные</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искания</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Пьера</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Безухова</w:t>
            </w:r>
            <w:proofErr w:type="spellEnd"/>
          </w:p>
        </w:tc>
        <w:tc>
          <w:tcPr>
            <w:tcW w:w="805" w:type="dxa"/>
            <w:tcMar>
              <w:top w:w="50" w:type="dxa"/>
              <w:left w:w="100" w:type="dxa"/>
            </w:tcMar>
            <w:vAlign w:val="center"/>
          </w:tcPr>
          <w:p w14:paraId="0BBC7518"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1 </w:t>
            </w:r>
          </w:p>
        </w:tc>
        <w:tc>
          <w:tcPr>
            <w:tcW w:w="1499" w:type="dxa"/>
            <w:tcMar>
              <w:top w:w="50" w:type="dxa"/>
              <w:left w:w="100" w:type="dxa"/>
            </w:tcMar>
            <w:vAlign w:val="center"/>
          </w:tcPr>
          <w:p w14:paraId="57E4CC25"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7F788AA5"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4E6BC8A9"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17FDEAD1" w14:textId="77777777" w:rsidR="007A01B5" w:rsidRPr="00E66216" w:rsidRDefault="007A01B5" w:rsidP="00E66216">
            <w:pPr>
              <w:spacing w:after="0" w:line="240" w:lineRule="auto"/>
              <w:ind w:left="135"/>
            </w:pPr>
          </w:p>
        </w:tc>
      </w:tr>
      <w:tr w:rsidR="007A01B5" w:rsidRPr="00E66216" w14:paraId="3827582B" w14:textId="77777777">
        <w:trPr>
          <w:trHeight w:val="144"/>
          <w:tblCellSpacing w:w="20" w:type="nil"/>
        </w:trPr>
        <w:tc>
          <w:tcPr>
            <w:tcW w:w="458" w:type="dxa"/>
            <w:tcMar>
              <w:top w:w="50" w:type="dxa"/>
              <w:left w:w="100" w:type="dxa"/>
            </w:tcMar>
            <w:vAlign w:val="center"/>
          </w:tcPr>
          <w:p w14:paraId="6589657E" w14:textId="77777777" w:rsidR="007A01B5" w:rsidRPr="00E66216" w:rsidRDefault="00000000" w:rsidP="00E66216">
            <w:pPr>
              <w:spacing w:after="0" w:line="240" w:lineRule="auto"/>
            </w:pPr>
            <w:r w:rsidRPr="00E66216">
              <w:rPr>
                <w:rFonts w:ascii="Times New Roman" w:hAnsi="Times New Roman"/>
                <w:color w:val="000000"/>
              </w:rPr>
              <w:t>64</w:t>
            </w:r>
          </w:p>
        </w:tc>
        <w:tc>
          <w:tcPr>
            <w:tcW w:w="3256" w:type="dxa"/>
            <w:tcMar>
              <w:top w:w="50" w:type="dxa"/>
              <w:left w:w="100" w:type="dxa"/>
            </w:tcMar>
            <w:vAlign w:val="center"/>
          </w:tcPr>
          <w:p w14:paraId="6307802B"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Отечественная война 1812 года в романе "Война и мир"</w:t>
            </w:r>
          </w:p>
        </w:tc>
        <w:tc>
          <w:tcPr>
            <w:tcW w:w="805" w:type="dxa"/>
            <w:tcMar>
              <w:top w:w="50" w:type="dxa"/>
              <w:left w:w="100" w:type="dxa"/>
            </w:tcMar>
            <w:vAlign w:val="center"/>
          </w:tcPr>
          <w:p w14:paraId="31CCE9F5"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1D382AE8"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0ED2C407"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46B6E76E"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71D94B36" w14:textId="77777777" w:rsidR="007A01B5" w:rsidRPr="00E66216" w:rsidRDefault="007A01B5" w:rsidP="00E66216">
            <w:pPr>
              <w:spacing w:after="0" w:line="240" w:lineRule="auto"/>
              <w:ind w:left="135"/>
            </w:pPr>
          </w:p>
        </w:tc>
      </w:tr>
      <w:tr w:rsidR="007A01B5" w:rsidRPr="00E66216" w14:paraId="0EA363C8" w14:textId="77777777">
        <w:trPr>
          <w:trHeight w:val="144"/>
          <w:tblCellSpacing w:w="20" w:type="nil"/>
        </w:trPr>
        <w:tc>
          <w:tcPr>
            <w:tcW w:w="458" w:type="dxa"/>
            <w:tcMar>
              <w:top w:w="50" w:type="dxa"/>
              <w:left w:w="100" w:type="dxa"/>
            </w:tcMar>
            <w:vAlign w:val="center"/>
          </w:tcPr>
          <w:p w14:paraId="586E45B5" w14:textId="77777777" w:rsidR="007A01B5" w:rsidRPr="00E66216" w:rsidRDefault="00000000" w:rsidP="00E66216">
            <w:pPr>
              <w:spacing w:after="0" w:line="240" w:lineRule="auto"/>
            </w:pPr>
            <w:r w:rsidRPr="00E66216">
              <w:rPr>
                <w:rFonts w:ascii="Times New Roman" w:hAnsi="Times New Roman"/>
                <w:color w:val="000000"/>
              </w:rPr>
              <w:t>65</w:t>
            </w:r>
          </w:p>
        </w:tc>
        <w:tc>
          <w:tcPr>
            <w:tcW w:w="3256" w:type="dxa"/>
            <w:tcMar>
              <w:top w:w="50" w:type="dxa"/>
              <w:left w:w="100" w:type="dxa"/>
            </w:tcMar>
            <w:vAlign w:val="center"/>
          </w:tcPr>
          <w:p w14:paraId="197513A9"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Бородинское сражение как идейно-</w:t>
            </w:r>
            <w:proofErr w:type="spellStart"/>
            <w:r w:rsidRPr="00E66216">
              <w:rPr>
                <w:rFonts w:ascii="Times New Roman" w:hAnsi="Times New Roman"/>
                <w:color w:val="000000"/>
                <w:lang w:val="ru-RU"/>
              </w:rPr>
              <w:t>композициионный</w:t>
            </w:r>
            <w:proofErr w:type="spellEnd"/>
            <w:r w:rsidRPr="00E66216">
              <w:rPr>
                <w:rFonts w:ascii="Times New Roman" w:hAnsi="Times New Roman"/>
                <w:color w:val="000000"/>
                <w:lang w:val="ru-RU"/>
              </w:rPr>
              <w:t xml:space="preserve"> центр романа "Война и мир"</w:t>
            </w:r>
          </w:p>
        </w:tc>
        <w:tc>
          <w:tcPr>
            <w:tcW w:w="805" w:type="dxa"/>
            <w:tcMar>
              <w:top w:w="50" w:type="dxa"/>
              <w:left w:w="100" w:type="dxa"/>
            </w:tcMar>
            <w:vAlign w:val="center"/>
          </w:tcPr>
          <w:p w14:paraId="3B800B3E"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3A3C22FD"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3017191B"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012AE872"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66240367" w14:textId="77777777" w:rsidR="007A01B5" w:rsidRPr="00E66216" w:rsidRDefault="007A01B5" w:rsidP="00E66216">
            <w:pPr>
              <w:spacing w:after="0" w:line="240" w:lineRule="auto"/>
              <w:ind w:left="135"/>
            </w:pPr>
          </w:p>
        </w:tc>
      </w:tr>
      <w:tr w:rsidR="007A01B5" w:rsidRPr="00E66216" w14:paraId="466087AA" w14:textId="77777777">
        <w:trPr>
          <w:trHeight w:val="144"/>
          <w:tblCellSpacing w:w="20" w:type="nil"/>
        </w:trPr>
        <w:tc>
          <w:tcPr>
            <w:tcW w:w="458" w:type="dxa"/>
            <w:tcMar>
              <w:top w:w="50" w:type="dxa"/>
              <w:left w:w="100" w:type="dxa"/>
            </w:tcMar>
            <w:vAlign w:val="center"/>
          </w:tcPr>
          <w:p w14:paraId="2D37BB09" w14:textId="77777777" w:rsidR="007A01B5" w:rsidRPr="00E66216" w:rsidRDefault="00000000" w:rsidP="00E66216">
            <w:pPr>
              <w:spacing w:after="0" w:line="240" w:lineRule="auto"/>
            </w:pPr>
            <w:r w:rsidRPr="00E66216">
              <w:rPr>
                <w:rFonts w:ascii="Times New Roman" w:hAnsi="Times New Roman"/>
                <w:color w:val="000000"/>
              </w:rPr>
              <w:t>66</w:t>
            </w:r>
          </w:p>
        </w:tc>
        <w:tc>
          <w:tcPr>
            <w:tcW w:w="3256" w:type="dxa"/>
            <w:tcMar>
              <w:top w:w="50" w:type="dxa"/>
              <w:left w:w="100" w:type="dxa"/>
            </w:tcMar>
            <w:vAlign w:val="center"/>
          </w:tcPr>
          <w:p w14:paraId="4E0F17C5"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Образы Кутузова и Наполеона в романе "Война и мир"</w:t>
            </w:r>
          </w:p>
        </w:tc>
        <w:tc>
          <w:tcPr>
            <w:tcW w:w="805" w:type="dxa"/>
            <w:tcMar>
              <w:top w:w="50" w:type="dxa"/>
              <w:left w:w="100" w:type="dxa"/>
            </w:tcMar>
            <w:vAlign w:val="center"/>
          </w:tcPr>
          <w:p w14:paraId="340FAFB1"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58D3EBF2"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550F8A2A"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503452A3"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025307D7" w14:textId="77777777" w:rsidR="007A01B5" w:rsidRPr="00E66216" w:rsidRDefault="007A01B5" w:rsidP="00E66216">
            <w:pPr>
              <w:spacing w:after="0" w:line="240" w:lineRule="auto"/>
              <w:ind w:left="135"/>
            </w:pPr>
          </w:p>
        </w:tc>
      </w:tr>
      <w:tr w:rsidR="007A01B5" w:rsidRPr="00E66216" w14:paraId="1ED0B04E" w14:textId="77777777">
        <w:trPr>
          <w:trHeight w:val="144"/>
          <w:tblCellSpacing w:w="20" w:type="nil"/>
        </w:trPr>
        <w:tc>
          <w:tcPr>
            <w:tcW w:w="458" w:type="dxa"/>
            <w:tcMar>
              <w:top w:w="50" w:type="dxa"/>
              <w:left w:w="100" w:type="dxa"/>
            </w:tcMar>
            <w:vAlign w:val="center"/>
          </w:tcPr>
          <w:p w14:paraId="00416652" w14:textId="77777777" w:rsidR="007A01B5" w:rsidRPr="00E66216" w:rsidRDefault="00000000" w:rsidP="00E66216">
            <w:pPr>
              <w:spacing w:after="0" w:line="240" w:lineRule="auto"/>
            </w:pPr>
            <w:r w:rsidRPr="00E66216">
              <w:rPr>
                <w:rFonts w:ascii="Times New Roman" w:hAnsi="Times New Roman"/>
                <w:color w:val="000000"/>
              </w:rPr>
              <w:t>67</w:t>
            </w:r>
          </w:p>
        </w:tc>
        <w:tc>
          <w:tcPr>
            <w:tcW w:w="3256" w:type="dxa"/>
            <w:tcMar>
              <w:top w:w="50" w:type="dxa"/>
              <w:left w:w="100" w:type="dxa"/>
            </w:tcMar>
            <w:vAlign w:val="center"/>
          </w:tcPr>
          <w:p w14:paraId="67FF0EEF"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«Мысль народная» в романе "Война и </w:t>
            </w:r>
            <w:proofErr w:type="spellStart"/>
            <w:r w:rsidRPr="00E66216">
              <w:rPr>
                <w:rFonts w:ascii="Times New Roman" w:hAnsi="Times New Roman"/>
                <w:color w:val="000000"/>
                <w:lang w:val="ru-RU"/>
              </w:rPr>
              <w:t>мир".Образ</w:t>
            </w:r>
            <w:proofErr w:type="spellEnd"/>
            <w:r w:rsidRPr="00E66216">
              <w:rPr>
                <w:rFonts w:ascii="Times New Roman" w:hAnsi="Times New Roman"/>
                <w:color w:val="000000"/>
                <w:lang w:val="ru-RU"/>
              </w:rPr>
              <w:t xml:space="preserve"> Платона Каратаева</w:t>
            </w:r>
          </w:p>
        </w:tc>
        <w:tc>
          <w:tcPr>
            <w:tcW w:w="805" w:type="dxa"/>
            <w:tcMar>
              <w:top w:w="50" w:type="dxa"/>
              <w:left w:w="100" w:type="dxa"/>
            </w:tcMar>
            <w:vAlign w:val="center"/>
          </w:tcPr>
          <w:p w14:paraId="3EECDB0A"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1F9BEC4C"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3BC4D509"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092D814E"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31C6484E" w14:textId="77777777" w:rsidR="007A01B5" w:rsidRPr="00E66216" w:rsidRDefault="007A01B5" w:rsidP="00E66216">
            <w:pPr>
              <w:spacing w:after="0" w:line="240" w:lineRule="auto"/>
              <w:ind w:left="135"/>
            </w:pPr>
          </w:p>
        </w:tc>
      </w:tr>
      <w:tr w:rsidR="007A01B5" w:rsidRPr="00E66216" w14:paraId="693359C7" w14:textId="77777777">
        <w:trPr>
          <w:trHeight w:val="144"/>
          <w:tblCellSpacing w:w="20" w:type="nil"/>
        </w:trPr>
        <w:tc>
          <w:tcPr>
            <w:tcW w:w="458" w:type="dxa"/>
            <w:tcMar>
              <w:top w:w="50" w:type="dxa"/>
              <w:left w:w="100" w:type="dxa"/>
            </w:tcMar>
            <w:vAlign w:val="center"/>
          </w:tcPr>
          <w:p w14:paraId="47085D41" w14:textId="77777777" w:rsidR="007A01B5" w:rsidRPr="00E66216" w:rsidRDefault="00000000" w:rsidP="00E66216">
            <w:pPr>
              <w:spacing w:after="0" w:line="240" w:lineRule="auto"/>
            </w:pPr>
            <w:r w:rsidRPr="00E66216">
              <w:rPr>
                <w:rFonts w:ascii="Times New Roman" w:hAnsi="Times New Roman"/>
                <w:color w:val="000000"/>
              </w:rPr>
              <w:t>68</w:t>
            </w:r>
          </w:p>
        </w:tc>
        <w:tc>
          <w:tcPr>
            <w:tcW w:w="3256" w:type="dxa"/>
            <w:tcMar>
              <w:top w:w="50" w:type="dxa"/>
              <w:left w:w="100" w:type="dxa"/>
            </w:tcMar>
            <w:vAlign w:val="center"/>
          </w:tcPr>
          <w:p w14:paraId="26EE53F1"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Философия истории в романе "Война и мир": роль личности и стихийное начало</w:t>
            </w:r>
          </w:p>
        </w:tc>
        <w:tc>
          <w:tcPr>
            <w:tcW w:w="805" w:type="dxa"/>
            <w:tcMar>
              <w:top w:w="50" w:type="dxa"/>
              <w:left w:w="100" w:type="dxa"/>
            </w:tcMar>
            <w:vAlign w:val="center"/>
          </w:tcPr>
          <w:p w14:paraId="2017096A"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2ED0D836"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1D036C02"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27533AC8"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3F02CB05" w14:textId="77777777" w:rsidR="007A01B5" w:rsidRPr="00E66216" w:rsidRDefault="007A01B5" w:rsidP="00E66216">
            <w:pPr>
              <w:spacing w:after="0" w:line="240" w:lineRule="auto"/>
              <w:ind w:left="135"/>
            </w:pPr>
          </w:p>
        </w:tc>
      </w:tr>
      <w:tr w:rsidR="007A01B5" w:rsidRPr="00E66216" w14:paraId="01FCBD0D" w14:textId="77777777">
        <w:trPr>
          <w:trHeight w:val="144"/>
          <w:tblCellSpacing w:w="20" w:type="nil"/>
        </w:trPr>
        <w:tc>
          <w:tcPr>
            <w:tcW w:w="458" w:type="dxa"/>
            <w:tcMar>
              <w:top w:w="50" w:type="dxa"/>
              <w:left w:w="100" w:type="dxa"/>
            </w:tcMar>
            <w:vAlign w:val="center"/>
          </w:tcPr>
          <w:p w14:paraId="720814C3" w14:textId="77777777" w:rsidR="007A01B5" w:rsidRPr="00E66216" w:rsidRDefault="00000000" w:rsidP="00E66216">
            <w:pPr>
              <w:spacing w:after="0" w:line="240" w:lineRule="auto"/>
            </w:pPr>
            <w:r w:rsidRPr="00E66216">
              <w:rPr>
                <w:rFonts w:ascii="Times New Roman" w:hAnsi="Times New Roman"/>
                <w:color w:val="000000"/>
              </w:rPr>
              <w:t>69</w:t>
            </w:r>
          </w:p>
        </w:tc>
        <w:tc>
          <w:tcPr>
            <w:tcW w:w="3256" w:type="dxa"/>
            <w:tcMar>
              <w:top w:w="50" w:type="dxa"/>
              <w:left w:w="100" w:type="dxa"/>
            </w:tcMar>
            <w:vAlign w:val="center"/>
          </w:tcPr>
          <w:p w14:paraId="3B116524"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Психологизм прозы Толстого: «диалектика души»</w:t>
            </w:r>
          </w:p>
        </w:tc>
        <w:tc>
          <w:tcPr>
            <w:tcW w:w="805" w:type="dxa"/>
            <w:tcMar>
              <w:top w:w="50" w:type="dxa"/>
              <w:left w:w="100" w:type="dxa"/>
            </w:tcMar>
            <w:vAlign w:val="center"/>
          </w:tcPr>
          <w:p w14:paraId="2561E9ED"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3857E664"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1F2E5423"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4F5E72F8"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756D6D08" w14:textId="77777777" w:rsidR="007A01B5" w:rsidRPr="00E66216" w:rsidRDefault="007A01B5" w:rsidP="00E66216">
            <w:pPr>
              <w:spacing w:after="0" w:line="240" w:lineRule="auto"/>
              <w:ind w:left="135"/>
            </w:pPr>
          </w:p>
        </w:tc>
      </w:tr>
      <w:tr w:rsidR="007A01B5" w:rsidRPr="00E66216" w14:paraId="7858BEB9" w14:textId="77777777">
        <w:trPr>
          <w:trHeight w:val="144"/>
          <w:tblCellSpacing w:w="20" w:type="nil"/>
        </w:trPr>
        <w:tc>
          <w:tcPr>
            <w:tcW w:w="458" w:type="dxa"/>
            <w:tcMar>
              <w:top w:w="50" w:type="dxa"/>
              <w:left w:w="100" w:type="dxa"/>
            </w:tcMar>
            <w:vAlign w:val="center"/>
          </w:tcPr>
          <w:p w14:paraId="57ED59FD" w14:textId="77777777" w:rsidR="007A01B5" w:rsidRPr="00E66216" w:rsidRDefault="00000000" w:rsidP="00E66216">
            <w:pPr>
              <w:spacing w:after="0" w:line="240" w:lineRule="auto"/>
            </w:pPr>
            <w:r w:rsidRPr="00E66216">
              <w:rPr>
                <w:rFonts w:ascii="Times New Roman" w:hAnsi="Times New Roman"/>
                <w:color w:val="000000"/>
              </w:rPr>
              <w:t>70</w:t>
            </w:r>
          </w:p>
        </w:tc>
        <w:tc>
          <w:tcPr>
            <w:tcW w:w="3256" w:type="dxa"/>
            <w:tcMar>
              <w:top w:w="50" w:type="dxa"/>
              <w:left w:w="100" w:type="dxa"/>
            </w:tcMar>
            <w:vAlign w:val="center"/>
          </w:tcPr>
          <w:p w14:paraId="47A21694"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Значение творчества </w:t>
            </w:r>
            <w:proofErr w:type="spellStart"/>
            <w:r w:rsidRPr="00E66216">
              <w:rPr>
                <w:rFonts w:ascii="Times New Roman" w:hAnsi="Times New Roman"/>
                <w:color w:val="000000"/>
                <w:lang w:val="ru-RU"/>
              </w:rPr>
              <w:t>Л.Н.Толстого</w:t>
            </w:r>
            <w:proofErr w:type="spellEnd"/>
            <w:r w:rsidRPr="00E66216">
              <w:rPr>
                <w:rFonts w:ascii="Times New Roman" w:hAnsi="Times New Roman"/>
                <w:color w:val="000000"/>
                <w:lang w:val="ru-RU"/>
              </w:rPr>
              <w:t xml:space="preserve"> в отечественной и мировой культуре</w:t>
            </w:r>
          </w:p>
        </w:tc>
        <w:tc>
          <w:tcPr>
            <w:tcW w:w="805" w:type="dxa"/>
            <w:tcMar>
              <w:top w:w="50" w:type="dxa"/>
              <w:left w:w="100" w:type="dxa"/>
            </w:tcMar>
            <w:vAlign w:val="center"/>
          </w:tcPr>
          <w:p w14:paraId="30490A2D"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7D183517"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24B99DE8"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7FEB8C24"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0A6C507F" w14:textId="77777777" w:rsidR="007A01B5" w:rsidRPr="00E66216" w:rsidRDefault="007A01B5" w:rsidP="00E66216">
            <w:pPr>
              <w:spacing w:after="0" w:line="240" w:lineRule="auto"/>
              <w:ind w:left="135"/>
            </w:pPr>
          </w:p>
        </w:tc>
      </w:tr>
      <w:tr w:rsidR="007A01B5" w:rsidRPr="00E66216" w14:paraId="24B0120B" w14:textId="77777777">
        <w:trPr>
          <w:trHeight w:val="144"/>
          <w:tblCellSpacing w:w="20" w:type="nil"/>
        </w:trPr>
        <w:tc>
          <w:tcPr>
            <w:tcW w:w="458" w:type="dxa"/>
            <w:tcMar>
              <w:top w:w="50" w:type="dxa"/>
              <w:left w:w="100" w:type="dxa"/>
            </w:tcMar>
            <w:vAlign w:val="center"/>
          </w:tcPr>
          <w:p w14:paraId="7F99ADF3" w14:textId="77777777" w:rsidR="007A01B5" w:rsidRPr="00E66216" w:rsidRDefault="00000000" w:rsidP="00E66216">
            <w:pPr>
              <w:spacing w:after="0" w:line="240" w:lineRule="auto"/>
            </w:pPr>
            <w:r w:rsidRPr="00E66216">
              <w:rPr>
                <w:rFonts w:ascii="Times New Roman" w:hAnsi="Times New Roman"/>
                <w:color w:val="000000"/>
              </w:rPr>
              <w:t>71</w:t>
            </w:r>
          </w:p>
        </w:tc>
        <w:tc>
          <w:tcPr>
            <w:tcW w:w="3256" w:type="dxa"/>
            <w:tcMar>
              <w:top w:w="50" w:type="dxa"/>
              <w:left w:w="100" w:type="dxa"/>
            </w:tcMar>
            <w:vAlign w:val="center"/>
          </w:tcPr>
          <w:p w14:paraId="45B32F19"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Развитие речи. Подготовка к домашнему сочинению по роману </w:t>
            </w:r>
            <w:proofErr w:type="spellStart"/>
            <w:r w:rsidRPr="00E66216">
              <w:rPr>
                <w:rFonts w:ascii="Times New Roman" w:hAnsi="Times New Roman"/>
                <w:color w:val="000000"/>
                <w:lang w:val="ru-RU"/>
              </w:rPr>
              <w:t>Л.Н.Толстого</w:t>
            </w:r>
            <w:proofErr w:type="spellEnd"/>
          </w:p>
        </w:tc>
        <w:tc>
          <w:tcPr>
            <w:tcW w:w="805" w:type="dxa"/>
            <w:tcMar>
              <w:top w:w="50" w:type="dxa"/>
              <w:left w:w="100" w:type="dxa"/>
            </w:tcMar>
            <w:vAlign w:val="center"/>
          </w:tcPr>
          <w:p w14:paraId="0622BA9C"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7D5DB50E"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0EF7D7BE"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551C5F07"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3C766290" w14:textId="77777777" w:rsidR="007A01B5" w:rsidRPr="00E66216" w:rsidRDefault="007A01B5" w:rsidP="00E66216">
            <w:pPr>
              <w:spacing w:after="0" w:line="240" w:lineRule="auto"/>
              <w:ind w:left="135"/>
            </w:pPr>
          </w:p>
        </w:tc>
      </w:tr>
      <w:tr w:rsidR="007A01B5" w:rsidRPr="00E66216" w14:paraId="26164A44" w14:textId="77777777">
        <w:trPr>
          <w:trHeight w:val="144"/>
          <w:tblCellSpacing w:w="20" w:type="nil"/>
        </w:trPr>
        <w:tc>
          <w:tcPr>
            <w:tcW w:w="458" w:type="dxa"/>
            <w:tcMar>
              <w:top w:w="50" w:type="dxa"/>
              <w:left w:w="100" w:type="dxa"/>
            </w:tcMar>
            <w:vAlign w:val="center"/>
          </w:tcPr>
          <w:p w14:paraId="11B100C6" w14:textId="77777777" w:rsidR="007A01B5" w:rsidRPr="00E66216" w:rsidRDefault="00000000" w:rsidP="00E66216">
            <w:pPr>
              <w:spacing w:after="0" w:line="240" w:lineRule="auto"/>
            </w:pPr>
            <w:r w:rsidRPr="00E66216">
              <w:rPr>
                <w:rFonts w:ascii="Times New Roman" w:hAnsi="Times New Roman"/>
                <w:color w:val="000000"/>
              </w:rPr>
              <w:t>72</w:t>
            </w:r>
          </w:p>
        </w:tc>
        <w:tc>
          <w:tcPr>
            <w:tcW w:w="3256" w:type="dxa"/>
            <w:tcMar>
              <w:top w:w="50" w:type="dxa"/>
              <w:left w:w="100" w:type="dxa"/>
            </w:tcMar>
            <w:vAlign w:val="center"/>
          </w:tcPr>
          <w:p w14:paraId="4E775810"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Основные этапы жизни и творчества </w:t>
            </w:r>
            <w:proofErr w:type="spellStart"/>
            <w:r w:rsidRPr="00E66216">
              <w:rPr>
                <w:rFonts w:ascii="Times New Roman" w:hAnsi="Times New Roman"/>
                <w:color w:val="000000"/>
                <w:lang w:val="ru-RU"/>
              </w:rPr>
              <w:t>Н.С.Лескова</w:t>
            </w:r>
            <w:proofErr w:type="spellEnd"/>
            <w:r w:rsidRPr="00E66216">
              <w:rPr>
                <w:rFonts w:ascii="Times New Roman" w:hAnsi="Times New Roman"/>
                <w:color w:val="000000"/>
                <w:lang w:val="ru-RU"/>
              </w:rPr>
              <w:t>. Художественный мир произведений писателя</w:t>
            </w:r>
          </w:p>
        </w:tc>
        <w:tc>
          <w:tcPr>
            <w:tcW w:w="805" w:type="dxa"/>
            <w:tcMar>
              <w:top w:w="50" w:type="dxa"/>
              <w:left w:w="100" w:type="dxa"/>
            </w:tcMar>
            <w:vAlign w:val="center"/>
          </w:tcPr>
          <w:p w14:paraId="537A3720"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12A1B440"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608CA4C2"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0E999872"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357A0B75" w14:textId="77777777" w:rsidR="007A01B5" w:rsidRPr="00E66216" w:rsidRDefault="007A01B5" w:rsidP="00E66216">
            <w:pPr>
              <w:spacing w:after="0" w:line="240" w:lineRule="auto"/>
              <w:ind w:left="135"/>
            </w:pPr>
          </w:p>
        </w:tc>
      </w:tr>
      <w:tr w:rsidR="007A01B5" w:rsidRPr="00E66216" w14:paraId="7765D2FA" w14:textId="77777777">
        <w:trPr>
          <w:trHeight w:val="144"/>
          <w:tblCellSpacing w:w="20" w:type="nil"/>
        </w:trPr>
        <w:tc>
          <w:tcPr>
            <w:tcW w:w="458" w:type="dxa"/>
            <w:tcMar>
              <w:top w:w="50" w:type="dxa"/>
              <w:left w:w="100" w:type="dxa"/>
            </w:tcMar>
            <w:vAlign w:val="center"/>
          </w:tcPr>
          <w:p w14:paraId="402BE679" w14:textId="77777777" w:rsidR="007A01B5" w:rsidRPr="00E66216" w:rsidRDefault="00000000" w:rsidP="00E66216">
            <w:pPr>
              <w:spacing w:after="0" w:line="240" w:lineRule="auto"/>
            </w:pPr>
            <w:r w:rsidRPr="00E66216">
              <w:rPr>
                <w:rFonts w:ascii="Times New Roman" w:hAnsi="Times New Roman"/>
                <w:color w:val="000000"/>
              </w:rPr>
              <w:t>73</w:t>
            </w:r>
          </w:p>
        </w:tc>
        <w:tc>
          <w:tcPr>
            <w:tcW w:w="3256" w:type="dxa"/>
            <w:tcMar>
              <w:top w:w="50" w:type="dxa"/>
              <w:left w:w="100" w:type="dxa"/>
            </w:tcMar>
            <w:vAlign w:val="center"/>
          </w:tcPr>
          <w:p w14:paraId="6F358CA4"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Изображение этапов духовного пути личности в произведениях </w:t>
            </w:r>
            <w:proofErr w:type="spellStart"/>
            <w:r w:rsidRPr="00E66216">
              <w:rPr>
                <w:rFonts w:ascii="Times New Roman" w:hAnsi="Times New Roman"/>
                <w:color w:val="000000"/>
                <w:lang w:val="ru-RU"/>
              </w:rPr>
              <w:t>Н.С.Лескова</w:t>
            </w:r>
            <w:proofErr w:type="spellEnd"/>
            <w:r w:rsidRPr="00E66216">
              <w:rPr>
                <w:rFonts w:ascii="Times New Roman" w:hAnsi="Times New Roman"/>
                <w:color w:val="000000"/>
                <w:lang w:val="ru-RU"/>
              </w:rPr>
              <w:t xml:space="preserve">. Особенности </w:t>
            </w:r>
            <w:proofErr w:type="spellStart"/>
            <w:r w:rsidRPr="00E66216">
              <w:rPr>
                <w:rFonts w:ascii="Times New Roman" w:hAnsi="Times New Roman"/>
                <w:color w:val="000000"/>
                <w:lang w:val="ru-RU"/>
              </w:rPr>
              <w:t>лесковской</w:t>
            </w:r>
            <w:proofErr w:type="spellEnd"/>
            <w:r w:rsidRPr="00E66216">
              <w:rPr>
                <w:rFonts w:ascii="Times New Roman" w:hAnsi="Times New Roman"/>
                <w:color w:val="000000"/>
                <w:lang w:val="ru-RU"/>
              </w:rPr>
              <w:t xml:space="preserve"> </w:t>
            </w:r>
            <w:r w:rsidRPr="00E66216">
              <w:rPr>
                <w:rFonts w:ascii="Times New Roman" w:hAnsi="Times New Roman"/>
                <w:color w:val="000000"/>
                <w:lang w:val="ru-RU"/>
              </w:rPr>
              <w:lastRenderedPageBreak/>
              <w:t>повествовательной манеры сказа</w:t>
            </w:r>
          </w:p>
        </w:tc>
        <w:tc>
          <w:tcPr>
            <w:tcW w:w="805" w:type="dxa"/>
            <w:tcMar>
              <w:top w:w="50" w:type="dxa"/>
              <w:left w:w="100" w:type="dxa"/>
            </w:tcMar>
            <w:vAlign w:val="center"/>
          </w:tcPr>
          <w:p w14:paraId="746163DD"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lastRenderedPageBreak/>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574111E4"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7658345D"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30DDBA23"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453AAF59" w14:textId="77777777" w:rsidR="007A01B5" w:rsidRPr="00E66216" w:rsidRDefault="007A01B5" w:rsidP="00E66216">
            <w:pPr>
              <w:spacing w:after="0" w:line="240" w:lineRule="auto"/>
              <w:ind w:left="135"/>
            </w:pPr>
          </w:p>
        </w:tc>
      </w:tr>
      <w:tr w:rsidR="007A01B5" w:rsidRPr="00E66216" w14:paraId="1FA9CA98" w14:textId="77777777">
        <w:trPr>
          <w:trHeight w:val="144"/>
          <w:tblCellSpacing w:w="20" w:type="nil"/>
        </w:trPr>
        <w:tc>
          <w:tcPr>
            <w:tcW w:w="458" w:type="dxa"/>
            <w:tcMar>
              <w:top w:w="50" w:type="dxa"/>
              <w:left w:w="100" w:type="dxa"/>
            </w:tcMar>
            <w:vAlign w:val="center"/>
          </w:tcPr>
          <w:p w14:paraId="185BC55F" w14:textId="77777777" w:rsidR="007A01B5" w:rsidRPr="00E66216" w:rsidRDefault="00000000" w:rsidP="00E66216">
            <w:pPr>
              <w:spacing w:after="0" w:line="240" w:lineRule="auto"/>
            </w:pPr>
            <w:r w:rsidRPr="00E66216">
              <w:rPr>
                <w:rFonts w:ascii="Times New Roman" w:hAnsi="Times New Roman"/>
                <w:color w:val="000000"/>
              </w:rPr>
              <w:t>74</w:t>
            </w:r>
          </w:p>
        </w:tc>
        <w:tc>
          <w:tcPr>
            <w:tcW w:w="3256" w:type="dxa"/>
            <w:tcMar>
              <w:top w:w="50" w:type="dxa"/>
              <w:left w:w="100" w:type="dxa"/>
            </w:tcMar>
            <w:vAlign w:val="center"/>
          </w:tcPr>
          <w:p w14:paraId="13AF8D6E"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Внеклассное чтение «Любимые страницы литературы второй половины </w:t>
            </w:r>
            <w:r w:rsidRPr="00E66216">
              <w:rPr>
                <w:rFonts w:ascii="Times New Roman" w:hAnsi="Times New Roman"/>
                <w:color w:val="000000"/>
              </w:rPr>
              <w:t>XIX</w:t>
            </w:r>
            <w:r w:rsidRPr="00E66216">
              <w:rPr>
                <w:rFonts w:ascii="Times New Roman" w:hAnsi="Times New Roman"/>
                <w:color w:val="000000"/>
                <w:lang w:val="ru-RU"/>
              </w:rPr>
              <w:t xml:space="preserve"> века»</w:t>
            </w:r>
          </w:p>
        </w:tc>
        <w:tc>
          <w:tcPr>
            <w:tcW w:w="805" w:type="dxa"/>
            <w:tcMar>
              <w:top w:w="50" w:type="dxa"/>
              <w:left w:w="100" w:type="dxa"/>
            </w:tcMar>
            <w:vAlign w:val="center"/>
          </w:tcPr>
          <w:p w14:paraId="50D1661D"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0C47465F"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25636A34"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71EE0F80"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54D58DB2" w14:textId="77777777" w:rsidR="007A01B5" w:rsidRPr="00E66216" w:rsidRDefault="007A01B5" w:rsidP="00E66216">
            <w:pPr>
              <w:spacing w:after="0" w:line="240" w:lineRule="auto"/>
              <w:ind w:left="135"/>
            </w:pPr>
          </w:p>
        </w:tc>
      </w:tr>
      <w:tr w:rsidR="007A01B5" w:rsidRPr="00E66216" w14:paraId="59EEE6A1" w14:textId="77777777">
        <w:trPr>
          <w:trHeight w:val="144"/>
          <w:tblCellSpacing w:w="20" w:type="nil"/>
        </w:trPr>
        <w:tc>
          <w:tcPr>
            <w:tcW w:w="458" w:type="dxa"/>
            <w:tcMar>
              <w:top w:w="50" w:type="dxa"/>
              <w:left w:w="100" w:type="dxa"/>
            </w:tcMar>
            <w:vAlign w:val="center"/>
          </w:tcPr>
          <w:p w14:paraId="4FCDF665" w14:textId="77777777" w:rsidR="007A01B5" w:rsidRPr="00E66216" w:rsidRDefault="00000000" w:rsidP="00E66216">
            <w:pPr>
              <w:spacing w:after="0" w:line="240" w:lineRule="auto"/>
            </w:pPr>
            <w:r w:rsidRPr="00E66216">
              <w:rPr>
                <w:rFonts w:ascii="Times New Roman" w:hAnsi="Times New Roman"/>
                <w:color w:val="000000"/>
              </w:rPr>
              <w:t>75</w:t>
            </w:r>
          </w:p>
        </w:tc>
        <w:tc>
          <w:tcPr>
            <w:tcW w:w="3256" w:type="dxa"/>
            <w:tcMar>
              <w:top w:w="50" w:type="dxa"/>
              <w:left w:w="100" w:type="dxa"/>
            </w:tcMar>
            <w:vAlign w:val="center"/>
          </w:tcPr>
          <w:p w14:paraId="2B725DFB"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Подготовка к контрольному сочинению по прозе второй половины </w:t>
            </w:r>
            <w:r w:rsidRPr="00E66216">
              <w:rPr>
                <w:rFonts w:ascii="Times New Roman" w:hAnsi="Times New Roman"/>
                <w:color w:val="000000"/>
              </w:rPr>
              <w:t>XIX</w:t>
            </w:r>
            <w:r w:rsidRPr="00E66216">
              <w:rPr>
                <w:rFonts w:ascii="Times New Roman" w:hAnsi="Times New Roman"/>
                <w:color w:val="000000"/>
                <w:lang w:val="ru-RU"/>
              </w:rPr>
              <w:t xml:space="preserve"> века</w:t>
            </w:r>
          </w:p>
        </w:tc>
        <w:tc>
          <w:tcPr>
            <w:tcW w:w="805" w:type="dxa"/>
            <w:tcMar>
              <w:top w:w="50" w:type="dxa"/>
              <w:left w:w="100" w:type="dxa"/>
            </w:tcMar>
            <w:vAlign w:val="center"/>
          </w:tcPr>
          <w:p w14:paraId="5D8C1F21"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639310A0"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1BF1A996"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2103A2B5"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2385AA9C" w14:textId="77777777" w:rsidR="007A01B5" w:rsidRPr="00E66216" w:rsidRDefault="007A01B5" w:rsidP="00E66216">
            <w:pPr>
              <w:spacing w:after="0" w:line="240" w:lineRule="auto"/>
              <w:ind w:left="135"/>
            </w:pPr>
          </w:p>
        </w:tc>
      </w:tr>
      <w:tr w:rsidR="007A01B5" w:rsidRPr="00E66216" w14:paraId="7EFDDDB6" w14:textId="77777777">
        <w:trPr>
          <w:trHeight w:val="144"/>
          <w:tblCellSpacing w:w="20" w:type="nil"/>
        </w:trPr>
        <w:tc>
          <w:tcPr>
            <w:tcW w:w="458" w:type="dxa"/>
            <w:tcMar>
              <w:top w:w="50" w:type="dxa"/>
              <w:left w:w="100" w:type="dxa"/>
            </w:tcMar>
            <w:vAlign w:val="center"/>
          </w:tcPr>
          <w:p w14:paraId="3D12A506" w14:textId="77777777" w:rsidR="007A01B5" w:rsidRPr="00E66216" w:rsidRDefault="00000000" w:rsidP="00E66216">
            <w:pPr>
              <w:spacing w:after="0" w:line="240" w:lineRule="auto"/>
            </w:pPr>
            <w:r w:rsidRPr="00E66216">
              <w:rPr>
                <w:rFonts w:ascii="Times New Roman" w:hAnsi="Times New Roman"/>
                <w:color w:val="000000"/>
              </w:rPr>
              <w:t>76</w:t>
            </w:r>
          </w:p>
        </w:tc>
        <w:tc>
          <w:tcPr>
            <w:tcW w:w="3256" w:type="dxa"/>
            <w:tcMar>
              <w:top w:w="50" w:type="dxa"/>
              <w:left w:w="100" w:type="dxa"/>
            </w:tcMar>
            <w:vAlign w:val="center"/>
          </w:tcPr>
          <w:p w14:paraId="0F51BEA9"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Контрольное сочинение по прозе второй половины </w:t>
            </w:r>
            <w:r w:rsidRPr="00E66216">
              <w:rPr>
                <w:rFonts w:ascii="Times New Roman" w:hAnsi="Times New Roman"/>
                <w:color w:val="000000"/>
              </w:rPr>
              <w:t>XIX</w:t>
            </w:r>
            <w:r w:rsidRPr="00E66216">
              <w:rPr>
                <w:rFonts w:ascii="Times New Roman" w:hAnsi="Times New Roman"/>
                <w:color w:val="000000"/>
                <w:lang w:val="ru-RU"/>
              </w:rPr>
              <w:t xml:space="preserve"> века</w:t>
            </w:r>
          </w:p>
        </w:tc>
        <w:tc>
          <w:tcPr>
            <w:tcW w:w="805" w:type="dxa"/>
            <w:tcMar>
              <w:top w:w="50" w:type="dxa"/>
              <w:left w:w="100" w:type="dxa"/>
            </w:tcMar>
            <w:vAlign w:val="center"/>
          </w:tcPr>
          <w:p w14:paraId="4E0C06F3"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3E7382E7"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1 </w:t>
            </w:r>
          </w:p>
        </w:tc>
        <w:tc>
          <w:tcPr>
            <w:tcW w:w="1600" w:type="dxa"/>
            <w:tcMar>
              <w:top w:w="50" w:type="dxa"/>
              <w:left w:w="100" w:type="dxa"/>
            </w:tcMar>
            <w:vAlign w:val="center"/>
          </w:tcPr>
          <w:p w14:paraId="70719D99"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51B7F3F0"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191613AF" w14:textId="77777777" w:rsidR="007A01B5" w:rsidRPr="00E66216" w:rsidRDefault="007A01B5" w:rsidP="00E66216">
            <w:pPr>
              <w:spacing w:after="0" w:line="240" w:lineRule="auto"/>
              <w:ind w:left="135"/>
            </w:pPr>
          </w:p>
        </w:tc>
      </w:tr>
      <w:tr w:rsidR="007A01B5" w:rsidRPr="00E66216" w14:paraId="2F9592BC" w14:textId="77777777">
        <w:trPr>
          <w:trHeight w:val="144"/>
          <w:tblCellSpacing w:w="20" w:type="nil"/>
        </w:trPr>
        <w:tc>
          <w:tcPr>
            <w:tcW w:w="458" w:type="dxa"/>
            <w:tcMar>
              <w:top w:w="50" w:type="dxa"/>
              <w:left w:w="100" w:type="dxa"/>
            </w:tcMar>
            <w:vAlign w:val="center"/>
          </w:tcPr>
          <w:p w14:paraId="6C2F97B6" w14:textId="77777777" w:rsidR="007A01B5" w:rsidRPr="00E66216" w:rsidRDefault="00000000" w:rsidP="00E66216">
            <w:pPr>
              <w:spacing w:after="0" w:line="240" w:lineRule="auto"/>
            </w:pPr>
            <w:r w:rsidRPr="00E66216">
              <w:rPr>
                <w:rFonts w:ascii="Times New Roman" w:hAnsi="Times New Roman"/>
                <w:color w:val="000000"/>
              </w:rPr>
              <w:t>77</w:t>
            </w:r>
          </w:p>
        </w:tc>
        <w:tc>
          <w:tcPr>
            <w:tcW w:w="3256" w:type="dxa"/>
            <w:tcMar>
              <w:top w:w="50" w:type="dxa"/>
              <w:left w:w="100" w:type="dxa"/>
            </w:tcMar>
            <w:vAlign w:val="center"/>
          </w:tcPr>
          <w:p w14:paraId="78DC000C"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Основные этапы жизни и творчества </w:t>
            </w:r>
            <w:proofErr w:type="spellStart"/>
            <w:r w:rsidRPr="00E66216">
              <w:rPr>
                <w:rFonts w:ascii="Times New Roman" w:hAnsi="Times New Roman"/>
                <w:color w:val="000000"/>
                <w:lang w:val="ru-RU"/>
              </w:rPr>
              <w:t>А.П.Чехова</w:t>
            </w:r>
            <w:proofErr w:type="spellEnd"/>
            <w:r w:rsidRPr="00E66216">
              <w:rPr>
                <w:rFonts w:ascii="Times New Roman" w:hAnsi="Times New Roman"/>
                <w:color w:val="000000"/>
                <w:lang w:val="ru-RU"/>
              </w:rPr>
              <w:t>. Новаторство прозы писателя</w:t>
            </w:r>
          </w:p>
        </w:tc>
        <w:tc>
          <w:tcPr>
            <w:tcW w:w="805" w:type="dxa"/>
            <w:tcMar>
              <w:top w:w="50" w:type="dxa"/>
              <w:left w:w="100" w:type="dxa"/>
            </w:tcMar>
            <w:vAlign w:val="center"/>
          </w:tcPr>
          <w:p w14:paraId="2AFAD1F5"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735578BF"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310621F0"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5350B30D"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59F1E2C5" w14:textId="77777777" w:rsidR="007A01B5" w:rsidRPr="00E66216" w:rsidRDefault="007A01B5" w:rsidP="00E66216">
            <w:pPr>
              <w:spacing w:after="0" w:line="240" w:lineRule="auto"/>
              <w:ind w:left="135"/>
            </w:pPr>
          </w:p>
        </w:tc>
      </w:tr>
      <w:tr w:rsidR="007A01B5" w:rsidRPr="00E66216" w14:paraId="714B467E" w14:textId="77777777">
        <w:trPr>
          <w:trHeight w:val="144"/>
          <w:tblCellSpacing w:w="20" w:type="nil"/>
        </w:trPr>
        <w:tc>
          <w:tcPr>
            <w:tcW w:w="458" w:type="dxa"/>
            <w:tcMar>
              <w:top w:w="50" w:type="dxa"/>
              <w:left w:w="100" w:type="dxa"/>
            </w:tcMar>
            <w:vAlign w:val="center"/>
          </w:tcPr>
          <w:p w14:paraId="182AF0BE" w14:textId="77777777" w:rsidR="007A01B5" w:rsidRPr="00E66216" w:rsidRDefault="00000000" w:rsidP="00E66216">
            <w:pPr>
              <w:spacing w:after="0" w:line="240" w:lineRule="auto"/>
            </w:pPr>
            <w:r w:rsidRPr="00E66216">
              <w:rPr>
                <w:rFonts w:ascii="Times New Roman" w:hAnsi="Times New Roman"/>
                <w:color w:val="000000"/>
              </w:rPr>
              <w:t>78</w:t>
            </w:r>
          </w:p>
        </w:tc>
        <w:tc>
          <w:tcPr>
            <w:tcW w:w="3256" w:type="dxa"/>
            <w:tcMar>
              <w:top w:w="50" w:type="dxa"/>
              <w:left w:w="100" w:type="dxa"/>
            </w:tcMar>
            <w:vAlign w:val="center"/>
          </w:tcPr>
          <w:p w14:paraId="42627693"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Идейно-художественное своеобразие рассказа «</w:t>
            </w:r>
            <w:proofErr w:type="spellStart"/>
            <w:r w:rsidRPr="00E66216">
              <w:rPr>
                <w:rFonts w:ascii="Times New Roman" w:hAnsi="Times New Roman"/>
                <w:color w:val="000000"/>
                <w:lang w:val="ru-RU"/>
              </w:rPr>
              <w:t>Ионыч</w:t>
            </w:r>
            <w:proofErr w:type="spellEnd"/>
            <w:r w:rsidRPr="00E66216">
              <w:rPr>
                <w:rFonts w:ascii="Times New Roman" w:hAnsi="Times New Roman"/>
                <w:color w:val="000000"/>
                <w:lang w:val="ru-RU"/>
              </w:rPr>
              <w:t>»</w:t>
            </w:r>
          </w:p>
        </w:tc>
        <w:tc>
          <w:tcPr>
            <w:tcW w:w="805" w:type="dxa"/>
            <w:tcMar>
              <w:top w:w="50" w:type="dxa"/>
              <w:left w:w="100" w:type="dxa"/>
            </w:tcMar>
            <w:vAlign w:val="center"/>
          </w:tcPr>
          <w:p w14:paraId="566BBF2A"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7E919F52"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339A10AA"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387E179C"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585C8AF2" w14:textId="77777777" w:rsidR="007A01B5" w:rsidRPr="00E66216" w:rsidRDefault="007A01B5" w:rsidP="00E66216">
            <w:pPr>
              <w:spacing w:after="0" w:line="240" w:lineRule="auto"/>
              <w:ind w:left="135"/>
            </w:pPr>
          </w:p>
        </w:tc>
      </w:tr>
      <w:tr w:rsidR="007A01B5" w:rsidRPr="00E66216" w14:paraId="14F198E3" w14:textId="77777777">
        <w:trPr>
          <w:trHeight w:val="144"/>
          <w:tblCellSpacing w:w="20" w:type="nil"/>
        </w:trPr>
        <w:tc>
          <w:tcPr>
            <w:tcW w:w="458" w:type="dxa"/>
            <w:tcMar>
              <w:top w:w="50" w:type="dxa"/>
              <w:left w:w="100" w:type="dxa"/>
            </w:tcMar>
            <w:vAlign w:val="center"/>
          </w:tcPr>
          <w:p w14:paraId="6FDC5525" w14:textId="77777777" w:rsidR="007A01B5" w:rsidRPr="00E66216" w:rsidRDefault="00000000" w:rsidP="00E66216">
            <w:pPr>
              <w:spacing w:after="0" w:line="240" w:lineRule="auto"/>
            </w:pPr>
            <w:r w:rsidRPr="00E66216">
              <w:rPr>
                <w:rFonts w:ascii="Times New Roman" w:hAnsi="Times New Roman"/>
                <w:color w:val="000000"/>
              </w:rPr>
              <w:t>79</w:t>
            </w:r>
          </w:p>
        </w:tc>
        <w:tc>
          <w:tcPr>
            <w:tcW w:w="3256" w:type="dxa"/>
            <w:tcMar>
              <w:top w:w="50" w:type="dxa"/>
              <w:left w:w="100" w:type="dxa"/>
            </w:tcMar>
            <w:vAlign w:val="center"/>
          </w:tcPr>
          <w:p w14:paraId="72BB5291"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Многообразие философско-психологической проблематики в рассказах А.П. Чехова</w:t>
            </w:r>
          </w:p>
        </w:tc>
        <w:tc>
          <w:tcPr>
            <w:tcW w:w="805" w:type="dxa"/>
            <w:tcMar>
              <w:top w:w="50" w:type="dxa"/>
              <w:left w:w="100" w:type="dxa"/>
            </w:tcMar>
            <w:vAlign w:val="center"/>
          </w:tcPr>
          <w:p w14:paraId="175B74B2"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2A98996C"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3B428606"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021C5A18"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14B8E9E4" w14:textId="77777777" w:rsidR="007A01B5" w:rsidRPr="00E66216" w:rsidRDefault="007A01B5" w:rsidP="00E66216">
            <w:pPr>
              <w:spacing w:after="0" w:line="240" w:lineRule="auto"/>
              <w:ind w:left="135"/>
            </w:pPr>
          </w:p>
        </w:tc>
      </w:tr>
      <w:tr w:rsidR="007A01B5" w:rsidRPr="00E66216" w14:paraId="65250DA5" w14:textId="77777777">
        <w:trPr>
          <w:trHeight w:val="144"/>
          <w:tblCellSpacing w:w="20" w:type="nil"/>
        </w:trPr>
        <w:tc>
          <w:tcPr>
            <w:tcW w:w="458" w:type="dxa"/>
            <w:tcMar>
              <w:top w:w="50" w:type="dxa"/>
              <w:left w:w="100" w:type="dxa"/>
            </w:tcMar>
            <w:vAlign w:val="center"/>
          </w:tcPr>
          <w:p w14:paraId="13830AC5" w14:textId="77777777" w:rsidR="007A01B5" w:rsidRPr="00E66216" w:rsidRDefault="00000000" w:rsidP="00E66216">
            <w:pPr>
              <w:spacing w:after="0" w:line="240" w:lineRule="auto"/>
            </w:pPr>
            <w:r w:rsidRPr="00E66216">
              <w:rPr>
                <w:rFonts w:ascii="Times New Roman" w:hAnsi="Times New Roman"/>
                <w:color w:val="000000"/>
              </w:rPr>
              <w:t>80</w:t>
            </w:r>
          </w:p>
        </w:tc>
        <w:tc>
          <w:tcPr>
            <w:tcW w:w="3256" w:type="dxa"/>
            <w:tcMar>
              <w:top w:w="50" w:type="dxa"/>
              <w:left w:w="100" w:type="dxa"/>
            </w:tcMar>
            <w:vAlign w:val="center"/>
          </w:tcPr>
          <w:p w14:paraId="2540D3ED" w14:textId="77777777" w:rsidR="007A01B5" w:rsidRPr="00E66216" w:rsidRDefault="00000000" w:rsidP="00E66216">
            <w:pPr>
              <w:spacing w:after="0" w:line="240" w:lineRule="auto"/>
              <w:ind w:left="135"/>
            </w:pPr>
            <w:r w:rsidRPr="00E66216">
              <w:rPr>
                <w:rFonts w:ascii="Times New Roman" w:hAnsi="Times New Roman"/>
                <w:color w:val="000000"/>
                <w:lang w:val="ru-RU"/>
              </w:rPr>
              <w:t xml:space="preserve">История создания, жанровые особенности пьесы «Вишневый сад». </w:t>
            </w:r>
            <w:proofErr w:type="spellStart"/>
            <w:r w:rsidRPr="00E66216">
              <w:rPr>
                <w:rFonts w:ascii="Times New Roman" w:hAnsi="Times New Roman"/>
                <w:color w:val="000000"/>
              </w:rPr>
              <w:t>Смысл</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названия</w:t>
            </w:r>
            <w:proofErr w:type="spellEnd"/>
          </w:p>
        </w:tc>
        <w:tc>
          <w:tcPr>
            <w:tcW w:w="805" w:type="dxa"/>
            <w:tcMar>
              <w:top w:w="50" w:type="dxa"/>
              <w:left w:w="100" w:type="dxa"/>
            </w:tcMar>
            <w:vAlign w:val="center"/>
          </w:tcPr>
          <w:p w14:paraId="430EF2F4"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1 </w:t>
            </w:r>
          </w:p>
        </w:tc>
        <w:tc>
          <w:tcPr>
            <w:tcW w:w="1499" w:type="dxa"/>
            <w:tcMar>
              <w:top w:w="50" w:type="dxa"/>
              <w:left w:w="100" w:type="dxa"/>
            </w:tcMar>
            <w:vAlign w:val="center"/>
          </w:tcPr>
          <w:p w14:paraId="2F8B5BE6"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1051578E"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1B98A3A0"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49C9FE13" w14:textId="77777777" w:rsidR="007A01B5" w:rsidRPr="00E66216" w:rsidRDefault="007A01B5" w:rsidP="00E66216">
            <w:pPr>
              <w:spacing w:after="0" w:line="240" w:lineRule="auto"/>
              <w:ind w:left="135"/>
            </w:pPr>
          </w:p>
        </w:tc>
      </w:tr>
      <w:tr w:rsidR="007A01B5" w:rsidRPr="00E66216" w14:paraId="4577F583" w14:textId="77777777">
        <w:trPr>
          <w:trHeight w:val="144"/>
          <w:tblCellSpacing w:w="20" w:type="nil"/>
        </w:trPr>
        <w:tc>
          <w:tcPr>
            <w:tcW w:w="458" w:type="dxa"/>
            <w:tcMar>
              <w:top w:w="50" w:type="dxa"/>
              <w:left w:w="100" w:type="dxa"/>
            </w:tcMar>
            <w:vAlign w:val="center"/>
          </w:tcPr>
          <w:p w14:paraId="59895E9D" w14:textId="77777777" w:rsidR="007A01B5" w:rsidRPr="00E66216" w:rsidRDefault="00000000" w:rsidP="00E66216">
            <w:pPr>
              <w:spacing w:after="0" w:line="240" w:lineRule="auto"/>
            </w:pPr>
            <w:r w:rsidRPr="00E66216">
              <w:rPr>
                <w:rFonts w:ascii="Times New Roman" w:hAnsi="Times New Roman"/>
                <w:color w:val="000000"/>
              </w:rPr>
              <w:t>81</w:t>
            </w:r>
          </w:p>
        </w:tc>
        <w:tc>
          <w:tcPr>
            <w:tcW w:w="3256" w:type="dxa"/>
            <w:tcMar>
              <w:top w:w="50" w:type="dxa"/>
              <w:left w:w="100" w:type="dxa"/>
            </w:tcMar>
            <w:vAlign w:val="center"/>
          </w:tcPr>
          <w:p w14:paraId="05FF878D" w14:textId="77777777" w:rsidR="007A01B5" w:rsidRPr="00E66216" w:rsidRDefault="00000000" w:rsidP="00E66216">
            <w:pPr>
              <w:spacing w:after="0" w:line="240" w:lineRule="auto"/>
              <w:ind w:left="135"/>
            </w:pPr>
            <w:r w:rsidRPr="00E66216">
              <w:rPr>
                <w:rFonts w:ascii="Times New Roman" w:hAnsi="Times New Roman"/>
                <w:color w:val="000000"/>
                <w:lang w:val="ru-RU"/>
              </w:rPr>
              <w:t xml:space="preserve">Проблематика пьесы "Вишневый сад". Особенности </w:t>
            </w:r>
            <w:proofErr w:type="spellStart"/>
            <w:r w:rsidRPr="00E66216">
              <w:rPr>
                <w:rFonts w:ascii="Times New Roman" w:hAnsi="Times New Roman"/>
                <w:color w:val="000000"/>
                <w:lang w:val="ru-RU"/>
              </w:rPr>
              <w:t>кофликта</w:t>
            </w:r>
            <w:proofErr w:type="spellEnd"/>
            <w:r w:rsidRPr="00E66216">
              <w:rPr>
                <w:rFonts w:ascii="Times New Roman" w:hAnsi="Times New Roman"/>
                <w:color w:val="000000"/>
                <w:lang w:val="ru-RU"/>
              </w:rPr>
              <w:t xml:space="preserve"> и системы образов. </w:t>
            </w:r>
            <w:proofErr w:type="spellStart"/>
            <w:r w:rsidRPr="00E66216">
              <w:rPr>
                <w:rFonts w:ascii="Times New Roman" w:hAnsi="Times New Roman"/>
                <w:color w:val="000000"/>
              </w:rPr>
              <w:t>Разрушение</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дворянского</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гнезда</w:t>
            </w:r>
            <w:proofErr w:type="spellEnd"/>
            <w:r w:rsidRPr="00E66216">
              <w:rPr>
                <w:rFonts w:ascii="Times New Roman" w:hAnsi="Times New Roman"/>
                <w:color w:val="000000"/>
              </w:rPr>
              <w:t>»</w:t>
            </w:r>
          </w:p>
        </w:tc>
        <w:tc>
          <w:tcPr>
            <w:tcW w:w="805" w:type="dxa"/>
            <w:tcMar>
              <w:top w:w="50" w:type="dxa"/>
              <w:left w:w="100" w:type="dxa"/>
            </w:tcMar>
            <w:vAlign w:val="center"/>
          </w:tcPr>
          <w:p w14:paraId="36FFEFE2"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1 </w:t>
            </w:r>
          </w:p>
        </w:tc>
        <w:tc>
          <w:tcPr>
            <w:tcW w:w="1499" w:type="dxa"/>
            <w:tcMar>
              <w:top w:w="50" w:type="dxa"/>
              <w:left w:w="100" w:type="dxa"/>
            </w:tcMar>
            <w:vAlign w:val="center"/>
          </w:tcPr>
          <w:p w14:paraId="13A28BC5"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5DD8AFCC"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5CDD1DE4"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29D0AC8A" w14:textId="77777777" w:rsidR="007A01B5" w:rsidRPr="00E66216" w:rsidRDefault="007A01B5" w:rsidP="00E66216">
            <w:pPr>
              <w:spacing w:after="0" w:line="240" w:lineRule="auto"/>
              <w:ind w:left="135"/>
            </w:pPr>
          </w:p>
        </w:tc>
      </w:tr>
      <w:tr w:rsidR="007A01B5" w:rsidRPr="00E66216" w14:paraId="7AAD86EE" w14:textId="77777777">
        <w:trPr>
          <w:trHeight w:val="144"/>
          <w:tblCellSpacing w:w="20" w:type="nil"/>
        </w:trPr>
        <w:tc>
          <w:tcPr>
            <w:tcW w:w="458" w:type="dxa"/>
            <w:tcMar>
              <w:top w:w="50" w:type="dxa"/>
              <w:left w:w="100" w:type="dxa"/>
            </w:tcMar>
            <w:vAlign w:val="center"/>
          </w:tcPr>
          <w:p w14:paraId="26127217" w14:textId="77777777" w:rsidR="007A01B5" w:rsidRPr="00E66216" w:rsidRDefault="00000000" w:rsidP="00E66216">
            <w:pPr>
              <w:spacing w:after="0" w:line="240" w:lineRule="auto"/>
            </w:pPr>
            <w:r w:rsidRPr="00E66216">
              <w:rPr>
                <w:rFonts w:ascii="Times New Roman" w:hAnsi="Times New Roman"/>
                <w:color w:val="000000"/>
              </w:rPr>
              <w:t>82</w:t>
            </w:r>
          </w:p>
        </w:tc>
        <w:tc>
          <w:tcPr>
            <w:tcW w:w="3256" w:type="dxa"/>
            <w:tcMar>
              <w:top w:w="50" w:type="dxa"/>
              <w:left w:w="100" w:type="dxa"/>
            </w:tcMar>
            <w:vAlign w:val="center"/>
          </w:tcPr>
          <w:p w14:paraId="2CAFAB7B"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Раневская и Гаев как герои уходящего в прошлое усадебного быта</w:t>
            </w:r>
          </w:p>
        </w:tc>
        <w:tc>
          <w:tcPr>
            <w:tcW w:w="805" w:type="dxa"/>
            <w:tcMar>
              <w:top w:w="50" w:type="dxa"/>
              <w:left w:w="100" w:type="dxa"/>
            </w:tcMar>
            <w:vAlign w:val="center"/>
          </w:tcPr>
          <w:p w14:paraId="6A526054"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75465DC4"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27880D95"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297DDDD4"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5CB3D98B" w14:textId="77777777" w:rsidR="007A01B5" w:rsidRPr="00E66216" w:rsidRDefault="007A01B5" w:rsidP="00E66216">
            <w:pPr>
              <w:spacing w:after="0" w:line="240" w:lineRule="auto"/>
              <w:ind w:left="135"/>
            </w:pPr>
          </w:p>
        </w:tc>
      </w:tr>
      <w:tr w:rsidR="007A01B5" w:rsidRPr="00E66216" w14:paraId="5EDBC705" w14:textId="77777777">
        <w:trPr>
          <w:trHeight w:val="144"/>
          <w:tblCellSpacing w:w="20" w:type="nil"/>
        </w:trPr>
        <w:tc>
          <w:tcPr>
            <w:tcW w:w="458" w:type="dxa"/>
            <w:tcMar>
              <w:top w:w="50" w:type="dxa"/>
              <w:left w:w="100" w:type="dxa"/>
            </w:tcMar>
            <w:vAlign w:val="center"/>
          </w:tcPr>
          <w:p w14:paraId="6E1E45B4" w14:textId="77777777" w:rsidR="007A01B5" w:rsidRPr="00E66216" w:rsidRDefault="00000000" w:rsidP="00E66216">
            <w:pPr>
              <w:spacing w:after="0" w:line="240" w:lineRule="auto"/>
            </w:pPr>
            <w:r w:rsidRPr="00E66216">
              <w:rPr>
                <w:rFonts w:ascii="Times New Roman" w:hAnsi="Times New Roman"/>
                <w:color w:val="000000"/>
              </w:rPr>
              <w:t>83</w:t>
            </w:r>
          </w:p>
        </w:tc>
        <w:tc>
          <w:tcPr>
            <w:tcW w:w="3256" w:type="dxa"/>
            <w:tcMar>
              <w:top w:w="50" w:type="dxa"/>
              <w:left w:w="100" w:type="dxa"/>
            </w:tcMar>
            <w:vAlign w:val="center"/>
          </w:tcPr>
          <w:p w14:paraId="1A65044D"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Настоящее и будущее в пьесе "Вишневый сад": образы Лопахина, Пети и Ани</w:t>
            </w:r>
          </w:p>
        </w:tc>
        <w:tc>
          <w:tcPr>
            <w:tcW w:w="805" w:type="dxa"/>
            <w:tcMar>
              <w:top w:w="50" w:type="dxa"/>
              <w:left w:w="100" w:type="dxa"/>
            </w:tcMar>
            <w:vAlign w:val="center"/>
          </w:tcPr>
          <w:p w14:paraId="3062C5D5"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584C3745"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7EF1496C"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099AC201"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111146F4" w14:textId="77777777" w:rsidR="007A01B5" w:rsidRPr="00E66216" w:rsidRDefault="007A01B5" w:rsidP="00E66216">
            <w:pPr>
              <w:spacing w:after="0" w:line="240" w:lineRule="auto"/>
              <w:ind w:left="135"/>
            </w:pPr>
          </w:p>
        </w:tc>
      </w:tr>
      <w:tr w:rsidR="007A01B5" w:rsidRPr="00E66216" w14:paraId="102B8AE4" w14:textId="77777777">
        <w:trPr>
          <w:trHeight w:val="144"/>
          <w:tblCellSpacing w:w="20" w:type="nil"/>
        </w:trPr>
        <w:tc>
          <w:tcPr>
            <w:tcW w:w="458" w:type="dxa"/>
            <w:tcMar>
              <w:top w:w="50" w:type="dxa"/>
              <w:left w:w="100" w:type="dxa"/>
            </w:tcMar>
            <w:vAlign w:val="center"/>
          </w:tcPr>
          <w:p w14:paraId="306EF67D" w14:textId="77777777" w:rsidR="007A01B5" w:rsidRPr="00E66216" w:rsidRDefault="00000000" w:rsidP="00E66216">
            <w:pPr>
              <w:spacing w:after="0" w:line="240" w:lineRule="auto"/>
            </w:pPr>
            <w:r w:rsidRPr="00E66216">
              <w:rPr>
                <w:rFonts w:ascii="Times New Roman" w:hAnsi="Times New Roman"/>
                <w:color w:val="000000"/>
              </w:rPr>
              <w:t>84</w:t>
            </w:r>
          </w:p>
        </w:tc>
        <w:tc>
          <w:tcPr>
            <w:tcW w:w="3256" w:type="dxa"/>
            <w:tcMar>
              <w:top w:w="50" w:type="dxa"/>
              <w:left w:w="100" w:type="dxa"/>
            </w:tcMar>
            <w:vAlign w:val="center"/>
          </w:tcPr>
          <w:p w14:paraId="2BF2F3ED"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Художественное мастерство, новаторство Чехова-драматурга</w:t>
            </w:r>
          </w:p>
        </w:tc>
        <w:tc>
          <w:tcPr>
            <w:tcW w:w="805" w:type="dxa"/>
            <w:tcMar>
              <w:top w:w="50" w:type="dxa"/>
              <w:left w:w="100" w:type="dxa"/>
            </w:tcMar>
            <w:vAlign w:val="center"/>
          </w:tcPr>
          <w:p w14:paraId="22848EC3"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52658324"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1B64CDAD"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05333846"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1902816A" w14:textId="77777777" w:rsidR="007A01B5" w:rsidRPr="00E66216" w:rsidRDefault="007A01B5" w:rsidP="00E66216">
            <w:pPr>
              <w:spacing w:after="0" w:line="240" w:lineRule="auto"/>
              <w:ind w:left="135"/>
            </w:pPr>
          </w:p>
        </w:tc>
      </w:tr>
      <w:tr w:rsidR="007A01B5" w:rsidRPr="00E66216" w14:paraId="1BC10E7E" w14:textId="77777777">
        <w:trPr>
          <w:trHeight w:val="144"/>
          <w:tblCellSpacing w:w="20" w:type="nil"/>
        </w:trPr>
        <w:tc>
          <w:tcPr>
            <w:tcW w:w="458" w:type="dxa"/>
            <w:tcMar>
              <w:top w:w="50" w:type="dxa"/>
              <w:left w:w="100" w:type="dxa"/>
            </w:tcMar>
            <w:vAlign w:val="center"/>
          </w:tcPr>
          <w:p w14:paraId="717BF5F6" w14:textId="77777777" w:rsidR="007A01B5" w:rsidRPr="00E66216" w:rsidRDefault="00000000" w:rsidP="00E66216">
            <w:pPr>
              <w:spacing w:after="0" w:line="240" w:lineRule="auto"/>
            </w:pPr>
            <w:r w:rsidRPr="00E66216">
              <w:rPr>
                <w:rFonts w:ascii="Times New Roman" w:hAnsi="Times New Roman"/>
                <w:color w:val="000000"/>
              </w:rPr>
              <w:t>85</w:t>
            </w:r>
          </w:p>
        </w:tc>
        <w:tc>
          <w:tcPr>
            <w:tcW w:w="3256" w:type="dxa"/>
            <w:tcMar>
              <w:top w:w="50" w:type="dxa"/>
              <w:left w:w="100" w:type="dxa"/>
            </w:tcMar>
            <w:vAlign w:val="center"/>
          </w:tcPr>
          <w:p w14:paraId="3B97D3DB"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Значение творческого наследия Чехова для отечественной и мировой литературы и театра</w:t>
            </w:r>
          </w:p>
        </w:tc>
        <w:tc>
          <w:tcPr>
            <w:tcW w:w="805" w:type="dxa"/>
            <w:tcMar>
              <w:top w:w="50" w:type="dxa"/>
              <w:left w:w="100" w:type="dxa"/>
            </w:tcMar>
            <w:vAlign w:val="center"/>
          </w:tcPr>
          <w:p w14:paraId="4AA74B34"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0EFCF125"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18BBD775"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79457420"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7884DA8B" w14:textId="77777777" w:rsidR="007A01B5" w:rsidRPr="00E66216" w:rsidRDefault="007A01B5" w:rsidP="00E66216">
            <w:pPr>
              <w:spacing w:after="0" w:line="240" w:lineRule="auto"/>
              <w:ind w:left="135"/>
            </w:pPr>
          </w:p>
        </w:tc>
      </w:tr>
      <w:tr w:rsidR="007A01B5" w:rsidRPr="00E66216" w14:paraId="78BFE243" w14:textId="77777777">
        <w:trPr>
          <w:trHeight w:val="144"/>
          <w:tblCellSpacing w:w="20" w:type="nil"/>
        </w:trPr>
        <w:tc>
          <w:tcPr>
            <w:tcW w:w="458" w:type="dxa"/>
            <w:tcMar>
              <w:top w:w="50" w:type="dxa"/>
              <w:left w:w="100" w:type="dxa"/>
            </w:tcMar>
            <w:vAlign w:val="center"/>
          </w:tcPr>
          <w:p w14:paraId="5855C553" w14:textId="77777777" w:rsidR="007A01B5" w:rsidRPr="00E66216" w:rsidRDefault="00000000" w:rsidP="00E66216">
            <w:pPr>
              <w:spacing w:after="0" w:line="240" w:lineRule="auto"/>
            </w:pPr>
            <w:r w:rsidRPr="00E66216">
              <w:rPr>
                <w:rFonts w:ascii="Times New Roman" w:hAnsi="Times New Roman"/>
                <w:color w:val="000000"/>
              </w:rPr>
              <w:t>86</w:t>
            </w:r>
          </w:p>
        </w:tc>
        <w:tc>
          <w:tcPr>
            <w:tcW w:w="3256" w:type="dxa"/>
            <w:tcMar>
              <w:top w:w="50" w:type="dxa"/>
              <w:left w:w="100" w:type="dxa"/>
            </w:tcMar>
            <w:vAlign w:val="center"/>
          </w:tcPr>
          <w:p w14:paraId="6D7FDAEA"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Развитие речи. Подготовка к домашнему сочинению по творчеству </w:t>
            </w:r>
            <w:proofErr w:type="spellStart"/>
            <w:r w:rsidRPr="00E66216">
              <w:rPr>
                <w:rFonts w:ascii="Times New Roman" w:hAnsi="Times New Roman"/>
                <w:color w:val="000000"/>
                <w:lang w:val="ru-RU"/>
              </w:rPr>
              <w:t>А.П.Чехова</w:t>
            </w:r>
            <w:proofErr w:type="spellEnd"/>
          </w:p>
        </w:tc>
        <w:tc>
          <w:tcPr>
            <w:tcW w:w="805" w:type="dxa"/>
            <w:tcMar>
              <w:top w:w="50" w:type="dxa"/>
              <w:left w:w="100" w:type="dxa"/>
            </w:tcMar>
            <w:vAlign w:val="center"/>
          </w:tcPr>
          <w:p w14:paraId="5CFE3413"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1F209A7D"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40D3823B"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0D37DC97"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33164773" w14:textId="77777777" w:rsidR="007A01B5" w:rsidRPr="00E66216" w:rsidRDefault="007A01B5" w:rsidP="00E66216">
            <w:pPr>
              <w:spacing w:after="0" w:line="240" w:lineRule="auto"/>
              <w:ind w:left="135"/>
            </w:pPr>
          </w:p>
        </w:tc>
      </w:tr>
      <w:tr w:rsidR="007A01B5" w:rsidRPr="00E66216" w14:paraId="67799048" w14:textId="77777777">
        <w:trPr>
          <w:trHeight w:val="144"/>
          <w:tblCellSpacing w:w="20" w:type="nil"/>
        </w:trPr>
        <w:tc>
          <w:tcPr>
            <w:tcW w:w="458" w:type="dxa"/>
            <w:tcMar>
              <w:top w:w="50" w:type="dxa"/>
              <w:left w:w="100" w:type="dxa"/>
            </w:tcMar>
            <w:vAlign w:val="center"/>
          </w:tcPr>
          <w:p w14:paraId="74581C39" w14:textId="77777777" w:rsidR="007A01B5" w:rsidRPr="00E66216" w:rsidRDefault="00000000" w:rsidP="00E66216">
            <w:pPr>
              <w:spacing w:after="0" w:line="240" w:lineRule="auto"/>
            </w:pPr>
            <w:r w:rsidRPr="00E66216">
              <w:rPr>
                <w:rFonts w:ascii="Times New Roman" w:hAnsi="Times New Roman"/>
                <w:color w:val="000000"/>
              </w:rPr>
              <w:t>87</w:t>
            </w:r>
          </w:p>
        </w:tc>
        <w:tc>
          <w:tcPr>
            <w:tcW w:w="3256" w:type="dxa"/>
            <w:tcMar>
              <w:top w:w="50" w:type="dxa"/>
              <w:left w:w="100" w:type="dxa"/>
            </w:tcMar>
            <w:vAlign w:val="center"/>
          </w:tcPr>
          <w:p w14:paraId="733FA885"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Презентация проектов по литературе второй половины </w:t>
            </w:r>
            <w:r w:rsidRPr="00E66216">
              <w:rPr>
                <w:rFonts w:ascii="Times New Roman" w:hAnsi="Times New Roman"/>
                <w:color w:val="000000"/>
              </w:rPr>
              <w:t>XIX</w:t>
            </w:r>
            <w:r w:rsidRPr="00E66216">
              <w:rPr>
                <w:rFonts w:ascii="Times New Roman" w:hAnsi="Times New Roman"/>
                <w:color w:val="000000"/>
                <w:lang w:val="ru-RU"/>
              </w:rPr>
              <w:t xml:space="preserve"> века</w:t>
            </w:r>
          </w:p>
        </w:tc>
        <w:tc>
          <w:tcPr>
            <w:tcW w:w="805" w:type="dxa"/>
            <w:tcMar>
              <w:top w:w="50" w:type="dxa"/>
              <w:left w:w="100" w:type="dxa"/>
            </w:tcMar>
            <w:vAlign w:val="center"/>
          </w:tcPr>
          <w:p w14:paraId="6C30F338"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2CEFA3C1"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0069F90F"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7C847509"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008ACA25" w14:textId="77777777" w:rsidR="007A01B5" w:rsidRPr="00E66216" w:rsidRDefault="007A01B5" w:rsidP="00E66216">
            <w:pPr>
              <w:spacing w:after="0" w:line="240" w:lineRule="auto"/>
              <w:ind w:left="135"/>
            </w:pPr>
          </w:p>
        </w:tc>
      </w:tr>
      <w:tr w:rsidR="007A01B5" w:rsidRPr="00E66216" w14:paraId="76D9D0BA" w14:textId="77777777">
        <w:trPr>
          <w:trHeight w:val="144"/>
          <w:tblCellSpacing w:w="20" w:type="nil"/>
        </w:trPr>
        <w:tc>
          <w:tcPr>
            <w:tcW w:w="458" w:type="dxa"/>
            <w:tcMar>
              <w:top w:w="50" w:type="dxa"/>
              <w:left w:w="100" w:type="dxa"/>
            </w:tcMar>
            <w:vAlign w:val="center"/>
          </w:tcPr>
          <w:p w14:paraId="3DA105C1" w14:textId="77777777" w:rsidR="007A01B5" w:rsidRPr="00E66216" w:rsidRDefault="00000000" w:rsidP="00E66216">
            <w:pPr>
              <w:spacing w:after="0" w:line="240" w:lineRule="auto"/>
            </w:pPr>
            <w:r w:rsidRPr="00E66216">
              <w:rPr>
                <w:rFonts w:ascii="Times New Roman" w:hAnsi="Times New Roman"/>
                <w:color w:val="000000"/>
              </w:rPr>
              <w:t>88</w:t>
            </w:r>
          </w:p>
        </w:tc>
        <w:tc>
          <w:tcPr>
            <w:tcW w:w="3256" w:type="dxa"/>
            <w:tcMar>
              <w:top w:w="50" w:type="dxa"/>
              <w:left w:w="100" w:type="dxa"/>
            </w:tcMar>
            <w:vAlign w:val="center"/>
          </w:tcPr>
          <w:p w14:paraId="65669C1F"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Поэзия народов России. Страницы жизни </w:t>
            </w:r>
            <w:r w:rsidRPr="00E66216">
              <w:rPr>
                <w:rFonts w:ascii="Times New Roman" w:hAnsi="Times New Roman"/>
                <w:color w:val="000000"/>
                <w:lang w:val="ru-RU"/>
              </w:rPr>
              <w:lastRenderedPageBreak/>
              <w:t xml:space="preserve">поэта (по выбору, например, </w:t>
            </w:r>
            <w:proofErr w:type="spellStart"/>
            <w:r w:rsidRPr="00E66216">
              <w:rPr>
                <w:rFonts w:ascii="Times New Roman" w:hAnsi="Times New Roman"/>
                <w:color w:val="000000"/>
                <w:lang w:val="ru-RU"/>
              </w:rPr>
              <w:t>Г.Тукая</w:t>
            </w:r>
            <w:proofErr w:type="spellEnd"/>
            <w:r w:rsidRPr="00E66216">
              <w:rPr>
                <w:rFonts w:ascii="Times New Roman" w:hAnsi="Times New Roman"/>
                <w:color w:val="000000"/>
                <w:lang w:val="ru-RU"/>
              </w:rPr>
              <w:t xml:space="preserve">, </w:t>
            </w:r>
            <w:proofErr w:type="spellStart"/>
            <w:r w:rsidRPr="00E66216">
              <w:rPr>
                <w:rFonts w:ascii="Times New Roman" w:hAnsi="Times New Roman"/>
                <w:color w:val="000000"/>
                <w:lang w:val="ru-RU"/>
              </w:rPr>
              <w:t>К.Хетагурова</w:t>
            </w:r>
            <w:proofErr w:type="spellEnd"/>
            <w:r w:rsidRPr="00E66216">
              <w:rPr>
                <w:rFonts w:ascii="Times New Roman" w:hAnsi="Times New Roman"/>
                <w:color w:val="000000"/>
                <w:lang w:val="ru-RU"/>
              </w:rPr>
              <w:t xml:space="preserve"> и др.) и особенности его лирики</w:t>
            </w:r>
          </w:p>
        </w:tc>
        <w:tc>
          <w:tcPr>
            <w:tcW w:w="805" w:type="dxa"/>
            <w:tcMar>
              <w:top w:w="50" w:type="dxa"/>
              <w:left w:w="100" w:type="dxa"/>
            </w:tcMar>
            <w:vAlign w:val="center"/>
          </w:tcPr>
          <w:p w14:paraId="2C803764"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lastRenderedPageBreak/>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4DD9C0E8"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35CA6C5C"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31ABC45D"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2598ED71" w14:textId="77777777" w:rsidR="007A01B5" w:rsidRPr="00E66216" w:rsidRDefault="007A01B5" w:rsidP="00E66216">
            <w:pPr>
              <w:spacing w:after="0" w:line="240" w:lineRule="auto"/>
              <w:ind w:left="135"/>
            </w:pPr>
          </w:p>
        </w:tc>
      </w:tr>
      <w:tr w:rsidR="007A01B5" w:rsidRPr="00E66216" w14:paraId="57E96544" w14:textId="77777777">
        <w:trPr>
          <w:trHeight w:val="144"/>
          <w:tblCellSpacing w:w="20" w:type="nil"/>
        </w:trPr>
        <w:tc>
          <w:tcPr>
            <w:tcW w:w="458" w:type="dxa"/>
            <w:tcMar>
              <w:top w:w="50" w:type="dxa"/>
              <w:left w:w="100" w:type="dxa"/>
            </w:tcMar>
            <w:vAlign w:val="center"/>
          </w:tcPr>
          <w:p w14:paraId="1D29771E" w14:textId="77777777" w:rsidR="007A01B5" w:rsidRPr="00E66216" w:rsidRDefault="00000000" w:rsidP="00E66216">
            <w:pPr>
              <w:spacing w:after="0" w:line="240" w:lineRule="auto"/>
            </w:pPr>
            <w:r w:rsidRPr="00E66216">
              <w:rPr>
                <w:rFonts w:ascii="Times New Roman" w:hAnsi="Times New Roman"/>
                <w:color w:val="000000"/>
              </w:rPr>
              <w:t>89</w:t>
            </w:r>
          </w:p>
        </w:tc>
        <w:tc>
          <w:tcPr>
            <w:tcW w:w="3256" w:type="dxa"/>
            <w:tcMar>
              <w:top w:w="50" w:type="dxa"/>
              <w:left w:w="100" w:type="dxa"/>
            </w:tcMar>
            <w:vAlign w:val="center"/>
          </w:tcPr>
          <w:p w14:paraId="5ACB8400"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Резервный урок. Анализ лирического произведения из поэзии народов России (по выбору)</w:t>
            </w:r>
          </w:p>
        </w:tc>
        <w:tc>
          <w:tcPr>
            <w:tcW w:w="805" w:type="dxa"/>
            <w:tcMar>
              <w:top w:w="50" w:type="dxa"/>
              <w:left w:w="100" w:type="dxa"/>
            </w:tcMar>
            <w:vAlign w:val="center"/>
          </w:tcPr>
          <w:p w14:paraId="4C93E67D"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60FE383A"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13BFFBB7"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47284B82"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6FE5A49F" w14:textId="77777777" w:rsidR="007A01B5" w:rsidRPr="00E66216" w:rsidRDefault="007A01B5" w:rsidP="00E66216">
            <w:pPr>
              <w:spacing w:after="0" w:line="240" w:lineRule="auto"/>
              <w:ind w:left="135"/>
            </w:pPr>
          </w:p>
        </w:tc>
      </w:tr>
      <w:tr w:rsidR="007A01B5" w:rsidRPr="00E66216" w14:paraId="136BEAF8" w14:textId="77777777">
        <w:trPr>
          <w:trHeight w:val="144"/>
          <w:tblCellSpacing w:w="20" w:type="nil"/>
        </w:trPr>
        <w:tc>
          <w:tcPr>
            <w:tcW w:w="458" w:type="dxa"/>
            <w:tcMar>
              <w:top w:w="50" w:type="dxa"/>
              <w:left w:w="100" w:type="dxa"/>
            </w:tcMar>
            <w:vAlign w:val="center"/>
          </w:tcPr>
          <w:p w14:paraId="2FDEC522" w14:textId="77777777" w:rsidR="007A01B5" w:rsidRPr="00E66216" w:rsidRDefault="00000000" w:rsidP="00E66216">
            <w:pPr>
              <w:spacing w:after="0" w:line="240" w:lineRule="auto"/>
            </w:pPr>
            <w:r w:rsidRPr="00E66216">
              <w:rPr>
                <w:rFonts w:ascii="Times New Roman" w:hAnsi="Times New Roman"/>
                <w:color w:val="000000"/>
              </w:rPr>
              <w:t>90</w:t>
            </w:r>
          </w:p>
        </w:tc>
        <w:tc>
          <w:tcPr>
            <w:tcW w:w="3256" w:type="dxa"/>
            <w:tcMar>
              <w:top w:w="50" w:type="dxa"/>
              <w:left w:w="100" w:type="dxa"/>
            </w:tcMar>
            <w:vAlign w:val="center"/>
          </w:tcPr>
          <w:p w14:paraId="103D849E"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Жизнь и творчество писателя (</w:t>
            </w:r>
            <w:proofErr w:type="spellStart"/>
            <w:r w:rsidRPr="00E66216">
              <w:rPr>
                <w:rFonts w:ascii="Times New Roman" w:hAnsi="Times New Roman"/>
                <w:color w:val="000000"/>
                <w:lang w:val="ru-RU"/>
              </w:rPr>
              <w:t>Ч.Диккенс</w:t>
            </w:r>
            <w:proofErr w:type="spellEnd"/>
            <w:r w:rsidRPr="00E66216">
              <w:rPr>
                <w:rFonts w:ascii="Times New Roman" w:hAnsi="Times New Roman"/>
                <w:color w:val="000000"/>
                <w:lang w:val="ru-RU"/>
              </w:rPr>
              <w:t xml:space="preserve">, </w:t>
            </w:r>
            <w:proofErr w:type="spellStart"/>
            <w:r w:rsidRPr="00E66216">
              <w:rPr>
                <w:rFonts w:ascii="Times New Roman" w:hAnsi="Times New Roman"/>
                <w:color w:val="000000"/>
                <w:lang w:val="ru-RU"/>
              </w:rPr>
              <w:t>Г.Флобера</w:t>
            </w:r>
            <w:proofErr w:type="spellEnd"/>
            <w:r w:rsidRPr="00E66216">
              <w:rPr>
                <w:rFonts w:ascii="Times New Roman" w:hAnsi="Times New Roman"/>
                <w:color w:val="000000"/>
                <w:lang w:val="ru-RU"/>
              </w:rPr>
              <w:t xml:space="preserve"> и др.). История создания, сюжет и композиция произведения</w:t>
            </w:r>
          </w:p>
        </w:tc>
        <w:tc>
          <w:tcPr>
            <w:tcW w:w="805" w:type="dxa"/>
            <w:tcMar>
              <w:top w:w="50" w:type="dxa"/>
              <w:left w:w="100" w:type="dxa"/>
            </w:tcMar>
            <w:vAlign w:val="center"/>
          </w:tcPr>
          <w:p w14:paraId="23155E04"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05C49746"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61EC0768"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36E51CB7"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0E8B5C98" w14:textId="77777777" w:rsidR="007A01B5" w:rsidRPr="00E66216" w:rsidRDefault="007A01B5" w:rsidP="00E66216">
            <w:pPr>
              <w:spacing w:after="0" w:line="240" w:lineRule="auto"/>
              <w:ind w:left="135"/>
            </w:pPr>
          </w:p>
        </w:tc>
      </w:tr>
      <w:tr w:rsidR="007A01B5" w:rsidRPr="00E66216" w14:paraId="5E1E34D8" w14:textId="77777777">
        <w:trPr>
          <w:trHeight w:val="144"/>
          <w:tblCellSpacing w:w="20" w:type="nil"/>
        </w:trPr>
        <w:tc>
          <w:tcPr>
            <w:tcW w:w="458" w:type="dxa"/>
            <w:tcMar>
              <w:top w:w="50" w:type="dxa"/>
              <w:left w:w="100" w:type="dxa"/>
            </w:tcMar>
            <w:vAlign w:val="center"/>
          </w:tcPr>
          <w:p w14:paraId="2E21E4F7" w14:textId="77777777" w:rsidR="007A01B5" w:rsidRPr="00E66216" w:rsidRDefault="00000000" w:rsidP="00E66216">
            <w:pPr>
              <w:spacing w:after="0" w:line="240" w:lineRule="auto"/>
            </w:pPr>
            <w:r w:rsidRPr="00E66216">
              <w:rPr>
                <w:rFonts w:ascii="Times New Roman" w:hAnsi="Times New Roman"/>
                <w:color w:val="000000"/>
              </w:rPr>
              <w:t>91</w:t>
            </w:r>
          </w:p>
        </w:tc>
        <w:tc>
          <w:tcPr>
            <w:tcW w:w="3256" w:type="dxa"/>
            <w:tcMar>
              <w:top w:w="50" w:type="dxa"/>
              <w:left w:w="100" w:type="dxa"/>
            </w:tcMar>
            <w:vAlign w:val="center"/>
          </w:tcPr>
          <w:p w14:paraId="6559AC66" w14:textId="77777777" w:rsidR="007A01B5" w:rsidRPr="00E66216" w:rsidRDefault="00000000" w:rsidP="00E66216">
            <w:pPr>
              <w:spacing w:after="0" w:line="240" w:lineRule="auto"/>
              <w:ind w:left="135"/>
            </w:pPr>
            <w:proofErr w:type="spellStart"/>
            <w:r w:rsidRPr="00E66216">
              <w:rPr>
                <w:rFonts w:ascii="Times New Roman" w:hAnsi="Times New Roman"/>
                <w:color w:val="000000"/>
                <w:lang w:val="ru-RU"/>
              </w:rPr>
              <w:t>Ч.Диккенс</w:t>
            </w:r>
            <w:proofErr w:type="spellEnd"/>
            <w:r w:rsidRPr="00E66216">
              <w:rPr>
                <w:rFonts w:ascii="Times New Roman" w:hAnsi="Times New Roman"/>
                <w:color w:val="000000"/>
                <w:lang w:val="ru-RU"/>
              </w:rPr>
              <w:t xml:space="preserve">. Роман "Большие надежды". </w:t>
            </w:r>
            <w:proofErr w:type="spellStart"/>
            <w:r w:rsidRPr="00E66216">
              <w:rPr>
                <w:rFonts w:ascii="Times New Roman" w:hAnsi="Times New Roman"/>
                <w:color w:val="000000"/>
              </w:rPr>
              <w:t>Тематика</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проблематика</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Система</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образов</w:t>
            </w:r>
            <w:proofErr w:type="spellEnd"/>
          </w:p>
        </w:tc>
        <w:tc>
          <w:tcPr>
            <w:tcW w:w="805" w:type="dxa"/>
            <w:tcMar>
              <w:top w:w="50" w:type="dxa"/>
              <w:left w:w="100" w:type="dxa"/>
            </w:tcMar>
            <w:vAlign w:val="center"/>
          </w:tcPr>
          <w:p w14:paraId="3C37A8A3"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1 </w:t>
            </w:r>
          </w:p>
        </w:tc>
        <w:tc>
          <w:tcPr>
            <w:tcW w:w="1499" w:type="dxa"/>
            <w:tcMar>
              <w:top w:w="50" w:type="dxa"/>
              <w:left w:w="100" w:type="dxa"/>
            </w:tcMar>
            <w:vAlign w:val="center"/>
          </w:tcPr>
          <w:p w14:paraId="3E4D380D"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336C2576"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56E5F86E"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4F7888A0" w14:textId="77777777" w:rsidR="007A01B5" w:rsidRPr="00E66216" w:rsidRDefault="007A01B5" w:rsidP="00E66216">
            <w:pPr>
              <w:spacing w:after="0" w:line="240" w:lineRule="auto"/>
              <w:ind w:left="135"/>
            </w:pPr>
          </w:p>
        </w:tc>
      </w:tr>
      <w:tr w:rsidR="007A01B5" w:rsidRPr="00E66216" w14:paraId="590C9BF8" w14:textId="77777777">
        <w:trPr>
          <w:trHeight w:val="144"/>
          <w:tblCellSpacing w:w="20" w:type="nil"/>
        </w:trPr>
        <w:tc>
          <w:tcPr>
            <w:tcW w:w="458" w:type="dxa"/>
            <w:tcMar>
              <w:top w:w="50" w:type="dxa"/>
              <w:left w:w="100" w:type="dxa"/>
            </w:tcMar>
            <w:vAlign w:val="center"/>
          </w:tcPr>
          <w:p w14:paraId="47DE30B0" w14:textId="77777777" w:rsidR="007A01B5" w:rsidRPr="00E66216" w:rsidRDefault="00000000" w:rsidP="00E66216">
            <w:pPr>
              <w:spacing w:after="0" w:line="240" w:lineRule="auto"/>
            </w:pPr>
            <w:r w:rsidRPr="00E66216">
              <w:rPr>
                <w:rFonts w:ascii="Times New Roman" w:hAnsi="Times New Roman"/>
                <w:color w:val="000000"/>
              </w:rPr>
              <w:t>92</w:t>
            </w:r>
          </w:p>
        </w:tc>
        <w:tc>
          <w:tcPr>
            <w:tcW w:w="3256" w:type="dxa"/>
            <w:tcMar>
              <w:top w:w="50" w:type="dxa"/>
              <w:left w:w="100" w:type="dxa"/>
            </w:tcMar>
            <w:vAlign w:val="center"/>
          </w:tcPr>
          <w:p w14:paraId="31FEB132" w14:textId="77777777" w:rsidR="007A01B5" w:rsidRPr="00E66216" w:rsidRDefault="00000000" w:rsidP="00E66216">
            <w:pPr>
              <w:spacing w:after="0" w:line="240" w:lineRule="auto"/>
              <w:ind w:left="135"/>
            </w:pPr>
            <w:r w:rsidRPr="00E66216">
              <w:rPr>
                <w:rFonts w:ascii="Times New Roman" w:hAnsi="Times New Roman"/>
                <w:color w:val="000000"/>
                <w:lang w:val="ru-RU"/>
              </w:rPr>
              <w:t xml:space="preserve">Резервный урок. Г. Флобер "Мадам Бовари". </w:t>
            </w:r>
            <w:proofErr w:type="spellStart"/>
            <w:r w:rsidRPr="00E66216">
              <w:rPr>
                <w:rFonts w:ascii="Times New Roman" w:hAnsi="Times New Roman"/>
                <w:color w:val="000000"/>
              </w:rPr>
              <w:t>Художественное</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мастерство</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писателя</w:t>
            </w:r>
            <w:proofErr w:type="spellEnd"/>
          </w:p>
        </w:tc>
        <w:tc>
          <w:tcPr>
            <w:tcW w:w="805" w:type="dxa"/>
            <w:tcMar>
              <w:top w:w="50" w:type="dxa"/>
              <w:left w:w="100" w:type="dxa"/>
            </w:tcMar>
            <w:vAlign w:val="center"/>
          </w:tcPr>
          <w:p w14:paraId="12E09C2A"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1 </w:t>
            </w:r>
          </w:p>
        </w:tc>
        <w:tc>
          <w:tcPr>
            <w:tcW w:w="1499" w:type="dxa"/>
            <w:tcMar>
              <w:top w:w="50" w:type="dxa"/>
              <w:left w:w="100" w:type="dxa"/>
            </w:tcMar>
            <w:vAlign w:val="center"/>
          </w:tcPr>
          <w:p w14:paraId="4DD3B84C"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4E52088F"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3C1F44B2"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169B25FA" w14:textId="77777777" w:rsidR="007A01B5" w:rsidRPr="00E66216" w:rsidRDefault="007A01B5" w:rsidP="00E66216">
            <w:pPr>
              <w:spacing w:after="0" w:line="240" w:lineRule="auto"/>
              <w:ind w:left="135"/>
            </w:pPr>
          </w:p>
        </w:tc>
      </w:tr>
      <w:tr w:rsidR="007A01B5" w:rsidRPr="00E66216" w14:paraId="1EB66325" w14:textId="77777777">
        <w:trPr>
          <w:trHeight w:val="144"/>
          <w:tblCellSpacing w:w="20" w:type="nil"/>
        </w:trPr>
        <w:tc>
          <w:tcPr>
            <w:tcW w:w="458" w:type="dxa"/>
            <w:tcMar>
              <w:top w:w="50" w:type="dxa"/>
              <w:left w:w="100" w:type="dxa"/>
            </w:tcMar>
            <w:vAlign w:val="center"/>
          </w:tcPr>
          <w:p w14:paraId="53C8631E" w14:textId="77777777" w:rsidR="007A01B5" w:rsidRPr="00E66216" w:rsidRDefault="00000000" w:rsidP="00E66216">
            <w:pPr>
              <w:spacing w:after="0" w:line="240" w:lineRule="auto"/>
            </w:pPr>
            <w:r w:rsidRPr="00E66216">
              <w:rPr>
                <w:rFonts w:ascii="Times New Roman" w:hAnsi="Times New Roman"/>
                <w:color w:val="000000"/>
              </w:rPr>
              <w:t>93</w:t>
            </w:r>
          </w:p>
        </w:tc>
        <w:tc>
          <w:tcPr>
            <w:tcW w:w="3256" w:type="dxa"/>
            <w:tcMar>
              <w:top w:w="50" w:type="dxa"/>
              <w:left w:w="100" w:type="dxa"/>
            </w:tcMar>
            <w:vAlign w:val="center"/>
          </w:tcPr>
          <w:p w14:paraId="498F5090"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Развитие речи. Письменный ответ на проблемный вопрос</w:t>
            </w:r>
          </w:p>
        </w:tc>
        <w:tc>
          <w:tcPr>
            <w:tcW w:w="805" w:type="dxa"/>
            <w:tcMar>
              <w:top w:w="50" w:type="dxa"/>
              <w:left w:w="100" w:type="dxa"/>
            </w:tcMar>
            <w:vAlign w:val="center"/>
          </w:tcPr>
          <w:p w14:paraId="1A1275E9"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51423E11"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7553E485"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2E72B40F"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0172731A" w14:textId="77777777" w:rsidR="007A01B5" w:rsidRPr="00E66216" w:rsidRDefault="007A01B5" w:rsidP="00E66216">
            <w:pPr>
              <w:spacing w:after="0" w:line="240" w:lineRule="auto"/>
              <w:ind w:left="135"/>
            </w:pPr>
          </w:p>
        </w:tc>
      </w:tr>
      <w:tr w:rsidR="007A01B5" w:rsidRPr="00E66216" w14:paraId="4D10E769" w14:textId="77777777">
        <w:trPr>
          <w:trHeight w:val="144"/>
          <w:tblCellSpacing w:w="20" w:type="nil"/>
        </w:trPr>
        <w:tc>
          <w:tcPr>
            <w:tcW w:w="458" w:type="dxa"/>
            <w:tcMar>
              <w:top w:w="50" w:type="dxa"/>
              <w:left w:w="100" w:type="dxa"/>
            </w:tcMar>
            <w:vAlign w:val="center"/>
          </w:tcPr>
          <w:p w14:paraId="56064CD8" w14:textId="77777777" w:rsidR="007A01B5" w:rsidRPr="00E66216" w:rsidRDefault="00000000" w:rsidP="00E66216">
            <w:pPr>
              <w:spacing w:after="0" w:line="240" w:lineRule="auto"/>
            </w:pPr>
            <w:r w:rsidRPr="00E66216">
              <w:rPr>
                <w:rFonts w:ascii="Times New Roman" w:hAnsi="Times New Roman"/>
                <w:color w:val="000000"/>
              </w:rPr>
              <w:t>94</w:t>
            </w:r>
          </w:p>
        </w:tc>
        <w:tc>
          <w:tcPr>
            <w:tcW w:w="3256" w:type="dxa"/>
            <w:tcMar>
              <w:top w:w="50" w:type="dxa"/>
              <w:left w:w="100" w:type="dxa"/>
            </w:tcMar>
            <w:vAlign w:val="center"/>
          </w:tcPr>
          <w:p w14:paraId="4ABEEDF8"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Страницы жизни поэта (А. Рембо, Ш. Бодлера и др. ), особенности его лирики</w:t>
            </w:r>
          </w:p>
        </w:tc>
        <w:tc>
          <w:tcPr>
            <w:tcW w:w="805" w:type="dxa"/>
            <w:tcMar>
              <w:top w:w="50" w:type="dxa"/>
              <w:left w:w="100" w:type="dxa"/>
            </w:tcMar>
            <w:vAlign w:val="center"/>
          </w:tcPr>
          <w:p w14:paraId="19BC300B"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638BCD84"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055831A6"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237567FA"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6A229DE9" w14:textId="77777777" w:rsidR="007A01B5" w:rsidRPr="00E66216" w:rsidRDefault="007A01B5" w:rsidP="00E66216">
            <w:pPr>
              <w:spacing w:after="0" w:line="240" w:lineRule="auto"/>
              <w:ind w:left="135"/>
            </w:pPr>
          </w:p>
        </w:tc>
      </w:tr>
      <w:tr w:rsidR="007A01B5" w:rsidRPr="00E66216" w14:paraId="74A73574" w14:textId="77777777">
        <w:trPr>
          <w:trHeight w:val="144"/>
          <w:tblCellSpacing w:w="20" w:type="nil"/>
        </w:trPr>
        <w:tc>
          <w:tcPr>
            <w:tcW w:w="458" w:type="dxa"/>
            <w:tcMar>
              <w:top w:w="50" w:type="dxa"/>
              <w:left w:w="100" w:type="dxa"/>
            </w:tcMar>
            <w:vAlign w:val="center"/>
          </w:tcPr>
          <w:p w14:paraId="1C8A72F9" w14:textId="77777777" w:rsidR="007A01B5" w:rsidRPr="00E66216" w:rsidRDefault="00000000" w:rsidP="00E66216">
            <w:pPr>
              <w:spacing w:after="0" w:line="240" w:lineRule="auto"/>
            </w:pPr>
            <w:r w:rsidRPr="00E66216">
              <w:rPr>
                <w:rFonts w:ascii="Times New Roman" w:hAnsi="Times New Roman"/>
                <w:color w:val="000000"/>
              </w:rPr>
              <w:t>95</w:t>
            </w:r>
          </w:p>
        </w:tc>
        <w:tc>
          <w:tcPr>
            <w:tcW w:w="3256" w:type="dxa"/>
            <w:tcMar>
              <w:top w:w="50" w:type="dxa"/>
              <w:left w:w="100" w:type="dxa"/>
            </w:tcMar>
            <w:vAlign w:val="center"/>
          </w:tcPr>
          <w:p w14:paraId="06698D68"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Резервный урок. Символические образы в стихотворениях, особенности поэтического языка (на выбор А. Рембо, Ш. Бодлера и др. )</w:t>
            </w:r>
          </w:p>
        </w:tc>
        <w:tc>
          <w:tcPr>
            <w:tcW w:w="805" w:type="dxa"/>
            <w:tcMar>
              <w:top w:w="50" w:type="dxa"/>
              <w:left w:w="100" w:type="dxa"/>
            </w:tcMar>
            <w:vAlign w:val="center"/>
          </w:tcPr>
          <w:p w14:paraId="1A62852F"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509C0A9B"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0D4FAE6F"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44E38ECC"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68EA03F8" w14:textId="77777777" w:rsidR="007A01B5" w:rsidRPr="00E66216" w:rsidRDefault="007A01B5" w:rsidP="00E66216">
            <w:pPr>
              <w:spacing w:after="0" w:line="240" w:lineRule="auto"/>
              <w:ind w:left="135"/>
            </w:pPr>
          </w:p>
        </w:tc>
      </w:tr>
      <w:tr w:rsidR="007A01B5" w:rsidRPr="00E66216" w14:paraId="4A91087C" w14:textId="77777777">
        <w:trPr>
          <w:trHeight w:val="144"/>
          <w:tblCellSpacing w:w="20" w:type="nil"/>
        </w:trPr>
        <w:tc>
          <w:tcPr>
            <w:tcW w:w="458" w:type="dxa"/>
            <w:tcMar>
              <w:top w:w="50" w:type="dxa"/>
              <w:left w:w="100" w:type="dxa"/>
            </w:tcMar>
            <w:vAlign w:val="center"/>
          </w:tcPr>
          <w:p w14:paraId="4DBAA6B7" w14:textId="77777777" w:rsidR="007A01B5" w:rsidRPr="00E66216" w:rsidRDefault="00000000" w:rsidP="00E66216">
            <w:pPr>
              <w:spacing w:after="0" w:line="240" w:lineRule="auto"/>
            </w:pPr>
            <w:r w:rsidRPr="00E66216">
              <w:rPr>
                <w:rFonts w:ascii="Times New Roman" w:hAnsi="Times New Roman"/>
                <w:color w:val="000000"/>
              </w:rPr>
              <w:t>96</w:t>
            </w:r>
          </w:p>
        </w:tc>
        <w:tc>
          <w:tcPr>
            <w:tcW w:w="3256" w:type="dxa"/>
            <w:tcMar>
              <w:top w:w="50" w:type="dxa"/>
              <w:left w:w="100" w:type="dxa"/>
            </w:tcMar>
            <w:vAlign w:val="center"/>
          </w:tcPr>
          <w:p w14:paraId="0C9A92D3"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Жизнь и творчество драматурга (Г. Гауптман, Г. Ибсен и др. ). История создания, сюжет и конфликт в произведении</w:t>
            </w:r>
          </w:p>
        </w:tc>
        <w:tc>
          <w:tcPr>
            <w:tcW w:w="805" w:type="dxa"/>
            <w:tcMar>
              <w:top w:w="50" w:type="dxa"/>
              <w:left w:w="100" w:type="dxa"/>
            </w:tcMar>
            <w:vAlign w:val="center"/>
          </w:tcPr>
          <w:p w14:paraId="20FF620D"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00614573"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2EB1ED26"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7AE39043"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0722512E" w14:textId="77777777" w:rsidR="007A01B5" w:rsidRPr="00E66216" w:rsidRDefault="007A01B5" w:rsidP="00E66216">
            <w:pPr>
              <w:spacing w:after="0" w:line="240" w:lineRule="auto"/>
              <w:ind w:left="135"/>
            </w:pPr>
          </w:p>
        </w:tc>
      </w:tr>
      <w:tr w:rsidR="007A01B5" w:rsidRPr="00E66216" w14:paraId="7D4706B6" w14:textId="77777777">
        <w:trPr>
          <w:trHeight w:val="144"/>
          <w:tblCellSpacing w:w="20" w:type="nil"/>
        </w:trPr>
        <w:tc>
          <w:tcPr>
            <w:tcW w:w="458" w:type="dxa"/>
            <w:tcMar>
              <w:top w:w="50" w:type="dxa"/>
              <w:left w:w="100" w:type="dxa"/>
            </w:tcMar>
            <w:vAlign w:val="center"/>
          </w:tcPr>
          <w:p w14:paraId="38FF4E6B" w14:textId="77777777" w:rsidR="007A01B5" w:rsidRPr="00E66216" w:rsidRDefault="00000000" w:rsidP="00E66216">
            <w:pPr>
              <w:spacing w:after="0" w:line="240" w:lineRule="auto"/>
            </w:pPr>
            <w:r w:rsidRPr="00E66216">
              <w:rPr>
                <w:rFonts w:ascii="Times New Roman" w:hAnsi="Times New Roman"/>
                <w:color w:val="000000"/>
              </w:rPr>
              <w:t>97</w:t>
            </w:r>
          </w:p>
        </w:tc>
        <w:tc>
          <w:tcPr>
            <w:tcW w:w="3256" w:type="dxa"/>
            <w:tcMar>
              <w:top w:w="50" w:type="dxa"/>
              <w:left w:w="100" w:type="dxa"/>
            </w:tcMar>
            <w:vAlign w:val="center"/>
          </w:tcPr>
          <w:p w14:paraId="357042C0"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Резервный урок. Г. Ибсен «Кукольный дом». Проблематика пьесы. Система образов. Новаторство драматурга</w:t>
            </w:r>
          </w:p>
        </w:tc>
        <w:tc>
          <w:tcPr>
            <w:tcW w:w="805" w:type="dxa"/>
            <w:tcMar>
              <w:top w:w="50" w:type="dxa"/>
              <w:left w:w="100" w:type="dxa"/>
            </w:tcMar>
            <w:vAlign w:val="center"/>
          </w:tcPr>
          <w:p w14:paraId="2EBD9E76"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3B74DF1F"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0DA08254"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61B490BA"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672122F5" w14:textId="77777777" w:rsidR="007A01B5" w:rsidRPr="00E66216" w:rsidRDefault="007A01B5" w:rsidP="00E66216">
            <w:pPr>
              <w:spacing w:after="0" w:line="240" w:lineRule="auto"/>
              <w:ind w:left="135"/>
            </w:pPr>
          </w:p>
        </w:tc>
      </w:tr>
      <w:tr w:rsidR="007A01B5" w:rsidRPr="00E66216" w14:paraId="380A235F" w14:textId="77777777">
        <w:trPr>
          <w:trHeight w:val="144"/>
          <w:tblCellSpacing w:w="20" w:type="nil"/>
        </w:trPr>
        <w:tc>
          <w:tcPr>
            <w:tcW w:w="458" w:type="dxa"/>
            <w:tcMar>
              <w:top w:w="50" w:type="dxa"/>
              <w:left w:w="100" w:type="dxa"/>
            </w:tcMar>
            <w:vAlign w:val="center"/>
          </w:tcPr>
          <w:p w14:paraId="28D98208" w14:textId="77777777" w:rsidR="007A01B5" w:rsidRPr="00E66216" w:rsidRDefault="00000000" w:rsidP="00E66216">
            <w:pPr>
              <w:spacing w:after="0" w:line="240" w:lineRule="auto"/>
            </w:pPr>
            <w:r w:rsidRPr="00E66216">
              <w:rPr>
                <w:rFonts w:ascii="Times New Roman" w:hAnsi="Times New Roman"/>
                <w:color w:val="000000"/>
              </w:rPr>
              <w:t>98</w:t>
            </w:r>
          </w:p>
        </w:tc>
        <w:tc>
          <w:tcPr>
            <w:tcW w:w="3256" w:type="dxa"/>
            <w:tcMar>
              <w:top w:w="50" w:type="dxa"/>
              <w:left w:w="100" w:type="dxa"/>
            </w:tcMar>
            <w:vAlign w:val="center"/>
          </w:tcPr>
          <w:p w14:paraId="3B5E47F2"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Резервный урок. Повторение. Сквозные образы и мотивы в литературе второй половины </w:t>
            </w:r>
            <w:r w:rsidRPr="00E66216">
              <w:rPr>
                <w:rFonts w:ascii="Times New Roman" w:hAnsi="Times New Roman"/>
                <w:color w:val="000000"/>
              </w:rPr>
              <w:t>XIX</w:t>
            </w:r>
            <w:r w:rsidRPr="00E66216">
              <w:rPr>
                <w:rFonts w:ascii="Times New Roman" w:hAnsi="Times New Roman"/>
                <w:color w:val="000000"/>
                <w:lang w:val="ru-RU"/>
              </w:rPr>
              <w:t xml:space="preserve"> века</w:t>
            </w:r>
          </w:p>
        </w:tc>
        <w:tc>
          <w:tcPr>
            <w:tcW w:w="805" w:type="dxa"/>
            <w:tcMar>
              <w:top w:w="50" w:type="dxa"/>
              <w:left w:w="100" w:type="dxa"/>
            </w:tcMar>
            <w:vAlign w:val="center"/>
          </w:tcPr>
          <w:p w14:paraId="2AFADCFE"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74FCBA16"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1E7BD894"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10305F8A"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2ACDE655" w14:textId="77777777" w:rsidR="007A01B5" w:rsidRPr="00E66216" w:rsidRDefault="007A01B5" w:rsidP="00E66216">
            <w:pPr>
              <w:spacing w:after="0" w:line="240" w:lineRule="auto"/>
              <w:ind w:left="135"/>
            </w:pPr>
          </w:p>
        </w:tc>
      </w:tr>
      <w:tr w:rsidR="007A01B5" w:rsidRPr="00E66216" w14:paraId="593D36C3" w14:textId="77777777">
        <w:trPr>
          <w:trHeight w:val="144"/>
          <w:tblCellSpacing w:w="20" w:type="nil"/>
        </w:trPr>
        <w:tc>
          <w:tcPr>
            <w:tcW w:w="458" w:type="dxa"/>
            <w:tcMar>
              <w:top w:w="50" w:type="dxa"/>
              <w:left w:w="100" w:type="dxa"/>
            </w:tcMar>
            <w:vAlign w:val="center"/>
          </w:tcPr>
          <w:p w14:paraId="77FBBAD7" w14:textId="77777777" w:rsidR="007A01B5" w:rsidRPr="00E66216" w:rsidRDefault="00000000" w:rsidP="00E66216">
            <w:pPr>
              <w:spacing w:after="0" w:line="240" w:lineRule="auto"/>
            </w:pPr>
            <w:r w:rsidRPr="00E66216">
              <w:rPr>
                <w:rFonts w:ascii="Times New Roman" w:hAnsi="Times New Roman"/>
                <w:color w:val="000000"/>
              </w:rPr>
              <w:t>99</w:t>
            </w:r>
          </w:p>
        </w:tc>
        <w:tc>
          <w:tcPr>
            <w:tcW w:w="3256" w:type="dxa"/>
            <w:tcMar>
              <w:top w:w="50" w:type="dxa"/>
              <w:left w:w="100" w:type="dxa"/>
            </w:tcMar>
            <w:vAlign w:val="center"/>
          </w:tcPr>
          <w:p w14:paraId="0F3BC750"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Резервный урок. Обобщение пройденного материала по литературе второй половины </w:t>
            </w:r>
            <w:r w:rsidRPr="00E66216">
              <w:rPr>
                <w:rFonts w:ascii="Times New Roman" w:hAnsi="Times New Roman"/>
                <w:color w:val="000000"/>
              </w:rPr>
              <w:t>XIX</w:t>
            </w:r>
            <w:r w:rsidRPr="00E66216">
              <w:rPr>
                <w:rFonts w:ascii="Times New Roman" w:hAnsi="Times New Roman"/>
                <w:color w:val="000000"/>
                <w:lang w:val="ru-RU"/>
              </w:rPr>
              <w:t xml:space="preserve"> века</w:t>
            </w:r>
          </w:p>
        </w:tc>
        <w:tc>
          <w:tcPr>
            <w:tcW w:w="805" w:type="dxa"/>
            <w:tcMar>
              <w:top w:w="50" w:type="dxa"/>
              <w:left w:w="100" w:type="dxa"/>
            </w:tcMar>
            <w:vAlign w:val="center"/>
          </w:tcPr>
          <w:p w14:paraId="035A0FA0"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31160C26"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35DCC8ED"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7214EBA2"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27A0A741" w14:textId="77777777" w:rsidR="007A01B5" w:rsidRPr="00E66216" w:rsidRDefault="007A01B5" w:rsidP="00E66216">
            <w:pPr>
              <w:spacing w:after="0" w:line="240" w:lineRule="auto"/>
              <w:ind w:left="135"/>
            </w:pPr>
          </w:p>
        </w:tc>
      </w:tr>
      <w:tr w:rsidR="007A01B5" w:rsidRPr="00E66216" w14:paraId="67EB1A91" w14:textId="77777777">
        <w:trPr>
          <w:trHeight w:val="144"/>
          <w:tblCellSpacing w:w="20" w:type="nil"/>
        </w:trPr>
        <w:tc>
          <w:tcPr>
            <w:tcW w:w="458" w:type="dxa"/>
            <w:tcMar>
              <w:top w:w="50" w:type="dxa"/>
              <w:left w:w="100" w:type="dxa"/>
            </w:tcMar>
            <w:vAlign w:val="center"/>
          </w:tcPr>
          <w:p w14:paraId="1C6AC1FD" w14:textId="77777777" w:rsidR="007A01B5" w:rsidRPr="00E66216" w:rsidRDefault="00000000" w:rsidP="00E66216">
            <w:pPr>
              <w:spacing w:after="0" w:line="240" w:lineRule="auto"/>
            </w:pPr>
            <w:r w:rsidRPr="00E66216">
              <w:rPr>
                <w:rFonts w:ascii="Times New Roman" w:hAnsi="Times New Roman"/>
                <w:color w:val="000000"/>
              </w:rPr>
              <w:lastRenderedPageBreak/>
              <w:t>100</w:t>
            </w:r>
          </w:p>
        </w:tc>
        <w:tc>
          <w:tcPr>
            <w:tcW w:w="3256" w:type="dxa"/>
            <w:tcMar>
              <w:top w:w="50" w:type="dxa"/>
              <w:left w:w="100" w:type="dxa"/>
            </w:tcMar>
            <w:vAlign w:val="center"/>
          </w:tcPr>
          <w:p w14:paraId="46A0D702"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Внеклассное чтение «В мире современной литературы»</w:t>
            </w:r>
          </w:p>
        </w:tc>
        <w:tc>
          <w:tcPr>
            <w:tcW w:w="805" w:type="dxa"/>
            <w:tcMar>
              <w:top w:w="50" w:type="dxa"/>
              <w:left w:w="100" w:type="dxa"/>
            </w:tcMar>
            <w:vAlign w:val="center"/>
          </w:tcPr>
          <w:p w14:paraId="2365483C"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7F90FDD6"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7866E4FD"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1E6BADA1"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23F0CCBC" w14:textId="77777777" w:rsidR="007A01B5" w:rsidRPr="00E66216" w:rsidRDefault="007A01B5" w:rsidP="00E66216">
            <w:pPr>
              <w:spacing w:after="0" w:line="240" w:lineRule="auto"/>
              <w:ind w:left="135"/>
            </w:pPr>
          </w:p>
        </w:tc>
      </w:tr>
      <w:tr w:rsidR="007A01B5" w:rsidRPr="00E66216" w14:paraId="2C3D1AEF" w14:textId="77777777">
        <w:trPr>
          <w:trHeight w:val="144"/>
          <w:tblCellSpacing w:w="20" w:type="nil"/>
        </w:trPr>
        <w:tc>
          <w:tcPr>
            <w:tcW w:w="458" w:type="dxa"/>
            <w:tcMar>
              <w:top w:w="50" w:type="dxa"/>
              <w:left w:w="100" w:type="dxa"/>
            </w:tcMar>
            <w:vAlign w:val="center"/>
          </w:tcPr>
          <w:p w14:paraId="41671773" w14:textId="77777777" w:rsidR="007A01B5" w:rsidRPr="00E66216" w:rsidRDefault="00000000" w:rsidP="00E66216">
            <w:pPr>
              <w:spacing w:after="0" w:line="240" w:lineRule="auto"/>
            </w:pPr>
            <w:r w:rsidRPr="00E66216">
              <w:rPr>
                <w:rFonts w:ascii="Times New Roman" w:hAnsi="Times New Roman"/>
                <w:color w:val="000000"/>
              </w:rPr>
              <w:t>101</w:t>
            </w:r>
          </w:p>
        </w:tc>
        <w:tc>
          <w:tcPr>
            <w:tcW w:w="3256" w:type="dxa"/>
            <w:tcMar>
              <w:top w:w="50" w:type="dxa"/>
              <w:left w:w="100" w:type="dxa"/>
            </w:tcMar>
            <w:vAlign w:val="center"/>
          </w:tcPr>
          <w:p w14:paraId="2AFB6A66"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Резервный урок. Подготовка к презентации проекта по зарубежной литературе начала Х</w:t>
            </w:r>
            <w:r w:rsidRPr="00E66216">
              <w:rPr>
                <w:rFonts w:ascii="Times New Roman" w:hAnsi="Times New Roman"/>
                <w:color w:val="000000"/>
              </w:rPr>
              <w:t>I</w:t>
            </w:r>
            <w:r w:rsidRPr="00E66216">
              <w:rPr>
                <w:rFonts w:ascii="Times New Roman" w:hAnsi="Times New Roman"/>
                <w:color w:val="000000"/>
                <w:lang w:val="ru-RU"/>
              </w:rPr>
              <w:t>Х века</w:t>
            </w:r>
          </w:p>
        </w:tc>
        <w:tc>
          <w:tcPr>
            <w:tcW w:w="805" w:type="dxa"/>
            <w:tcMar>
              <w:top w:w="50" w:type="dxa"/>
              <w:left w:w="100" w:type="dxa"/>
            </w:tcMar>
            <w:vAlign w:val="center"/>
          </w:tcPr>
          <w:p w14:paraId="0A2D99CF"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12724A02"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458DDDDB"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6E84FE10"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7F138E0A" w14:textId="77777777" w:rsidR="007A01B5" w:rsidRPr="00E66216" w:rsidRDefault="007A01B5" w:rsidP="00E66216">
            <w:pPr>
              <w:spacing w:after="0" w:line="240" w:lineRule="auto"/>
              <w:ind w:left="135"/>
            </w:pPr>
          </w:p>
        </w:tc>
      </w:tr>
      <w:tr w:rsidR="007A01B5" w:rsidRPr="00E66216" w14:paraId="16A59E8F" w14:textId="77777777">
        <w:trPr>
          <w:trHeight w:val="144"/>
          <w:tblCellSpacing w:w="20" w:type="nil"/>
        </w:trPr>
        <w:tc>
          <w:tcPr>
            <w:tcW w:w="458" w:type="dxa"/>
            <w:tcMar>
              <w:top w:w="50" w:type="dxa"/>
              <w:left w:w="100" w:type="dxa"/>
            </w:tcMar>
            <w:vAlign w:val="center"/>
          </w:tcPr>
          <w:p w14:paraId="3F3EFBB2" w14:textId="77777777" w:rsidR="007A01B5" w:rsidRPr="00E66216" w:rsidRDefault="00000000" w:rsidP="00E66216">
            <w:pPr>
              <w:spacing w:after="0" w:line="240" w:lineRule="auto"/>
            </w:pPr>
            <w:r w:rsidRPr="00E66216">
              <w:rPr>
                <w:rFonts w:ascii="Times New Roman" w:hAnsi="Times New Roman"/>
                <w:color w:val="000000"/>
              </w:rPr>
              <w:t>102</w:t>
            </w:r>
          </w:p>
        </w:tc>
        <w:tc>
          <w:tcPr>
            <w:tcW w:w="3256" w:type="dxa"/>
            <w:tcMar>
              <w:top w:w="50" w:type="dxa"/>
              <w:left w:w="100" w:type="dxa"/>
            </w:tcMar>
            <w:vAlign w:val="center"/>
          </w:tcPr>
          <w:p w14:paraId="6E4AB055"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Презентация проекта зарубежной литературе Х</w:t>
            </w:r>
            <w:r w:rsidRPr="00E66216">
              <w:rPr>
                <w:rFonts w:ascii="Times New Roman" w:hAnsi="Times New Roman"/>
                <w:color w:val="000000"/>
              </w:rPr>
              <w:t>I</w:t>
            </w:r>
            <w:r w:rsidRPr="00E66216">
              <w:rPr>
                <w:rFonts w:ascii="Times New Roman" w:hAnsi="Times New Roman"/>
                <w:color w:val="000000"/>
                <w:lang w:val="ru-RU"/>
              </w:rPr>
              <w:t>Х века</w:t>
            </w:r>
          </w:p>
        </w:tc>
        <w:tc>
          <w:tcPr>
            <w:tcW w:w="805" w:type="dxa"/>
            <w:tcMar>
              <w:top w:w="50" w:type="dxa"/>
              <w:left w:w="100" w:type="dxa"/>
            </w:tcMar>
            <w:vAlign w:val="center"/>
          </w:tcPr>
          <w:p w14:paraId="425B9075"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9" w:type="dxa"/>
            <w:tcMar>
              <w:top w:w="50" w:type="dxa"/>
              <w:left w:w="100" w:type="dxa"/>
            </w:tcMar>
            <w:vAlign w:val="center"/>
          </w:tcPr>
          <w:p w14:paraId="4DC1C1C7" w14:textId="77777777" w:rsidR="007A01B5" w:rsidRPr="00E66216" w:rsidRDefault="007A01B5" w:rsidP="00E66216">
            <w:pPr>
              <w:spacing w:after="0" w:line="240" w:lineRule="auto"/>
              <w:ind w:left="135"/>
              <w:jc w:val="center"/>
            </w:pPr>
          </w:p>
        </w:tc>
        <w:tc>
          <w:tcPr>
            <w:tcW w:w="1600" w:type="dxa"/>
            <w:tcMar>
              <w:top w:w="50" w:type="dxa"/>
              <w:left w:w="100" w:type="dxa"/>
            </w:tcMar>
            <w:vAlign w:val="center"/>
          </w:tcPr>
          <w:p w14:paraId="1D33D100" w14:textId="77777777" w:rsidR="007A01B5" w:rsidRPr="00E66216" w:rsidRDefault="007A01B5" w:rsidP="00E66216">
            <w:pPr>
              <w:spacing w:after="0" w:line="240" w:lineRule="auto"/>
              <w:ind w:left="135"/>
              <w:jc w:val="center"/>
            </w:pPr>
          </w:p>
        </w:tc>
        <w:tc>
          <w:tcPr>
            <w:tcW w:w="1131" w:type="dxa"/>
            <w:tcMar>
              <w:top w:w="50" w:type="dxa"/>
              <w:left w:w="100" w:type="dxa"/>
            </w:tcMar>
            <w:vAlign w:val="center"/>
          </w:tcPr>
          <w:p w14:paraId="67E5C171" w14:textId="77777777" w:rsidR="007A01B5" w:rsidRPr="00E66216" w:rsidRDefault="007A01B5" w:rsidP="00E66216">
            <w:pPr>
              <w:spacing w:after="0" w:line="240" w:lineRule="auto"/>
              <w:ind w:left="135"/>
            </w:pPr>
          </w:p>
        </w:tc>
        <w:tc>
          <w:tcPr>
            <w:tcW w:w="1948" w:type="dxa"/>
            <w:tcMar>
              <w:top w:w="50" w:type="dxa"/>
              <w:left w:w="100" w:type="dxa"/>
            </w:tcMar>
            <w:vAlign w:val="center"/>
          </w:tcPr>
          <w:p w14:paraId="743B0116" w14:textId="77777777" w:rsidR="007A01B5" w:rsidRPr="00E66216" w:rsidRDefault="007A01B5" w:rsidP="00E66216">
            <w:pPr>
              <w:spacing w:after="0" w:line="240" w:lineRule="auto"/>
              <w:ind w:left="135"/>
            </w:pPr>
          </w:p>
        </w:tc>
      </w:tr>
      <w:tr w:rsidR="007A01B5" w:rsidRPr="00E66216" w14:paraId="2B9D44FF" w14:textId="77777777">
        <w:trPr>
          <w:trHeight w:val="144"/>
          <w:tblCellSpacing w:w="20" w:type="nil"/>
        </w:trPr>
        <w:tc>
          <w:tcPr>
            <w:tcW w:w="0" w:type="auto"/>
            <w:gridSpan w:val="2"/>
            <w:tcMar>
              <w:top w:w="50" w:type="dxa"/>
              <w:left w:w="100" w:type="dxa"/>
            </w:tcMar>
            <w:vAlign w:val="center"/>
          </w:tcPr>
          <w:p w14:paraId="6AC08746"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ОБЩЕЕ КОЛИЧЕСТВО ЧАСОВ ПО ПРОГРАММЕ</w:t>
            </w:r>
          </w:p>
        </w:tc>
        <w:tc>
          <w:tcPr>
            <w:tcW w:w="1266" w:type="dxa"/>
            <w:tcMar>
              <w:top w:w="50" w:type="dxa"/>
              <w:left w:w="100" w:type="dxa"/>
            </w:tcMar>
            <w:vAlign w:val="center"/>
          </w:tcPr>
          <w:p w14:paraId="77127286"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102 </w:t>
            </w:r>
          </w:p>
        </w:tc>
        <w:tc>
          <w:tcPr>
            <w:tcW w:w="1499" w:type="dxa"/>
            <w:tcMar>
              <w:top w:w="50" w:type="dxa"/>
              <w:left w:w="100" w:type="dxa"/>
            </w:tcMar>
            <w:vAlign w:val="center"/>
          </w:tcPr>
          <w:p w14:paraId="19C086AD"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2 </w:t>
            </w:r>
          </w:p>
        </w:tc>
        <w:tc>
          <w:tcPr>
            <w:tcW w:w="1600" w:type="dxa"/>
            <w:tcMar>
              <w:top w:w="50" w:type="dxa"/>
              <w:left w:w="100" w:type="dxa"/>
            </w:tcMar>
            <w:vAlign w:val="center"/>
          </w:tcPr>
          <w:p w14:paraId="09FB6867"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0 </w:t>
            </w:r>
          </w:p>
        </w:tc>
        <w:tc>
          <w:tcPr>
            <w:tcW w:w="0" w:type="auto"/>
            <w:gridSpan w:val="2"/>
            <w:tcMar>
              <w:top w:w="50" w:type="dxa"/>
              <w:left w:w="100" w:type="dxa"/>
            </w:tcMar>
            <w:vAlign w:val="center"/>
          </w:tcPr>
          <w:p w14:paraId="0CE0EAD2" w14:textId="77777777" w:rsidR="007A01B5" w:rsidRPr="00E66216" w:rsidRDefault="007A01B5" w:rsidP="00E66216">
            <w:pPr>
              <w:spacing w:line="240" w:lineRule="auto"/>
            </w:pPr>
          </w:p>
        </w:tc>
      </w:tr>
    </w:tbl>
    <w:p w14:paraId="4B6CA1C9" w14:textId="77777777" w:rsidR="007A01B5" w:rsidRPr="00E66216" w:rsidRDefault="007A01B5" w:rsidP="00E66216">
      <w:pPr>
        <w:spacing w:line="240" w:lineRule="auto"/>
        <w:sectPr w:rsidR="007A01B5" w:rsidRPr="00E66216">
          <w:pgSz w:w="16383" w:h="11906" w:orient="landscape"/>
          <w:pgMar w:top="1134" w:right="850" w:bottom="1134" w:left="1701" w:header="720" w:footer="720" w:gutter="0"/>
          <w:cols w:space="720"/>
        </w:sectPr>
      </w:pPr>
    </w:p>
    <w:p w14:paraId="218769DF" w14:textId="77777777" w:rsidR="007A01B5" w:rsidRPr="00E66216" w:rsidRDefault="00000000" w:rsidP="00E66216">
      <w:pPr>
        <w:spacing w:after="0" w:line="240" w:lineRule="auto"/>
        <w:ind w:left="120"/>
      </w:pPr>
      <w:r w:rsidRPr="00E66216">
        <w:rPr>
          <w:rFonts w:ascii="Times New Roman" w:hAnsi="Times New Roman"/>
          <w:b/>
          <w:color w:val="000000"/>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78"/>
        <w:gridCol w:w="4385"/>
        <w:gridCol w:w="1260"/>
        <w:gridCol w:w="1716"/>
        <w:gridCol w:w="1779"/>
        <w:gridCol w:w="1263"/>
        <w:gridCol w:w="2065"/>
      </w:tblGrid>
      <w:tr w:rsidR="007A01B5" w:rsidRPr="00E66216" w14:paraId="709AD516" w14:textId="77777777">
        <w:trPr>
          <w:trHeight w:val="144"/>
          <w:tblCellSpacing w:w="20" w:type="nil"/>
        </w:trPr>
        <w:tc>
          <w:tcPr>
            <w:tcW w:w="457" w:type="dxa"/>
            <w:vMerge w:val="restart"/>
            <w:tcMar>
              <w:top w:w="50" w:type="dxa"/>
              <w:left w:w="100" w:type="dxa"/>
            </w:tcMar>
            <w:vAlign w:val="center"/>
          </w:tcPr>
          <w:p w14:paraId="62F55F49" w14:textId="77777777" w:rsidR="007A01B5" w:rsidRPr="00E66216" w:rsidRDefault="00000000" w:rsidP="00E66216">
            <w:pPr>
              <w:spacing w:after="0" w:line="240" w:lineRule="auto"/>
              <w:ind w:left="135"/>
            </w:pPr>
            <w:r w:rsidRPr="00E66216">
              <w:rPr>
                <w:rFonts w:ascii="Times New Roman" w:hAnsi="Times New Roman"/>
                <w:b/>
                <w:color w:val="000000"/>
              </w:rPr>
              <w:t xml:space="preserve">№ п/п </w:t>
            </w:r>
          </w:p>
          <w:p w14:paraId="7A555419" w14:textId="77777777" w:rsidR="007A01B5" w:rsidRPr="00E66216" w:rsidRDefault="007A01B5" w:rsidP="00E66216">
            <w:pPr>
              <w:spacing w:after="0" w:line="240" w:lineRule="auto"/>
              <w:ind w:left="135"/>
            </w:pPr>
          </w:p>
        </w:tc>
        <w:tc>
          <w:tcPr>
            <w:tcW w:w="3285" w:type="dxa"/>
            <w:vMerge w:val="restart"/>
            <w:tcMar>
              <w:top w:w="50" w:type="dxa"/>
              <w:left w:w="100" w:type="dxa"/>
            </w:tcMar>
            <w:vAlign w:val="center"/>
          </w:tcPr>
          <w:p w14:paraId="36884875" w14:textId="77777777" w:rsidR="007A01B5" w:rsidRPr="00E66216" w:rsidRDefault="00000000" w:rsidP="00E66216">
            <w:pPr>
              <w:spacing w:after="0" w:line="240" w:lineRule="auto"/>
              <w:ind w:left="135"/>
            </w:pPr>
            <w:proofErr w:type="spellStart"/>
            <w:r w:rsidRPr="00E66216">
              <w:rPr>
                <w:rFonts w:ascii="Times New Roman" w:hAnsi="Times New Roman"/>
                <w:b/>
                <w:color w:val="000000"/>
              </w:rPr>
              <w:t>Тема</w:t>
            </w:r>
            <w:proofErr w:type="spellEnd"/>
            <w:r w:rsidRPr="00E66216">
              <w:rPr>
                <w:rFonts w:ascii="Times New Roman" w:hAnsi="Times New Roman"/>
                <w:b/>
                <w:color w:val="000000"/>
              </w:rPr>
              <w:t xml:space="preserve"> </w:t>
            </w:r>
            <w:proofErr w:type="spellStart"/>
            <w:r w:rsidRPr="00E66216">
              <w:rPr>
                <w:rFonts w:ascii="Times New Roman" w:hAnsi="Times New Roman"/>
                <w:b/>
                <w:color w:val="000000"/>
              </w:rPr>
              <w:t>урока</w:t>
            </w:r>
            <w:proofErr w:type="spellEnd"/>
            <w:r w:rsidRPr="00E66216">
              <w:rPr>
                <w:rFonts w:ascii="Times New Roman" w:hAnsi="Times New Roman"/>
                <w:b/>
                <w:color w:val="000000"/>
              </w:rPr>
              <w:t xml:space="preserve"> </w:t>
            </w:r>
          </w:p>
          <w:p w14:paraId="25507045" w14:textId="77777777" w:rsidR="007A01B5" w:rsidRPr="00E66216" w:rsidRDefault="007A01B5" w:rsidP="00E66216">
            <w:pPr>
              <w:spacing w:after="0" w:line="240" w:lineRule="auto"/>
              <w:ind w:left="135"/>
            </w:pPr>
          </w:p>
        </w:tc>
        <w:tc>
          <w:tcPr>
            <w:tcW w:w="0" w:type="auto"/>
            <w:gridSpan w:val="3"/>
            <w:tcMar>
              <w:top w:w="50" w:type="dxa"/>
              <w:left w:w="100" w:type="dxa"/>
            </w:tcMar>
            <w:vAlign w:val="center"/>
          </w:tcPr>
          <w:p w14:paraId="19EFD0A6" w14:textId="77777777" w:rsidR="007A01B5" w:rsidRPr="00E66216" w:rsidRDefault="00000000" w:rsidP="00E66216">
            <w:pPr>
              <w:spacing w:after="0" w:line="240" w:lineRule="auto"/>
            </w:pPr>
            <w:proofErr w:type="spellStart"/>
            <w:r w:rsidRPr="00E66216">
              <w:rPr>
                <w:rFonts w:ascii="Times New Roman" w:hAnsi="Times New Roman"/>
                <w:b/>
                <w:color w:val="000000"/>
              </w:rPr>
              <w:t>Количество</w:t>
            </w:r>
            <w:proofErr w:type="spellEnd"/>
            <w:r w:rsidRPr="00E66216">
              <w:rPr>
                <w:rFonts w:ascii="Times New Roman" w:hAnsi="Times New Roman"/>
                <w:b/>
                <w:color w:val="000000"/>
              </w:rPr>
              <w:t xml:space="preserve"> </w:t>
            </w:r>
            <w:proofErr w:type="spellStart"/>
            <w:r w:rsidRPr="00E66216">
              <w:rPr>
                <w:rFonts w:ascii="Times New Roman" w:hAnsi="Times New Roman"/>
                <w:b/>
                <w:color w:val="000000"/>
              </w:rPr>
              <w:t>часов</w:t>
            </w:r>
            <w:proofErr w:type="spellEnd"/>
          </w:p>
        </w:tc>
        <w:tc>
          <w:tcPr>
            <w:tcW w:w="1128" w:type="dxa"/>
            <w:vMerge w:val="restart"/>
            <w:tcMar>
              <w:top w:w="50" w:type="dxa"/>
              <w:left w:w="100" w:type="dxa"/>
            </w:tcMar>
            <w:vAlign w:val="center"/>
          </w:tcPr>
          <w:p w14:paraId="20243205" w14:textId="77777777" w:rsidR="007A01B5" w:rsidRPr="00E66216" w:rsidRDefault="00000000" w:rsidP="00E66216">
            <w:pPr>
              <w:spacing w:after="0" w:line="240" w:lineRule="auto"/>
              <w:ind w:left="135"/>
            </w:pPr>
            <w:proofErr w:type="spellStart"/>
            <w:r w:rsidRPr="00E66216">
              <w:rPr>
                <w:rFonts w:ascii="Times New Roman" w:hAnsi="Times New Roman"/>
                <w:b/>
                <w:color w:val="000000"/>
              </w:rPr>
              <w:t>Дата</w:t>
            </w:r>
            <w:proofErr w:type="spellEnd"/>
            <w:r w:rsidRPr="00E66216">
              <w:rPr>
                <w:rFonts w:ascii="Times New Roman" w:hAnsi="Times New Roman"/>
                <w:b/>
                <w:color w:val="000000"/>
              </w:rPr>
              <w:t xml:space="preserve"> </w:t>
            </w:r>
            <w:proofErr w:type="spellStart"/>
            <w:r w:rsidRPr="00E66216">
              <w:rPr>
                <w:rFonts w:ascii="Times New Roman" w:hAnsi="Times New Roman"/>
                <w:b/>
                <w:color w:val="000000"/>
              </w:rPr>
              <w:t>изучения</w:t>
            </w:r>
            <w:proofErr w:type="spellEnd"/>
            <w:r w:rsidRPr="00E66216">
              <w:rPr>
                <w:rFonts w:ascii="Times New Roman" w:hAnsi="Times New Roman"/>
                <w:b/>
                <w:color w:val="000000"/>
              </w:rPr>
              <w:t xml:space="preserve"> </w:t>
            </w:r>
          </w:p>
          <w:p w14:paraId="279FA8C2" w14:textId="77777777" w:rsidR="007A01B5" w:rsidRPr="00E66216" w:rsidRDefault="007A01B5" w:rsidP="00E66216">
            <w:pPr>
              <w:spacing w:after="0" w:line="240" w:lineRule="auto"/>
              <w:ind w:left="135"/>
            </w:pPr>
          </w:p>
        </w:tc>
        <w:tc>
          <w:tcPr>
            <w:tcW w:w="1943" w:type="dxa"/>
            <w:vMerge w:val="restart"/>
            <w:tcMar>
              <w:top w:w="50" w:type="dxa"/>
              <w:left w:w="100" w:type="dxa"/>
            </w:tcMar>
            <w:vAlign w:val="center"/>
          </w:tcPr>
          <w:p w14:paraId="3319E422" w14:textId="77777777" w:rsidR="007A01B5" w:rsidRPr="00E66216" w:rsidRDefault="00000000" w:rsidP="00E66216">
            <w:pPr>
              <w:spacing w:after="0" w:line="240" w:lineRule="auto"/>
              <w:ind w:left="135"/>
            </w:pPr>
            <w:proofErr w:type="spellStart"/>
            <w:r w:rsidRPr="00E66216">
              <w:rPr>
                <w:rFonts w:ascii="Times New Roman" w:hAnsi="Times New Roman"/>
                <w:b/>
                <w:color w:val="000000"/>
              </w:rPr>
              <w:t>Электронные</w:t>
            </w:r>
            <w:proofErr w:type="spellEnd"/>
            <w:r w:rsidRPr="00E66216">
              <w:rPr>
                <w:rFonts w:ascii="Times New Roman" w:hAnsi="Times New Roman"/>
                <w:b/>
                <w:color w:val="000000"/>
              </w:rPr>
              <w:t xml:space="preserve"> </w:t>
            </w:r>
            <w:proofErr w:type="spellStart"/>
            <w:r w:rsidRPr="00E66216">
              <w:rPr>
                <w:rFonts w:ascii="Times New Roman" w:hAnsi="Times New Roman"/>
                <w:b/>
                <w:color w:val="000000"/>
              </w:rPr>
              <w:t>цифровые</w:t>
            </w:r>
            <w:proofErr w:type="spellEnd"/>
            <w:r w:rsidRPr="00E66216">
              <w:rPr>
                <w:rFonts w:ascii="Times New Roman" w:hAnsi="Times New Roman"/>
                <w:b/>
                <w:color w:val="000000"/>
              </w:rPr>
              <w:t xml:space="preserve"> </w:t>
            </w:r>
            <w:proofErr w:type="spellStart"/>
            <w:r w:rsidRPr="00E66216">
              <w:rPr>
                <w:rFonts w:ascii="Times New Roman" w:hAnsi="Times New Roman"/>
                <w:b/>
                <w:color w:val="000000"/>
              </w:rPr>
              <w:t>образовательные</w:t>
            </w:r>
            <w:proofErr w:type="spellEnd"/>
            <w:r w:rsidRPr="00E66216">
              <w:rPr>
                <w:rFonts w:ascii="Times New Roman" w:hAnsi="Times New Roman"/>
                <w:b/>
                <w:color w:val="000000"/>
              </w:rPr>
              <w:t xml:space="preserve"> </w:t>
            </w:r>
            <w:proofErr w:type="spellStart"/>
            <w:r w:rsidRPr="00E66216">
              <w:rPr>
                <w:rFonts w:ascii="Times New Roman" w:hAnsi="Times New Roman"/>
                <w:b/>
                <w:color w:val="000000"/>
              </w:rPr>
              <w:t>ресурсы</w:t>
            </w:r>
            <w:proofErr w:type="spellEnd"/>
            <w:r w:rsidRPr="00E66216">
              <w:rPr>
                <w:rFonts w:ascii="Times New Roman" w:hAnsi="Times New Roman"/>
                <w:b/>
                <w:color w:val="000000"/>
              </w:rPr>
              <w:t xml:space="preserve"> </w:t>
            </w:r>
          </w:p>
          <w:p w14:paraId="0351B509" w14:textId="77777777" w:rsidR="007A01B5" w:rsidRPr="00E66216" w:rsidRDefault="007A01B5" w:rsidP="00E66216">
            <w:pPr>
              <w:spacing w:after="0" w:line="240" w:lineRule="auto"/>
              <w:ind w:left="135"/>
            </w:pPr>
          </w:p>
        </w:tc>
      </w:tr>
      <w:tr w:rsidR="007A01B5" w:rsidRPr="00E66216" w14:paraId="53C20332" w14:textId="77777777">
        <w:trPr>
          <w:trHeight w:val="144"/>
          <w:tblCellSpacing w:w="20" w:type="nil"/>
        </w:trPr>
        <w:tc>
          <w:tcPr>
            <w:tcW w:w="0" w:type="auto"/>
            <w:vMerge/>
            <w:tcBorders>
              <w:top w:val="nil"/>
            </w:tcBorders>
            <w:tcMar>
              <w:top w:w="50" w:type="dxa"/>
              <w:left w:w="100" w:type="dxa"/>
            </w:tcMar>
          </w:tcPr>
          <w:p w14:paraId="7EED9D62" w14:textId="77777777" w:rsidR="007A01B5" w:rsidRPr="00E66216" w:rsidRDefault="007A01B5" w:rsidP="00E66216">
            <w:pPr>
              <w:spacing w:line="240" w:lineRule="auto"/>
            </w:pPr>
          </w:p>
        </w:tc>
        <w:tc>
          <w:tcPr>
            <w:tcW w:w="0" w:type="auto"/>
            <w:vMerge/>
            <w:tcBorders>
              <w:top w:val="nil"/>
            </w:tcBorders>
            <w:tcMar>
              <w:top w:w="50" w:type="dxa"/>
              <w:left w:w="100" w:type="dxa"/>
            </w:tcMar>
          </w:tcPr>
          <w:p w14:paraId="7CBBBB33" w14:textId="77777777" w:rsidR="007A01B5" w:rsidRPr="00E66216" w:rsidRDefault="007A01B5" w:rsidP="00E66216">
            <w:pPr>
              <w:spacing w:line="240" w:lineRule="auto"/>
            </w:pPr>
          </w:p>
        </w:tc>
        <w:tc>
          <w:tcPr>
            <w:tcW w:w="802" w:type="dxa"/>
            <w:tcMar>
              <w:top w:w="50" w:type="dxa"/>
              <w:left w:w="100" w:type="dxa"/>
            </w:tcMar>
            <w:vAlign w:val="center"/>
          </w:tcPr>
          <w:p w14:paraId="49098472" w14:textId="77777777" w:rsidR="007A01B5" w:rsidRPr="00E66216" w:rsidRDefault="00000000" w:rsidP="00E66216">
            <w:pPr>
              <w:spacing w:after="0" w:line="240" w:lineRule="auto"/>
              <w:ind w:left="135"/>
            </w:pPr>
            <w:proofErr w:type="spellStart"/>
            <w:r w:rsidRPr="00E66216">
              <w:rPr>
                <w:rFonts w:ascii="Times New Roman" w:hAnsi="Times New Roman"/>
                <w:b/>
                <w:color w:val="000000"/>
              </w:rPr>
              <w:t>Всего</w:t>
            </w:r>
            <w:proofErr w:type="spellEnd"/>
            <w:r w:rsidRPr="00E66216">
              <w:rPr>
                <w:rFonts w:ascii="Times New Roman" w:hAnsi="Times New Roman"/>
                <w:b/>
                <w:color w:val="000000"/>
              </w:rPr>
              <w:t xml:space="preserve"> </w:t>
            </w:r>
          </w:p>
          <w:p w14:paraId="0D2AD911" w14:textId="77777777" w:rsidR="007A01B5" w:rsidRPr="00E66216" w:rsidRDefault="007A01B5" w:rsidP="00E66216">
            <w:pPr>
              <w:spacing w:after="0" w:line="240" w:lineRule="auto"/>
              <w:ind w:left="135"/>
            </w:pPr>
          </w:p>
        </w:tc>
        <w:tc>
          <w:tcPr>
            <w:tcW w:w="1495" w:type="dxa"/>
            <w:tcMar>
              <w:top w:w="50" w:type="dxa"/>
              <w:left w:w="100" w:type="dxa"/>
            </w:tcMar>
            <w:vAlign w:val="center"/>
          </w:tcPr>
          <w:p w14:paraId="3FD617E0" w14:textId="77777777" w:rsidR="007A01B5" w:rsidRPr="00E66216" w:rsidRDefault="00000000" w:rsidP="00E66216">
            <w:pPr>
              <w:spacing w:after="0" w:line="240" w:lineRule="auto"/>
              <w:ind w:left="135"/>
            </w:pPr>
            <w:proofErr w:type="spellStart"/>
            <w:r w:rsidRPr="00E66216">
              <w:rPr>
                <w:rFonts w:ascii="Times New Roman" w:hAnsi="Times New Roman"/>
                <w:b/>
                <w:color w:val="000000"/>
              </w:rPr>
              <w:t>Контрольные</w:t>
            </w:r>
            <w:proofErr w:type="spellEnd"/>
            <w:r w:rsidRPr="00E66216">
              <w:rPr>
                <w:rFonts w:ascii="Times New Roman" w:hAnsi="Times New Roman"/>
                <w:b/>
                <w:color w:val="000000"/>
              </w:rPr>
              <w:t xml:space="preserve"> </w:t>
            </w:r>
            <w:proofErr w:type="spellStart"/>
            <w:r w:rsidRPr="00E66216">
              <w:rPr>
                <w:rFonts w:ascii="Times New Roman" w:hAnsi="Times New Roman"/>
                <w:b/>
                <w:color w:val="000000"/>
              </w:rPr>
              <w:t>работы</w:t>
            </w:r>
            <w:proofErr w:type="spellEnd"/>
            <w:r w:rsidRPr="00E66216">
              <w:rPr>
                <w:rFonts w:ascii="Times New Roman" w:hAnsi="Times New Roman"/>
                <w:b/>
                <w:color w:val="000000"/>
              </w:rPr>
              <w:t xml:space="preserve"> </w:t>
            </w:r>
          </w:p>
          <w:p w14:paraId="135EB6C8" w14:textId="77777777" w:rsidR="007A01B5" w:rsidRPr="00E66216" w:rsidRDefault="007A01B5" w:rsidP="00E66216">
            <w:pPr>
              <w:spacing w:after="0" w:line="240" w:lineRule="auto"/>
              <w:ind w:left="135"/>
            </w:pPr>
          </w:p>
        </w:tc>
        <w:tc>
          <w:tcPr>
            <w:tcW w:w="1597" w:type="dxa"/>
            <w:tcMar>
              <w:top w:w="50" w:type="dxa"/>
              <w:left w:w="100" w:type="dxa"/>
            </w:tcMar>
            <w:vAlign w:val="center"/>
          </w:tcPr>
          <w:p w14:paraId="3396D84B" w14:textId="77777777" w:rsidR="007A01B5" w:rsidRPr="00E66216" w:rsidRDefault="00000000" w:rsidP="00E66216">
            <w:pPr>
              <w:spacing w:after="0" w:line="240" w:lineRule="auto"/>
              <w:ind w:left="135"/>
            </w:pPr>
            <w:proofErr w:type="spellStart"/>
            <w:r w:rsidRPr="00E66216">
              <w:rPr>
                <w:rFonts w:ascii="Times New Roman" w:hAnsi="Times New Roman"/>
                <w:b/>
                <w:color w:val="000000"/>
              </w:rPr>
              <w:t>Практические</w:t>
            </w:r>
            <w:proofErr w:type="spellEnd"/>
            <w:r w:rsidRPr="00E66216">
              <w:rPr>
                <w:rFonts w:ascii="Times New Roman" w:hAnsi="Times New Roman"/>
                <w:b/>
                <w:color w:val="000000"/>
              </w:rPr>
              <w:t xml:space="preserve"> </w:t>
            </w:r>
            <w:proofErr w:type="spellStart"/>
            <w:r w:rsidRPr="00E66216">
              <w:rPr>
                <w:rFonts w:ascii="Times New Roman" w:hAnsi="Times New Roman"/>
                <w:b/>
                <w:color w:val="000000"/>
              </w:rPr>
              <w:t>работы</w:t>
            </w:r>
            <w:proofErr w:type="spellEnd"/>
            <w:r w:rsidRPr="00E66216">
              <w:rPr>
                <w:rFonts w:ascii="Times New Roman" w:hAnsi="Times New Roman"/>
                <w:b/>
                <w:color w:val="000000"/>
              </w:rPr>
              <w:t xml:space="preserve"> </w:t>
            </w:r>
          </w:p>
          <w:p w14:paraId="3CF49395" w14:textId="77777777" w:rsidR="007A01B5" w:rsidRPr="00E66216" w:rsidRDefault="007A01B5" w:rsidP="00E66216">
            <w:pPr>
              <w:spacing w:after="0" w:line="240" w:lineRule="auto"/>
              <w:ind w:left="135"/>
            </w:pPr>
          </w:p>
        </w:tc>
        <w:tc>
          <w:tcPr>
            <w:tcW w:w="0" w:type="auto"/>
            <w:vMerge/>
            <w:tcBorders>
              <w:top w:val="nil"/>
            </w:tcBorders>
            <w:tcMar>
              <w:top w:w="50" w:type="dxa"/>
              <w:left w:w="100" w:type="dxa"/>
            </w:tcMar>
          </w:tcPr>
          <w:p w14:paraId="0DCE88E8" w14:textId="77777777" w:rsidR="007A01B5" w:rsidRPr="00E66216" w:rsidRDefault="007A01B5" w:rsidP="00E66216">
            <w:pPr>
              <w:spacing w:line="240" w:lineRule="auto"/>
            </w:pPr>
          </w:p>
        </w:tc>
        <w:tc>
          <w:tcPr>
            <w:tcW w:w="0" w:type="auto"/>
            <w:vMerge/>
            <w:tcBorders>
              <w:top w:val="nil"/>
            </w:tcBorders>
            <w:tcMar>
              <w:top w:w="50" w:type="dxa"/>
              <w:left w:w="100" w:type="dxa"/>
            </w:tcMar>
          </w:tcPr>
          <w:p w14:paraId="4766F496" w14:textId="77777777" w:rsidR="007A01B5" w:rsidRPr="00E66216" w:rsidRDefault="007A01B5" w:rsidP="00E66216">
            <w:pPr>
              <w:spacing w:line="240" w:lineRule="auto"/>
            </w:pPr>
          </w:p>
        </w:tc>
      </w:tr>
      <w:tr w:rsidR="007A01B5" w:rsidRPr="00E66216" w14:paraId="20013C76" w14:textId="77777777">
        <w:trPr>
          <w:trHeight w:val="144"/>
          <w:tblCellSpacing w:w="20" w:type="nil"/>
        </w:trPr>
        <w:tc>
          <w:tcPr>
            <w:tcW w:w="457" w:type="dxa"/>
            <w:tcMar>
              <w:top w:w="50" w:type="dxa"/>
              <w:left w:w="100" w:type="dxa"/>
            </w:tcMar>
            <w:vAlign w:val="center"/>
          </w:tcPr>
          <w:p w14:paraId="550173CC" w14:textId="77777777" w:rsidR="007A01B5" w:rsidRPr="00E66216" w:rsidRDefault="00000000" w:rsidP="00E66216">
            <w:pPr>
              <w:spacing w:after="0" w:line="240" w:lineRule="auto"/>
            </w:pPr>
            <w:r w:rsidRPr="00E66216">
              <w:rPr>
                <w:rFonts w:ascii="Times New Roman" w:hAnsi="Times New Roman"/>
                <w:color w:val="000000"/>
              </w:rPr>
              <w:t>1</w:t>
            </w:r>
          </w:p>
        </w:tc>
        <w:tc>
          <w:tcPr>
            <w:tcW w:w="3285" w:type="dxa"/>
            <w:tcMar>
              <w:top w:w="50" w:type="dxa"/>
              <w:left w:w="100" w:type="dxa"/>
            </w:tcMar>
            <w:vAlign w:val="center"/>
          </w:tcPr>
          <w:p w14:paraId="33C442C2"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Введение в курс русской литературы ХХ века. Основные этапы жизни и творчества </w:t>
            </w:r>
            <w:proofErr w:type="spellStart"/>
            <w:r w:rsidRPr="00E66216">
              <w:rPr>
                <w:rFonts w:ascii="Times New Roman" w:hAnsi="Times New Roman"/>
                <w:color w:val="000000"/>
                <w:lang w:val="ru-RU"/>
              </w:rPr>
              <w:t>А.И.Куприна</w:t>
            </w:r>
            <w:proofErr w:type="spellEnd"/>
            <w:r w:rsidRPr="00E66216">
              <w:rPr>
                <w:rFonts w:ascii="Times New Roman" w:hAnsi="Times New Roman"/>
                <w:color w:val="000000"/>
                <w:lang w:val="ru-RU"/>
              </w:rPr>
              <w:t>. Проблематика рассказов писателя</w:t>
            </w:r>
          </w:p>
        </w:tc>
        <w:tc>
          <w:tcPr>
            <w:tcW w:w="802" w:type="dxa"/>
            <w:tcMar>
              <w:top w:w="50" w:type="dxa"/>
              <w:left w:w="100" w:type="dxa"/>
            </w:tcMar>
            <w:vAlign w:val="center"/>
          </w:tcPr>
          <w:p w14:paraId="0B41EAAA"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7AD43B98"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3AFF2D21"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6A732F04"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5FDF9919" w14:textId="77777777" w:rsidR="007A01B5" w:rsidRPr="00E66216" w:rsidRDefault="007A01B5" w:rsidP="00E66216">
            <w:pPr>
              <w:spacing w:after="0" w:line="240" w:lineRule="auto"/>
              <w:ind w:left="135"/>
            </w:pPr>
          </w:p>
        </w:tc>
      </w:tr>
      <w:tr w:rsidR="007A01B5" w:rsidRPr="00E66216" w14:paraId="0EF9EAC7" w14:textId="77777777">
        <w:trPr>
          <w:trHeight w:val="144"/>
          <w:tblCellSpacing w:w="20" w:type="nil"/>
        </w:trPr>
        <w:tc>
          <w:tcPr>
            <w:tcW w:w="457" w:type="dxa"/>
            <w:tcMar>
              <w:top w:w="50" w:type="dxa"/>
              <w:left w:w="100" w:type="dxa"/>
            </w:tcMar>
            <w:vAlign w:val="center"/>
          </w:tcPr>
          <w:p w14:paraId="6A792F51" w14:textId="77777777" w:rsidR="007A01B5" w:rsidRPr="00E66216" w:rsidRDefault="00000000" w:rsidP="00E66216">
            <w:pPr>
              <w:spacing w:after="0" w:line="240" w:lineRule="auto"/>
            </w:pPr>
            <w:r w:rsidRPr="00E66216">
              <w:rPr>
                <w:rFonts w:ascii="Times New Roman" w:hAnsi="Times New Roman"/>
                <w:color w:val="000000"/>
              </w:rPr>
              <w:t>2</w:t>
            </w:r>
          </w:p>
        </w:tc>
        <w:tc>
          <w:tcPr>
            <w:tcW w:w="3285" w:type="dxa"/>
            <w:tcMar>
              <w:top w:w="50" w:type="dxa"/>
              <w:left w:w="100" w:type="dxa"/>
            </w:tcMar>
            <w:vAlign w:val="center"/>
          </w:tcPr>
          <w:p w14:paraId="461915F6" w14:textId="77777777" w:rsidR="007A01B5" w:rsidRPr="00E66216" w:rsidRDefault="00000000" w:rsidP="00E66216">
            <w:pPr>
              <w:spacing w:after="0" w:line="240" w:lineRule="auto"/>
              <w:ind w:left="135"/>
            </w:pPr>
            <w:r w:rsidRPr="00E66216">
              <w:rPr>
                <w:rFonts w:ascii="Times New Roman" w:hAnsi="Times New Roman"/>
                <w:color w:val="000000"/>
                <w:lang w:val="ru-RU"/>
              </w:rPr>
              <w:t xml:space="preserve">Своеобразие сюжета повести А.И. Куприна "Олеся". </w:t>
            </w:r>
            <w:proofErr w:type="spellStart"/>
            <w:r w:rsidRPr="00E66216">
              <w:rPr>
                <w:rFonts w:ascii="Times New Roman" w:hAnsi="Times New Roman"/>
                <w:color w:val="000000"/>
              </w:rPr>
              <w:t>Художественное</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мастерство</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писателя</w:t>
            </w:r>
            <w:proofErr w:type="spellEnd"/>
          </w:p>
        </w:tc>
        <w:tc>
          <w:tcPr>
            <w:tcW w:w="802" w:type="dxa"/>
            <w:tcMar>
              <w:top w:w="50" w:type="dxa"/>
              <w:left w:w="100" w:type="dxa"/>
            </w:tcMar>
            <w:vAlign w:val="center"/>
          </w:tcPr>
          <w:p w14:paraId="4B6C488C"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1 </w:t>
            </w:r>
          </w:p>
        </w:tc>
        <w:tc>
          <w:tcPr>
            <w:tcW w:w="1495" w:type="dxa"/>
            <w:tcMar>
              <w:top w:w="50" w:type="dxa"/>
              <w:left w:w="100" w:type="dxa"/>
            </w:tcMar>
            <w:vAlign w:val="center"/>
          </w:tcPr>
          <w:p w14:paraId="1427F5F5"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5C137C56"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7295E241"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7B15D0D8" w14:textId="77777777" w:rsidR="007A01B5" w:rsidRPr="00E66216" w:rsidRDefault="007A01B5" w:rsidP="00E66216">
            <w:pPr>
              <w:spacing w:after="0" w:line="240" w:lineRule="auto"/>
              <w:ind w:left="135"/>
            </w:pPr>
          </w:p>
        </w:tc>
      </w:tr>
      <w:tr w:rsidR="007A01B5" w:rsidRPr="00E66216" w14:paraId="609DBDC6" w14:textId="77777777">
        <w:trPr>
          <w:trHeight w:val="144"/>
          <w:tblCellSpacing w:w="20" w:type="nil"/>
        </w:trPr>
        <w:tc>
          <w:tcPr>
            <w:tcW w:w="457" w:type="dxa"/>
            <w:tcMar>
              <w:top w:w="50" w:type="dxa"/>
              <w:left w:w="100" w:type="dxa"/>
            </w:tcMar>
            <w:vAlign w:val="center"/>
          </w:tcPr>
          <w:p w14:paraId="24B094F5" w14:textId="77777777" w:rsidR="007A01B5" w:rsidRPr="00E66216" w:rsidRDefault="00000000" w:rsidP="00E66216">
            <w:pPr>
              <w:spacing w:after="0" w:line="240" w:lineRule="auto"/>
            </w:pPr>
            <w:r w:rsidRPr="00E66216">
              <w:rPr>
                <w:rFonts w:ascii="Times New Roman" w:hAnsi="Times New Roman"/>
                <w:color w:val="000000"/>
              </w:rPr>
              <w:t>3</w:t>
            </w:r>
          </w:p>
        </w:tc>
        <w:tc>
          <w:tcPr>
            <w:tcW w:w="3285" w:type="dxa"/>
            <w:tcMar>
              <w:top w:w="50" w:type="dxa"/>
              <w:left w:w="100" w:type="dxa"/>
            </w:tcMar>
            <w:vAlign w:val="center"/>
          </w:tcPr>
          <w:p w14:paraId="254F4B7B"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Основные этапы жизни и творчества </w:t>
            </w:r>
            <w:proofErr w:type="spellStart"/>
            <w:r w:rsidRPr="00E66216">
              <w:rPr>
                <w:rFonts w:ascii="Times New Roman" w:hAnsi="Times New Roman"/>
                <w:color w:val="000000"/>
                <w:lang w:val="ru-RU"/>
              </w:rPr>
              <w:t>Л.Н.Андреева</w:t>
            </w:r>
            <w:proofErr w:type="spellEnd"/>
            <w:r w:rsidRPr="00E66216">
              <w:rPr>
                <w:rFonts w:ascii="Times New Roman" w:hAnsi="Times New Roman"/>
                <w:color w:val="000000"/>
                <w:lang w:val="ru-RU"/>
              </w:rPr>
              <w:t>. На перепутьях реализма и модернизма</w:t>
            </w:r>
          </w:p>
        </w:tc>
        <w:tc>
          <w:tcPr>
            <w:tcW w:w="802" w:type="dxa"/>
            <w:tcMar>
              <w:top w:w="50" w:type="dxa"/>
              <w:left w:w="100" w:type="dxa"/>
            </w:tcMar>
            <w:vAlign w:val="center"/>
          </w:tcPr>
          <w:p w14:paraId="6E0F644E"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5F87EE22"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7CC77A78"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0BB251EC"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52FD75D1" w14:textId="77777777" w:rsidR="007A01B5" w:rsidRPr="00E66216" w:rsidRDefault="007A01B5" w:rsidP="00E66216">
            <w:pPr>
              <w:spacing w:after="0" w:line="240" w:lineRule="auto"/>
              <w:ind w:left="135"/>
            </w:pPr>
          </w:p>
        </w:tc>
      </w:tr>
      <w:tr w:rsidR="007A01B5" w:rsidRPr="00E66216" w14:paraId="217D8FCD" w14:textId="77777777">
        <w:trPr>
          <w:trHeight w:val="144"/>
          <w:tblCellSpacing w:w="20" w:type="nil"/>
        </w:trPr>
        <w:tc>
          <w:tcPr>
            <w:tcW w:w="457" w:type="dxa"/>
            <w:tcMar>
              <w:top w:w="50" w:type="dxa"/>
              <w:left w:w="100" w:type="dxa"/>
            </w:tcMar>
            <w:vAlign w:val="center"/>
          </w:tcPr>
          <w:p w14:paraId="1E862F85" w14:textId="77777777" w:rsidR="007A01B5" w:rsidRPr="00E66216" w:rsidRDefault="00000000" w:rsidP="00E66216">
            <w:pPr>
              <w:spacing w:after="0" w:line="240" w:lineRule="auto"/>
            </w:pPr>
            <w:r w:rsidRPr="00E66216">
              <w:rPr>
                <w:rFonts w:ascii="Times New Roman" w:hAnsi="Times New Roman"/>
                <w:color w:val="000000"/>
              </w:rPr>
              <w:t>4</w:t>
            </w:r>
          </w:p>
        </w:tc>
        <w:tc>
          <w:tcPr>
            <w:tcW w:w="3285" w:type="dxa"/>
            <w:tcMar>
              <w:top w:w="50" w:type="dxa"/>
              <w:left w:w="100" w:type="dxa"/>
            </w:tcMar>
            <w:vAlign w:val="center"/>
          </w:tcPr>
          <w:p w14:paraId="1CD9CBF3" w14:textId="77777777" w:rsidR="007A01B5" w:rsidRPr="00E66216" w:rsidRDefault="00000000" w:rsidP="00E66216">
            <w:pPr>
              <w:spacing w:after="0" w:line="240" w:lineRule="auto"/>
              <w:ind w:left="135"/>
            </w:pPr>
            <w:r w:rsidRPr="00E66216">
              <w:rPr>
                <w:rFonts w:ascii="Times New Roman" w:hAnsi="Times New Roman"/>
                <w:color w:val="000000"/>
                <w:lang w:val="ru-RU"/>
              </w:rPr>
              <w:t xml:space="preserve">Проблематика рассказа </w:t>
            </w:r>
            <w:proofErr w:type="spellStart"/>
            <w:r w:rsidRPr="00E66216">
              <w:rPr>
                <w:rFonts w:ascii="Times New Roman" w:hAnsi="Times New Roman"/>
                <w:color w:val="000000"/>
                <w:lang w:val="ru-RU"/>
              </w:rPr>
              <w:t>Л.Н.Андреева</w:t>
            </w:r>
            <w:proofErr w:type="spellEnd"/>
            <w:r w:rsidRPr="00E66216">
              <w:rPr>
                <w:rFonts w:ascii="Times New Roman" w:hAnsi="Times New Roman"/>
                <w:color w:val="000000"/>
                <w:lang w:val="ru-RU"/>
              </w:rPr>
              <w:t xml:space="preserve"> «Большой шлем». </w:t>
            </w:r>
            <w:proofErr w:type="spellStart"/>
            <w:r w:rsidRPr="00E66216">
              <w:rPr>
                <w:rFonts w:ascii="Times New Roman" w:hAnsi="Times New Roman"/>
                <w:color w:val="000000"/>
              </w:rPr>
              <w:t>Трагическое</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мироощущение</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автора</w:t>
            </w:r>
            <w:proofErr w:type="spellEnd"/>
          </w:p>
        </w:tc>
        <w:tc>
          <w:tcPr>
            <w:tcW w:w="802" w:type="dxa"/>
            <w:tcMar>
              <w:top w:w="50" w:type="dxa"/>
              <w:left w:w="100" w:type="dxa"/>
            </w:tcMar>
            <w:vAlign w:val="center"/>
          </w:tcPr>
          <w:p w14:paraId="6A71D974"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1 </w:t>
            </w:r>
          </w:p>
        </w:tc>
        <w:tc>
          <w:tcPr>
            <w:tcW w:w="1495" w:type="dxa"/>
            <w:tcMar>
              <w:top w:w="50" w:type="dxa"/>
              <w:left w:w="100" w:type="dxa"/>
            </w:tcMar>
            <w:vAlign w:val="center"/>
          </w:tcPr>
          <w:p w14:paraId="2CB02F7A"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7E1A2A37"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4CD28A73"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44162B07" w14:textId="77777777" w:rsidR="007A01B5" w:rsidRPr="00E66216" w:rsidRDefault="007A01B5" w:rsidP="00E66216">
            <w:pPr>
              <w:spacing w:after="0" w:line="240" w:lineRule="auto"/>
              <w:ind w:left="135"/>
            </w:pPr>
          </w:p>
        </w:tc>
      </w:tr>
      <w:tr w:rsidR="007A01B5" w:rsidRPr="00E66216" w14:paraId="5E091CF4" w14:textId="77777777">
        <w:trPr>
          <w:trHeight w:val="144"/>
          <w:tblCellSpacing w:w="20" w:type="nil"/>
        </w:trPr>
        <w:tc>
          <w:tcPr>
            <w:tcW w:w="457" w:type="dxa"/>
            <w:tcMar>
              <w:top w:w="50" w:type="dxa"/>
              <w:left w:w="100" w:type="dxa"/>
            </w:tcMar>
            <w:vAlign w:val="center"/>
          </w:tcPr>
          <w:p w14:paraId="6902604C" w14:textId="77777777" w:rsidR="007A01B5" w:rsidRPr="00E66216" w:rsidRDefault="00000000" w:rsidP="00E66216">
            <w:pPr>
              <w:spacing w:after="0" w:line="240" w:lineRule="auto"/>
            </w:pPr>
            <w:r w:rsidRPr="00E66216">
              <w:rPr>
                <w:rFonts w:ascii="Times New Roman" w:hAnsi="Times New Roman"/>
                <w:color w:val="000000"/>
              </w:rPr>
              <w:t>5</w:t>
            </w:r>
          </w:p>
        </w:tc>
        <w:tc>
          <w:tcPr>
            <w:tcW w:w="3285" w:type="dxa"/>
            <w:tcMar>
              <w:top w:w="50" w:type="dxa"/>
              <w:left w:w="100" w:type="dxa"/>
            </w:tcMar>
            <w:vAlign w:val="center"/>
          </w:tcPr>
          <w:p w14:paraId="1B351FA0"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Основные этапы жизни и творчества </w:t>
            </w:r>
            <w:proofErr w:type="spellStart"/>
            <w:r w:rsidRPr="00E66216">
              <w:rPr>
                <w:rFonts w:ascii="Times New Roman" w:hAnsi="Times New Roman"/>
                <w:color w:val="000000"/>
                <w:lang w:val="ru-RU"/>
              </w:rPr>
              <w:t>М.Горького</w:t>
            </w:r>
            <w:proofErr w:type="spellEnd"/>
            <w:r w:rsidRPr="00E66216">
              <w:rPr>
                <w:rFonts w:ascii="Times New Roman" w:hAnsi="Times New Roman"/>
                <w:color w:val="000000"/>
                <w:lang w:val="ru-RU"/>
              </w:rPr>
              <w:t>. Романтический пафос и суровая правда рассказов писателя</w:t>
            </w:r>
          </w:p>
        </w:tc>
        <w:tc>
          <w:tcPr>
            <w:tcW w:w="802" w:type="dxa"/>
            <w:tcMar>
              <w:top w:w="50" w:type="dxa"/>
              <w:left w:w="100" w:type="dxa"/>
            </w:tcMar>
            <w:vAlign w:val="center"/>
          </w:tcPr>
          <w:p w14:paraId="600AF2B2"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1F0D9200"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66A6BCB9"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25A3044A"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79E840C1" w14:textId="77777777" w:rsidR="007A01B5" w:rsidRPr="00E66216" w:rsidRDefault="007A01B5" w:rsidP="00E66216">
            <w:pPr>
              <w:spacing w:after="0" w:line="240" w:lineRule="auto"/>
              <w:ind w:left="135"/>
            </w:pPr>
          </w:p>
        </w:tc>
      </w:tr>
      <w:tr w:rsidR="007A01B5" w:rsidRPr="00E66216" w14:paraId="1A1E1067" w14:textId="77777777">
        <w:trPr>
          <w:trHeight w:val="144"/>
          <w:tblCellSpacing w:w="20" w:type="nil"/>
        </w:trPr>
        <w:tc>
          <w:tcPr>
            <w:tcW w:w="457" w:type="dxa"/>
            <w:tcMar>
              <w:top w:w="50" w:type="dxa"/>
              <w:left w:w="100" w:type="dxa"/>
            </w:tcMar>
            <w:vAlign w:val="center"/>
          </w:tcPr>
          <w:p w14:paraId="1EA8ABC3" w14:textId="77777777" w:rsidR="007A01B5" w:rsidRPr="00E66216" w:rsidRDefault="00000000" w:rsidP="00E66216">
            <w:pPr>
              <w:spacing w:after="0" w:line="240" w:lineRule="auto"/>
            </w:pPr>
            <w:r w:rsidRPr="00E66216">
              <w:rPr>
                <w:rFonts w:ascii="Times New Roman" w:hAnsi="Times New Roman"/>
                <w:color w:val="000000"/>
              </w:rPr>
              <w:t>6</w:t>
            </w:r>
          </w:p>
        </w:tc>
        <w:tc>
          <w:tcPr>
            <w:tcW w:w="3285" w:type="dxa"/>
            <w:tcMar>
              <w:top w:w="50" w:type="dxa"/>
              <w:left w:w="100" w:type="dxa"/>
            </w:tcMar>
            <w:vAlign w:val="center"/>
          </w:tcPr>
          <w:p w14:paraId="47D219A0"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Социально-философская драма «На дне». История создания, смысл названия произведения</w:t>
            </w:r>
          </w:p>
        </w:tc>
        <w:tc>
          <w:tcPr>
            <w:tcW w:w="802" w:type="dxa"/>
            <w:tcMar>
              <w:top w:w="50" w:type="dxa"/>
              <w:left w:w="100" w:type="dxa"/>
            </w:tcMar>
            <w:vAlign w:val="center"/>
          </w:tcPr>
          <w:p w14:paraId="622DFB65"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19123D97"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6BD192E9"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61FDD24E"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6179D645" w14:textId="77777777" w:rsidR="007A01B5" w:rsidRPr="00E66216" w:rsidRDefault="007A01B5" w:rsidP="00E66216">
            <w:pPr>
              <w:spacing w:after="0" w:line="240" w:lineRule="auto"/>
              <w:ind w:left="135"/>
            </w:pPr>
          </w:p>
        </w:tc>
      </w:tr>
      <w:tr w:rsidR="007A01B5" w:rsidRPr="00E66216" w14:paraId="4D4F0409" w14:textId="77777777">
        <w:trPr>
          <w:trHeight w:val="144"/>
          <w:tblCellSpacing w:w="20" w:type="nil"/>
        </w:trPr>
        <w:tc>
          <w:tcPr>
            <w:tcW w:w="457" w:type="dxa"/>
            <w:tcMar>
              <w:top w:w="50" w:type="dxa"/>
              <w:left w:w="100" w:type="dxa"/>
            </w:tcMar>
            <w:vAlign w:val="center"/>
          </w:tcPr>
          <w:p w14:paraId="0E67F226" w14:textId="77777777" w:rsidR="007A01B5" w:rsidRPr="00E66216" w:rsidRDefault="00000000" w:rsidP="00E66216">
            <w:pPr>
              <w:spacing w:after="0" w:line="240" w:lineRule="auto"/>
            </w:pPr>
            <w:r w:rsidRPr="00E66216">
              <w:rPr>
                <w:rFonts w:ascii="Times New Roman" w:hAnsi="Times New Roman"/>
                <w:color w:val="000000"/>
              </w:rPr>
              <w:t>7</w:t>
            </w:r>
          </w:p>
        </w:tc>
        <w:tc>
          <w:tcPr>
            <w:tcW w:w="3285" w:type="dxa"/>
            <w:tcMar>
              <w:top w:w="50" w:type="dxa"/>
              <w:left w:w="100" w:type="dxa"/>
            </w:tcMar>
            <w:vAlign w:val="center"/>
          </w:tcPr>
          <w:p w14:paraId="44C14E28"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Тематика, проблематика, система образов драмы «На дне»</w:t>
            </w:r>
          </w:p>
        </w:tc>
        <w:tc>
          <w:tcPr>
            <w:tcW w:w="802" w:type="dxa"/>
            <w:tcMar>
              <w:top w:w="50" w:type="dxa"/>
              <w:left w:w="100" w:type="dxa"/>
            </w:tcMar>
            <w:vAlign w:val="center"/>
          </w:tcPr>
          <w:p w14:paraId="46E030C5"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21BBC00C"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3AC354F7"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729F61F1"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677D4F10" w14:textId="77777777" w:rsidR="007A01B5" w:rsidRPr="00E66216" w:rsidRDefault="007A01B5" w:rsidP="00E66216">
            <w:pPr>
              <w:spacing w:after="0" w:line="240" w:lineRule="auto"/>
              <w:ind w:left="135"/>
            </w:pPr>
          </w:p>
        </w:tc>
      </w:tr>
      <w:tr w:rsidR="007A01B5" w:rsidRPr="00E66216" w14:paraId="1B13CB75" w14:textId="77777777">
        <w:trPr>
          <w:trHeight w:val="144"/>
          <w:tblCellSpacing w:w="20" w:type="nil"/>
        </w:trPr>
        <w:tc>
          <w:tcPr>
            <w:tcW w:w="457" w:type="dxa"/>
            <w:tcMar>
              <w:top w:w="50" w:type="dxa"/>
              <w:left w:w="100" w:type="dxa"/>
            </w:tcMar>
            <w:vAlign w:val="center"/>
          </w:tcPr>
          <w:p w14:paraId="6B5AA455" w14:textId="77777777" w:rsidR="007A01B5" w:rsidRPr="00E66216" w:rsidRDefault="00000000" w:rsidP="00E66216">
            <w:pPr>
              <w:spacing w:after="0" w:line="240" w:lineRule="auto"/>
            </w:pPr>
            <w:r w:rsidRPr="00E66216">
              <w:rPr>
                <w:rFonts w:ascii="Times New Roman" w:hAnsi="Times New Roman"/>
                <w:color w:val="000000"/>
              </w:rPr>
              <w:t>8</w:t>
            </w:r>
          </w:p>
        </w:tc>
        <w:tc>
          <w:tcPr>
            <w:tcW w:w="3285" w:type="dxa"/>
            <w:tcMar>
              <w:top w:w="50" w:type="dxa"/>
              <w:left w:w="100" w:type="dxa"/>
            </w:tcMar>
            <w:vAlign w:val="center"/>
          </w:tcPr>
          <w:p w14:paraId="0F5F53A2"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«Три правды» в пьесе "На дне" и их трагическое столкновение</w:t>
            </w:r>
          </w:p>
        </w:tc>
        <w:tc>
          <w:tcPr>
            <w:tcW w:w="802" w:type="dxa"/>
            <w:tcMar>
              <w:top w:w="50" w:type="dxa"/>
              <w:left w:w="100" w:type="dxa"/>
            </w:tcMar>
            <w:vAlign w:val="center"/>
          </w:tcPr>
          <w:p w14:paraId="57181FFA"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538FA784"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491A49CB"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108DDE98"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2DA12BA3" w14:textId="77777777" w:rsidR="007A01B5" w:rsidRPr="00E66216" w:rsidRDefault="007A01B5" w:rsidP="00E66216">
            <w:pPr>
              <w:spacing w:after="0" w:line="240" w:lineRule="auto"/>
              <w:ind w:left="135"/>
            </w:pPr>
          </w:p>
        </w:tc>
      </w:tr>
      <w:tr w:rsidR="007A01B5" w:rsidRPr="00E66216" w14:paraId="23B59914" w14:textId="77777777">
        <w:trPr>
          <w:trHeight w:val="144"/>
          <w:tblCellSpacing w:w="20" w:type="nil"/>
        </w:trPr>
        <w:tc>
          <w:tcPr>
            <w:tcW w:w="457" w:type="dxa"/>
            <w:tcMar>
              <w:top w:w="50" w:type="dxa"/>
              <w:left w:w="100" w:type="dxa"/>
            </w:tcMar>
            <w:vAlign w:val="center"/>
          </w:tcPr>
          <w:p w14:paraId="617106AB" w14:textId="77777777" w:rsidR="007A01B5" w:rsidRPr="00E66216" w:rsidRDefault="00000000" w:rsidP="00E66216">
            <w:pPr>
              <w:spacing w:after="0" w:line="240" w:lineRule="auto"/>
            </w:pPr>
            <w:r w:rsidRPr="00E66216">
              <w:rPr>
                <w:rFonts w:ascii="Times New Roman" w:hAnsi="Times New Roman"/>
                <w:color w:val="000000"/>
              </w:rPr>
              <w:t>9</w:t>
            </w:r>
          </w:p>
        </w:tc>
        <w:tc>
          <w:tcPr>
            <w:tcW w:w="3285" w:type="dxa"/>
            <w:tcMar>
              <w:top w:w="50" w:type="dxa"/>
              <w:left w:w="100" w:type="dxa"/>
            </w:tcMar>
            <w:vAlign w:val="center"/>
          </w:tcPr>
          <w:p w14:paraId="4819ACAE"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Новаторство Горького- драматурга. Сценическая судьба пьесы "На дне"</w:t>
            </w:r>
          </w:p>
        </w:tc>
        <w:tc>
          <w:tcPr>
            <w:tcW w:w="802" w:type="dxa"/>
            <w:tcMar>
              <w:top w:w="50" w:type="dxa"/>
              <w:left w:w="100" w:type="dxa"/>
            </w:tcMar>
            <w:vAlign w:val="center"/>
          </w:tcPr>
          <w:p w14:paraId="1C0271E5"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24D81A23"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116F702F"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7B2F68C7"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64D392DA" w14:textId="77777777" w:rsidR="007A01B5" w:rsidRPr="00E66216" w:rsidRDefault="007A01B5" w:rsidP="00E66216">
            <w:pPr>
              <w:spacing w:after="0" w:line="240" w:lineRule="auto"/>
              <w:ind w:left="135"/>
            </w:pPr>
          </w:p>
        </w:tc>
      </w:tr>
      <w:tr w:rsidR="007A01B5" w:rsidRPr="00E66216" w14:paraId="28F6EA33" w14:textId="77777777">
        <w:trPr>
          <w:trHeight w:val="144"/>
          <w:tblCellSpacing w:w="20" w:type="nil"/>
        </w:trPr>
        <w:tc>
          <w:tcPr>
            <w:tcW w:w="457" w:type="dxa"/>
            <w:tcMar>
              <w:top w:w="50" w:type="dxa"/>
              <w:left w:w="100" w:type="dxa"/>
            </w:tcMar>
            <w:vAlign w:val="center"/>
          </w:tcPr>
          <w:p w14:paraId="08BE4C9E" w14:textId="77777777" w:rsidR="007A01B5" w:rsidRPr="00E66216" w:rsidRDefault="00000000" w:rsidP="00E66216">
            <w:pPr>
              <w:spacing w:after="0" w:line="240" w:lineRule="auto"/>
            </w:pPr>
            <w:r w:rsidRPr="00E66216">
              <w:rPr>
                <w:rFonts w:ascii="Times New Roman" w:hAnsi="Times New Roman"/>
                <w:color w:val="000000"/>
              </w:rPr>
              <w:t>10</w:t>
            </w:r>
          </w:p>
        </w:tc>
        <w:tc>
          <w:tcPr>
            <w:tcW w:w="3285" w:type="dxa"/>
            <w:tcMar>
              <w:top w:w="50" w:type="dxa"/>
              <w:left w:w="100" w:type="dxa"/>
            </w:tcMar>
            <w:vAlign w:val="center"/>
          </w:tcPr>
          <w:p w14:paraId="078DED4B"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Развитие речи. Подготовка к домашнему сочинению по пьесе </w:t>
            </w:r>
            <w:proofErr w:type="spellStart"/>
            <w:r w:rsidRPr="00E66216">
              <w:rPr>
                <w:rFonts w:ascii="Times New Roman" w:hAnsi="Times New Roman"/>
                <w:color w:val="000000"/>
                <w:lang w:val="ru-RU"/>
              </w:rPr>
              <w:t>М.Горького</w:t>
            </w:r>
            <w:proofErr w:type="spellEnd"/>
            <w:r w:rsidRPr="00E66216">
              <w:rPr>
                <w:rFonts w:ascii="Times New Roman" w:hAnsi="Times New Roman"/>
                <w:color w:val="000000"/>
                <w:lang w:val="ru-RU"/>
              </w:rPr>
              <w:t xml:space="preserve"> «На дне»</w:t>
            </w:r>
          </w:p>
        </w:tc>
        <w:tc>
          <w:tcPr>
            <w:tcW w:w="802" w:type="dxa"/>
            <w:tcMar>
              <w:top w:w="50" w:type="dxa"/>
              <w:left w:w="100" w:type="dxa"/>
            </w:tcMar>
            <w:vAlign w:val="center"/>
          </w:tcPr>
          <w:p w14:paraId="6AD509F2"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09EB6F7F"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282101E0"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1551C4B2"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7CF39DBA" w14:textId="77777777" w:rsidR="007A01B5" w:rsidRPr="00E66216" w:rsidRDefault="007A01B5" w:rsidP="00E66216">
            <w:pPr>
              <w:spacing w:after="0" w:line="240" w:lineRule="auto"/>
              <w:ind w:left="135"/>
            </w:pPr>
          </w:p>
        </w:tc>
      </w:tr>
      <w:tr w:rsidR="007A01B5" w:rsidRPr="00E66216" w14:paraId="22A5A2FC" w14:textId="77777777">
        <w:trPr>
          <w:trHeight w:val="144"/>
          <w:tblCellSpacing w:w="20" w:type="nil"/>
        </w:trPr>
        <w:tc>
          <w:tcPr>
            <w:tcW w:w="457" w:type="dxa"/>
            <w:tcMar>
              <w:top w:w="50" w:type="dxa"/>
              <w:left w:w="100" w:type="dxa"/>
            </w:tcMar>
            <w:vAlign w:val="center"/>
          </w:tcPr>
          <w:p w14:paraId="2383634C" w14:textId="77777777" w:rsidR="007A01B5" w:rsidRPr="00E66216" w:rsidRDefault="00000000" w:rsidP="00E66216">
            <w:pPr>
              <w:spacing w:after="0" w:line="240" w:lineRule="auto"/>
            </w:pPr>
            <w:r w:rsidRPr="00E66216">
              <w:rPr>
                <w:rFonts w:ascii="Times New Roman" w:hAnsi="Times New Roman"/>
                <w:color w:val="000000"/>
              </w:rPr>
              <w:t>11</w:t>
            </w:r>
          </w:p>
        </w:tc>
        <w:tc>
          <w:tcPr>
            <w:tcW w:w="3285" w:type="dxa"/>
            <w:tcMar>
              <w:top w:w="50" w:type="dxa"/>
              <w:left w:w="100" w:type="dxa"/>
            </w:tcMar>
            <w:vAlign w:val="center"/>
          </w:tcPr>
          <w:p w14:paraId="02851A01"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Резервный урок. Сочинению по пьесе </w:t>
            </w:r>
            <w:proofErr w:type="spellStart"/>
            <w:r w:rsidRPr="00E66216">
              <w:rPr>
                <w:rFonts w:ascii="Times New Roman" w:hAnsi="Times New Roman"/>
                <w:color w:val="000000"/>
                <w:lang w:val="ru-RU"/>
              </w:rPr>
              <w:t>М.Горького</w:t>
            </w:r>
            <w:proofErr w:type="spellEnd"/>
            <w:r w:rsidRPr="00E66216">
              <w:rPr>
                <w:rFonts w:ascii="Times New Roman" w:hAnsi="Times New Roman"/>
                <w:color w:val="000000"/>
                <w:lang w:val="ru-RU"/>
              </w:rPr>
              <w:t xml:space="preserve"> «На дне»</w:t>
            </w:r>
          </w:p>
        </w:tc>
        <w:tc>
          <w:tcPr>
            <w:tcW w:w="802" w:type="dxa"/>
            <w:tcMar>
              <w:top w:w="50" w:type="dxa"/>
              <w:left w:w="100" w:type="dxa"/>
            </w:tcMar>
            <w:vAlign w:val="center"/>
          </w:tcPr>
          <w:p w14:paraId="47433F1A"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79D89EC3"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064F9947"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36B7E4C7"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47D071AC" w14:textId="77777777" w:rsidR="007A01B5" w:rsidRPr="00E66216" w:rsidRDefault="007A01B5" w:rsidP="00E66216">
            <w:pPr>
              <w:spacing w:after="0" w:line="240" w:lineRule="auto"/>
              <w:ind w:left="135"/>
            </w:pPr>
          </w:p>
        </w:tc>
      </w:tr>
      <w:tr w:rsidR="007A01B5" w:rsidRPr="00E66216" w14:paraId="328E3DBB" w14:textId="77777777">
        <w:trPr>
          <w:trHeight w:val="144"/>
          <w:tblCellSpacing w:w="20" w:type="nil"/>
        </w:trPr>
        <w:tc>
          <w:tcPr>
            <w:tcW w:w="457" w:type="dxa"/>
            <w:tcMar>
              <w:top w:w="50" w:type="dxa"/>
              <w:left w:w="100" w:type="dxa"/>
            </w:tcMar>
            <w:vAlign w:val="center"/>
          </w:tcPr>
          <w:p w14:paraId="476A6CAC" w14:textId="77777777" w:rsidR="007A01B5" w:rsidRPr="00E66216" w:rsidRDefault="00000000" w:rsidP="00E66216">
            <w:pPr>
              <w:spacing w:after="0" w:line="240" w:lineRule="auto"/>
            </w:pPr>
            <w:r w:rsidRPr="00E66216">
              <w:rPr>
                <w:rFonts w:ascii="Times New Roman" w:hAnsi="Times New Roman"/>
                <w:color w:val="000000"/>
              </w:rPr>
              <w:lastRenderedPageBreak/>
              <w:t>12</w:t>
            </w:r>
          </w:p>
        </w:tc>
        <w:tc>
          <w:tcPr>
            <w:tcW w:w="3285" w:type="dxa"/>
            <w:tcMar>
              <w:top w:w="50" w:type="dxa"/>
              <w:left w:w="100" w:type="dxa"/>
            </w:tcMar>
            <w:vAlign w:val="center"/>
          </w:tcPr>
          <w:p w14:paraId="58D7D521"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Серебряный век русской </w:t>
            </w:r>
            <w:proofErr w:type="spellStart"/>
            <w:r w:rsidRPr="00E66216">
              <w:rPr>
                <w:rFonts w:ascii="Times New Roman" w:hAnsi="Times New Roman"/>
                <w:color w:val="000000"/>
                <w:lang w:val="ru-RU"/>
              </w:rPr>
              <w:t>литературы.Эстетические</w:t>
            </w:r>
            <w:proofErr w:type="spellEnd"/>
            <w:r w:rsidRPr="00E66216">
              <w:rPr>
                <w:rFonts w:ascii="Times New Roman" w:hAnsi="Times New Roman"/>
                <w:color w:val="000000"/>
                <w:lang w:val="ru-RU"/>
              </w:rPr>
              <w:t xml:space="preserve"> программы модернистских объединений</w:t>
            </w:r>
          </w:p>
        </w:tc>
        <w:tc>
          <w:tcPr>
            <w:tcW w:w="802" w:type="dxa"/>
            <w:tcMar>
              <w:top w:w="50" w:type="dxa"/>
              <w:left w:w="100" w:type="dxa"/>
            </w:tcMar>
            <w:vAlign w:val="center"/>
          </w:tcPr>
          <w:p w14:paraId="6B183A3D"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1B7F1B8A"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76504DD4"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01C6AFE9"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3E5734B8" w14:textId="77777777" w:rsidR="007A01B5" w:rsidRPr="00E66216" w:rsidRDefault="007A01B5" w:rsidP="00E66216">
            <w:pPr>
              <w:spacing w:after="0" w:line="240" w:lineRule="auto"/>
              <w:ind w:left="135"/>
            </w:pPr>
          </w:p>
        </w:tc>
      </w:tr>
      <w:tr w:rsidR="007A01B5" w:rsidRPr="00E66216" w14:paraId="7B736F06" w14:textId="77777777">
        <w:trPr>
          <w:trHeight w:val="144"/>
          <w:tblCellSpacing w:w="20" w:type="nil"/>
        </w:trPr>
        <w:tc>
          <w:tcPr>
            <w:tcW w:w="457" w:type="dxa"/>
            <w:tcMar>
              <w:top w:w="50" w:type="dxa"/>
              <w:left w:w="100" w:type="dxa"/>
            </w:tcMar>
            <w:vAlign w:val="center"/>
          </w:tcPr>
          <w:p w14:paraId="15E2F2F9" w14:textId="77777777" w:rsidR="007A01B5" w:rsidRPr="00E66216" w:rsidRDefault="00000000" w:rsidP="00E66216">
            <w:pPr>
              <w:spacing w:after="0" w:line="240" w:lineRule="auto"/>
            </w:pPr>
            <w:r w:rsidRPr="00E66216">
              <w:rPr>
                <w:rFonts w:ascii="Times New Roman" w:hAnsi="Times New Roman"/>
                <w:color w:val="000000"/>
              </w:rPr>
              <w:t>13</w:t>
            </w:r>
          </w:p>
        </w:tc>
        <w:tc>
          <w:tcPr>
            <w:tcW w:w="3285" w:type="dxa"/>
            <w:tcMar>
              <w:top w:w="50" w:type="dxa"/>
              <w:left w:w="100" w:type="dxa"/>
            </w:tcMar>
            <w:vAlign w:val="center"/>
          </w:tcPr>
          <w:p w14:paraId="3E8FEB3C" w14:textId="77777777" w:rsidR="007A01B5" w:rsidRPr="00E66216" w:rsidRDefault="00000000" w:rsidP="00E66216">
            <w:pPr>
              <w:spacing w:after="0" w:line="240" w:lineRule="auto"/>
              <w:ind w:left="135"/>
            </w:pPr>
            <w:r w:rsidRPr="00E66216">
              <w:rPr>
                <w:rFonts w:ascii="Times New Roman" w:hAnsi="Times New Roman"/>
                <w:color w:val="000000"/>
                <w:lang w:val="ru-RU"/>
              </w:rPr>
              <w:t xml:space="preserve">Художественный мир поэта (на выбор К. Д. Бальмонта, М. А. Волошина, Н. С. Гумилёва и др.). </w:t>
            </w:r>
            <w:proofErr w:type="spellStart"/>
            <w:r w:rsidRPr="00E66216">
              <w:rPr>
                <w:rFonts w:ascii="Times New Roman" w:hAnsi="Times New Roman"/>
                <w:color w:val="000000"/>
              </w:rPr>
              <w:t>Основные</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темы</w:t>
            </w:r>
            <w:proofErr w:type="spellEnd"/>
            <w:r w:rsidRPr="00E66216">
              <w:rPr>
                <w:rFonts w:ascii="Times New Roman" w:hAnsi="Times New Roman"/>
                <w:color w:val="000000"/>
              </w:rPr>
              <w:t xml:space="preserve"> и </w:t>
            </w:r>
            <w:proofErr w:type="spellStart"/>
            <w:r w:rsidRPr="00E66216">
              <w:rPr>
                <w:rFonts w:ascii="Times New Roman" w:hAnsi="Times New Roman"/>
                <w:color w:val="000000"/>
              </w:rPr>
              <w:t>мотивы</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лирики</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поэта</w:t>
            </w:r>
            <w:proofErr w:type="spellEnd"/>
          </w:p>
        </w:tc>
        <w:tc>
          <w:tcPr>
            <w:tcW w:w="802" w:type="dxa"/>
            <w:tcMar>
              <w:top w:w="50" w:type="dxa"/>
              <w:left w:w="100" w:type="dxa"/>
            </w:tcMar>
            <w:vAlign w:val="center"/>
          </w:tcPr>
          <w:p w14:paraId="32404027"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1 </w:t>
            </w:r>
          </w:p>
        </w:tc>
        <w:tc>
          <w:tcPr>
            <w:tcW w:w="1495" w:type="dxa"/>
            <w:tcMar>
              <w:top w:w="50" w:type="dxa"/>
              <w:left w:w="100" w:type="dxa"/>
            </w:tcMar>
            <w:vAlign w:val="center"/>
          </w:tcPr>
          <w:p w14:paraId="65E9EC76"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5A2151F8"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4B526E89"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346756A3" w14:textId="77777777" w:rsidR="007A01B5" w:rsidRPr="00E66216" w:rsidRDefault="007A01B5" w:rsidP="00E66216">
            <w:pPr>
              <w:spacing w:after="0" w:line="240" w:lineRule="auto"/>
              <w:ind w:left="135"/>
            </w:pPr>
          </w:p>
        </w:tc>
      </w:tr>
      <w:tr w:rsidR="007A01B5" w:rsidRPr="00E66216" w14:paraId="10650869" w14:textId="77777777">
        <w:trPr>
          <w:trHeight w:val="144"/>
          <w:tblCellSpacing w:w="20" w:type="nil"/>
        </w:trPr>
        <w:tc>
          <w:tcPr>
            <w:tcW w:w="457" w:type="dxa"/>
            <w:tcMar>
              <w:top w:w="50" w:type="dxa"/>
              <w:left w:w="100" w:type="dxa"/>
            </w:tcMar>
            <w:vAlign w:val="center"/>
          </w:tcPr>
          <w:p w14:paraId="167721C8" w14:textId="77777777" w:rsidR="007A01B5" w:rsidRPr="00E66216" w:rsidRDefault="00000000" w:rsidP="00E66216">
            <w:pPr>
              <w:spacing w:after="0" w:line="240" w:lineRule="auto"/>
            </w:pPr>
            <w:r w:rsidRPr="00E66216">
              <w:rPr>
                <w:rFonts w:ascii="Times New Roman" w:hAnsi="Times New Roman"/>
                <w:color w:val="000000"/>
              </w:rPr>
              <w:t>14</w:t>
            </w:r>
          </w:p>
        </w:tc>
        <w:tc>
          <w:tcPr>
            <w:tcW w:w="3285" w:type="dxa"/>
            <w:tcMar>
              <w:top w:w="50" w:type="dxa"/>
              <w:left w:w="100" w:type="dxa"/>
            </w:tcMar>
            <w:vAlign w:val="center"/>
          </w:tcPr>
          <w:p w14:paraId="7357BF02"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Развитие речи. Анализ лирического произведения поэтов Серебряного века (по выбору)</w:t>
            </w:r>
          </w:p>
        </w:tc>
        <w:tc>
          <w:tcPr>
            <w:tcW w:w="802" w:type="dxa"/>
            <w:tcMar>
              <w:top w:w="50" w:type="dxa"/>
              <w:left w:w="100" w:type="dxa"/>
            </w:tcMar>
            <w:vAlign w:val="center"/>
          </w:tcPr>
          <w:p w14:paraId="0847A944"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40353ACB"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551D5436"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61348CFB"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38117291" w14:textId="77777777" w:rsidR="007A01B5" w:rsidRPr="00E66216" w:rsidRDefault="007A01B5" w:rsidP="00E66216">
            <w:pPr>
              <w:spacing w:after="0" w:line="240" w:lineRule="auto"/>
              <w:ind w:left="135"/>
            </w:pPr>
          </w:p>
        </w:tc>
      </w:tr>
      <w:tr w:rsidR="007A01B5" w:rsidRPr="00E66216" w14:paraId="7F8ACF09" w14:textId="77777777">
        <w:trPr>
          <w:trHeight w:val="144"/>
          <w:tblCellSpacing w:w="20" w:type="nil"/>
        </w:trPr>
        <w:tc>
          <w:tcPr>
            <w:tcW w:w="457" w:type="dxa"/>
            <w:tcMar>
              <w:top w:w="50" w:type="dxa"/>
              <w:left w:w="100" w:type="dxa"/>
            </w:tcMar>
            <w:vAlign w:val="center"/>
          </w:tcPr>
          <w:p w14:paraId="0F004E8F" w14:textId="77777777" w:rsidR="007A01B5" w:rsidRPr="00E66216" w:rsidRDefault="00000000" w:rsidP="00E66216">
            <w:pPr>
              <w:spacing w:after="0" w:line="240" w:lineRule="auto"/>
            </w:pPr>
            <w:r w:rsidRPr="00E66216">
              <w:rPr>
                <w:rFonts w:ascii="Times New Roman" w:hAnsi="Times New Roman"/>
                <w:color w:val="000000"/>
              </w:rPr>
              <w:t>15</w:t>
            </w:r>
          </w:p>
        </w:tc>
        <w:tc>
          <w:tcPr>
            <w:tcW w:w="3285" w:type="dxa"/>
            <w:tcMar>
              <w:top w:w="50" w:type="dxa"/>
              <w:left w:w="100" w:type="dxa"/>
            </w:tcMar>
            <w:vAlign w:val="center"/>
          </w:tcPr>
          <w:p w14:paraId="19D27016"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Основные этапы жизни и творчества </w:t>
            </w:r>
            <w:proofErr w:type="spellStart"/>
            <w:r w:rsidRPr="00E66216">
              <w:rPr>
                <w:rFonts w:ascii="Times New Roman" w:hAnsi="Times New Roman"/>
                <w:color w:val="000000"/>
                <w:lang w:val="ru-RU"/>
              </w:rPr>
              <w:t>И.А.Бунина</w:t>
            </w:r>
            <w:proofErr w:type="spellEnd"/>
            <w:r w:rsidRPr="00E66216">
              <w:rPr>
                <w:rFonts w:ascii="Times New Roman" w:hAnsi="Times New Roman"/>
                <w:color w:val="000000"/>
                <w:lang w:val="ru-RU"/>
              </w:rPr>
              <w:t>. Темы и мотивы рассказов писателя</w:t>
            </w:r>
          </w:p>
        </w:tc>
        <w:tc>
          <w:tcPr>
            <w:tcW w:w="802" w:type="dxa"/>
            <w:tcMar>
              <w:top w:w="50" w:type="dxa"/>
              <w:left w:w="100" w:type="dxa"/>
            </w:tcMar>
            <w:vAlign w:val="center"/>
          </w:tcPr>
          <w:p w14:paraId="3922AEF2"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029E412D"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0C3704DD"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35C23787"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76D90B13" w14:textId="77777777" w:rsidR="007A01B5" w:rsidRPr="00E66216" w:rsidRDefault="007A01B5" w:rsidP="00E66216">
            <w:pPr>
              <w:spacing w:after="0" w:line="240" w:lineRule="auto"/>
              <w:ind w:left="135"/>
            </w:pPr>
          </w:p>
        </w:tc>
      </w:tr>
      <w:tr w:rsidR="007A01B5" w:rsidRPr="00E66216" w14:paraId="41AE4212" w14:textId="77777777">
        <w:trPr>
          <w:trHeight w:val="144"/>
          <w:tblCellSpacing w:w="20" w:type="nil"/>
        </w:trPr>
        <w:tc>
          <w:tcPr>
            <w:tcW w:w="457" w:type="dxa"/>
            <w:tcMar>
              <w:top w:w="50" w:type="dxa"/>
              <w:left w:w="100" w:type="dxa"/>
            </w:tcMar>
            <w:vAlign w:val="center"/>
          </w:tcPr>
          <w:p w14:paraId="0B358548" w14:textId="77777777" w:rsidR="007A01B5" w:rsidRPr="00E66216" w:rsidRDefault="00000000" w:rsidP="00E66216">
            <w:pPr>
              <w:spacing w:after="0" w:line="240" w:lineRule="auto"/>
            </w:pPr>
            <w:r w:rsidRPr="00E66216">
              <w:rPr>
                <w:rFonts w:ascii="Times New Roman" w:hAnsi="Times New Roman"/>
                <w:color w:val="000000"/>
              </w:rPr>
              <w:t>16</w:t>
            </w:r>
          </w:p>
        </w:tc>
        <w:tc>
          <w:tcPr>
            <w:tcW w:w="3285" w:type="dxa"/>
            <w:tcMar>
              <w:top w:w="50" w:type="dxa"/>
              <w:left w:w="100" w:type="dxa"/>
            </w:tcMar>
            <w:vAlign w:val="center"/>
          </w:tcPr>
          <w:p w14:paraId="1F46DC1F" w14:textId="77777777" w:rsidR="007A01B5" w:rsidRPr="00E66216" w:rsidRDefault="00000000" w:rsidP="00E66216">
            <w:pPr>
              <w:spacing w:after="0" w:line="240" w:lineRule="auto"/>
              <w:ind w:left="135"/>
            </w:pPr>
            <w:r w:rsidRPr="00E66216">
              <w:rPr>
                <w:rFonts w:ascii="Times New Roman" w:hAnsi="Times New Roman"/>
                <w:color w:val="000000"/>
                <w:lang w:val="ru-RU"/>
              </w:rPr>
              <w:t xml:space="preserve">Тема любви в произведениях </w:t>
            </w:r>
            <w:proofErr w:type="spellStart"/>
            <w:r w:rsidRPr="00E66216">
              <w:rPr>
                <w:rFonts w:ascii="Times New Roman" w:hAnsi="Times New Roman"/>
                <w:color w:val="000000"/>
                <w:lang w:val="ru-RU"/>
              </w:rPr>
              <w:t>И.А.Бунина</w:t>
            </w:r>
            <w:proofErr w:type="spellEnd"/>
            <w:r w:rsidRPr="00E66216">
              <w:rPr>
                <w:rFonts w:ascii="Times New Roman" w:hAnsi="Times New Roman"/>
                <w:color w:val="000000"/>
                <w:lang w:val="ru-RU"/>
              </w:rPr>
              <w:t xml:space="preserve"> («Антоновские яблоки», «Чистый понедельник»). </w:t>
            </w:r>
            <w:proofErr w:type="spellStart"/>
            <w:r w:rsidRPr="00E66216">
              <w:rPr>
                <w:rFonts w:ascii="Times New Roman" w:hAnsi="Times New Roman"/>
                <w:color w:val="000000"/>
              </w:rPr>
              <w:t>Образ</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Родины</w:t>
            </w:r>
            <w:proofErr w:type="spellEnd"/>
          </w:p>
        </w:tc>
        <w:tc>
          <w:tcPr>
            <w:tcW w:w="802" w:type="dxa"/>
            <w:tcMar>
              <w:top w:w="50" w:type="dxa"/>
              <w:left w:w="100" w:type="dxa"/>
            </w:tcMar>
            <w:vAlign w:val="center"/>
          </w:tcPr>
          <w:p w14:paraId="7C77573E"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1 </w:t>
            </w:r>
          </w:p>
        </w:tc>
        <w:tc>
          <w:tcPr>
            <w:tcW w:w="1495" w:type="dxa"/>
            <w:tcMar>
              <w:top w:w="50" w:type="dxa"/>
              <w:left w:w="100" w:type="dxa"/>
            </w:tcMar>
            <w:vAlign w:val="center"/>
          </w:tcPr>
          <w:p w14:paraId="095AD864"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7D2C3955"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24A07D3F"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3BF1AE08" w14:textId="77777777" w:rsidR="007A01B5" w:rsidRPr="00E66216" w:rsidRDefault="007A01B5" w:rsidP="00E66216">
            <w:pPr>
              <w:spacing w:after="0" w:line="240" w:lineRule="auto"/>
              <w:ind w:left="135"/>
            </w:pPr>
          </w:p>
        </w:tc>
      </w:tr>
      <w:tr w:rsidR="007A01B5" w:rsidRPr="00E66216" w14:paraId="3F16D25E" w14:textId="77777777">
        <w:trPr>
          <w:trHeight w:val="144"/>
          <w:tblCellSpacing w:w="20" w:type="nil"/>
        </w:trPr>
        <w:tc>
          <w:tcPr>
            <w:tcW w:w="457" w:type="dxa"/>
            <w:tcMar>
              <w:top w:w="50" w:type="dxa"/>
              <w:left w:w="100" w:type="dxa"/>
            </w:tcMar>
            <w:vAlign w:val="center"/>
          </w:tcPr>
          <w:p w14:paraId="55298C39" w14:textId="77777777" w:rsidR="007A01B5" w:rsidRPr="00E66216" w:rsidRDefault="00000000" w:rsidP="00E66216">
            <w:pPr>
              <w:spacing w:after="0" w:line="240" w:lineRule="auto"/>
            </w:pPr>
            <w:r w:rsidRPr="00E66216">
              <w:rPr>
                <w:rFonts w:ascii="Times New Roman" w:hAnsi="Times New Roman"/>
                <w:color w:val="000000"/>
              </w:rPr>
              <w:t>17</w:t>
            </w:r>
          </w:p>
        </w:tc>
        <w:tc>
          <w:tcPr>
            <w:tcW w:w="3285" w:type="dxa"/>
            <w:tcMar>
              <w:top w:w="50" w:type="dxa"/>
              <w:left w:w="100" w:type="dxa"/>
            </w:tcMar>
            <w:vAlign w:val="center"/>
          </w:tcPr>
          <w:p w14:paraId="35F53ED3"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Социально-философская проблематика рассказов </w:t>
            </w:r>
            <w:proofErr w:type="spellStart"/>
            <w:r w:rsidRPr="00E66216">
              <w:rPr>
                <w:rFonts w:ascii="Times New Roman" w:hAnsi="Times New Roman"/>
                <w:color w:val="000000"/>
                <w:lang w:val="ru-RU"/>
              </w:rPr>
              <w:t>И.А.Бунина</w:t>
            </w:r>
            <w:proofErr w:type="spellEnd"/>
            <w:r w:rsidRPr="00E66216">
              <w:rPr>
                <w:rFonts w:ascii="Times New Roman" w:hAnsi="Times New Roman"/>
                <w:color w:val="000000"/>
                <w:lang w:val="ru-RU"/>
              </w:rPr>
              <w:t xml:space="preserve"> («Господин из Сан-Франциско»)</w:t>
            </w:r>
          </w:p>
        </w:tc>
        <w:tc>
          <w:tcPr>
            <w:tcW w:w="802" w:type="dxa"/>
            <w:tcMar>
              <w:top w:w="50" w:type="dxa"/>
              <w:left w:w="100" w:type="dxa"/>
            </w:tcMar>
            <w:vAlign w:val="center"/>
          </w:tcPr>
          <w:p w14:paraId="1C77EF82"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402C1350"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75EDA9AB"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3992FB82"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56C783C4" w14:textId="77777777" w:rsidR="007A01B5" w:rsidRPr="00E66216" w:rsidRDefault="007A01B5" w:rsidP="00E66216">
            <w:pPr>
              <w:spacing w:after="0" w:line="240" w:lineRule="auto"/>
              <w:ind w:left="135"/>
            </w:pPr>
          </w:p>
        </w:tc>
      </w:tr>
      <w:tr w:rsidR="007A01B5" w:rsidRPr="00E66216" w14:paraId="4F467BB8" w14:textId="77777777">
        <w:trPr>
          <w:trHeight w:val="144"/>
          <w:tblCellSpacing w:w="20" w:type="nil"/>
        </w:trPr>
        <w:tc>
          <w:tcPr>
            <w:tcW w:w="457" w:type="dxa"/>
            <w:tcMar>
              <w:top w:w="50" w:type="dxa"/>
              <w:left w:w="100" w:type="dxa"/>
            </w:tcMar>
            <w:vAlign w:val="center"/>
          </w:tcPr>
          <w:p w14:paraId="699123A8" w14:textId="77777777" w:rsidR="007A01B5" w:rsidRPr="00E66216" w:rsidRDefault="00000000" w:rsidP="00E66216">
            <w:pPr>
              <w:spacing w:after="0" w:line="240" w:lineRule="auto"/>
            </w:pPr>
            <w:r w:rsidRPr="00E66216">
              <w:rPr>
                <w:rFonts w:ascii="Times New Roman" w:hAnsi="Times New Roman"/>
                <w:color w:val="000000"/>
              </w:rPr>
              <w:t>18</w:t>
            </w:r>
          </w:p>
        </w:tc>
        <w:tc>
          <w:tcPr>
            <w:tcW w:w="3285" w:type="dxa"/>
            <w:tcMar>
              <w:top w:w="50" w:type="dxa"/>
              <w:left w:w="100" w:type="dxa"/>
            </w:tcMar>
            <w:vAlign w:val="center"/>
          </w:tcPr>
          <w:p w14:paraId="0011D720"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Основные этапы жизни и творчества </w:t>
            </w:r>
            <w:proofErr w:type="spellStart"/>
            <w:r w:rsidRPr="00E66216">
              <w:rPr>
                <w:rFonts w:ascii="Times New Roman" w:hAnsi="Times New Roman"/>
                <w:color w:val="000000"/>
                <w:lang w:val="ru-RU"/>
              </w:rPr>
              <w:t>А.А.Блока</w:t>
            </w:r>
            <w:proofErr w:type="spellEnd"/>
            <w:r w:rsidRPr="00E66216">
              <w:rPr>
                <w:rFonts w:ascii="Times New Roman" w:hAnsi="Times New Roman"/>
                <w:color w:val="000000"/>
                <w:lang w:val="ru-RU"/>
              </w:rPr>
              <w:t>. Поэт и символизм. Разнообразие мотивов лирики. Образ Прекрасной Дамы в поэзии</w:t>
            </w:r>
          </w:p>
        </w:tc>
        <w:tc>
          <w:tcPr>
            <w:tcW w:w="802" w:type="dxa"/>
            <w:tcMar>
              <w:top w:w="50" w:type="dxa"/>
              <w:left w:w="100" w:type="dxa"/>
            </w:tcMar>
            <w:vAlign w:val="center"/>
          </w:tcPr>
          <w:p w14:paraId="47769A1A"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2C02A91F"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7D1ECAEC"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215BB693"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5677DC2D" w14:textId="77777777" w:rsidR="007A01B5" w:rsidRPr="00E66216" w:rsidRDefault="007A01B5" w:rsidP="00E66216">
            <w:pPr>
              <w:spacing w:after="0" w:line="240" w:lineRule="auto"/>
              <w:ind w:left="135"/>
            </w:pPr>
          </w:p>
        </w:tc>
      </w:tr>
      <w:tr w:rsidR="007A01B5" w:rsidRPr="00E66216" w14:paraId="4C9AF775" w14:textId="77777777">
        <w:trPr>
          <w:trHeight w:val="144"/>
          <w:tblCellSpacing w:w="20" w:type="nil"/>
        </w:trPr>
        <w:tc>
          <w:tcPr>
            <w:tcW w:w="457" w:type="dxa"/>
            <w:tcMar>
              <w:top w:w="50" w:type="dxa"/>
              <w:left w:w="100" w:type="dxa"/>
            </w:tcMar>
            <w:vAlign w:val="center"/>
          </w:tcPr>
          <w:p w14:paraId="5E0525B9" w14:textId="77777777" w:rsidR="007A01B5" w:rsidRPr="00E66216" w:rsidRDefault="00000000" w:rsidP="00E66216">
            <w:pPr>
              <w:spacing w:after="0" w:line="240" w:lineRule="auto"/>
            </w:pPr>
            <w:r w:rsidRPr="00E66216">
              <w:rPr>
                <w:rFonts w:ascii="Times New Roman" w:hAnsi="Times New Roman"/>
                <w:color w:val="000000"/>
              </w:rPr>
              <w:t>19</w:t>
            </w:r>
          </w:p>
        </w:tc>
        <w:tc>
          <w:tcPr>
            <w:tcW w:w="3285" w:type="dxa"/>
            <w:tcMar>
              <w:top w:w="50" w:type="dxa"/>
              <w:left w:w="100" w:type="dxa"/>
            </w:tcMar>
            <w:vAlign w:val="center"/>
          </w:tcPr>
          <w:p w14:paraId="068508EC"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Образ «страшного мира» в лирике </w:t>
            </w:r>
            <w:proofErr w:type="spellStart"/>
            <w:r w:rsidRPr="00E66216">
              <w:rPr>
                <w:rFonts w:ascii="Times New Roman" w:hAnsi="Times New Roman"/>
                <w:color w:val="000000"/>
                <w:lang w:val="ru-RU"/>
              </w:rPr>
              <w:t>А.А.Блока.Тема</w:t>
            </w:r>
            <w:proofErr w:type="spellEnd"/>
            <w:r w:rsidRPr="00E66216">
              <w:rPr>
                <w:rFonts w:ascii="Times New Roman" w:hAnsi="Times New Roman"/>
                <w:color w:val="000000"/>
                <w:lang w:val="ru-RU"/>
              </w:rPr>
              <w:t xml:space="preserve"> Родины (не менее трёх произведений по выбору.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и др.)</w:t>
            </w:r>
          </w:p>
        </w:tc>
        <w:tc>
          <w:tcPr>
            <w:tcW w:w="802" w:type="dxa"/>
            <w:tcMar>
              <w:top w:w="50" w:type="dxa"/>
              <w:left w:w="100" w:type="dxa"/>
            </w:tcMar>
            <w:vAlign w:val="center"/>
          </w:tcPr>
          <w:p w14:paraId="38B3E9A0"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69167930"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1E340D04"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4DE41F7B"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43988108" w14:textId="77777777" w:rsidR="007A01B5" w:rsidRPr="00E66216" w:rsidRDefault="007A01B5" w:rsidP="00E66216">
            <w:pPr>
              <w:spacing w:after="0" w:line="240" w:lineRule="auto"/>
              <w:ind w:left="135"/>
            </w:pPr>
          </w:p>
        </w:tc>
      </w:tr>
      <w:tr w:rsidR="007A01B5" w:rsidRPr="00E66216" w14:paraId="1F80328D" w14:textId="77777777">
        <w:trPr>
          <w:trHeight w:val="144"/>
          <w:tblCellSpacing w:w="20" w:type="nil"/>
        </w:trPr>
        <w:tc>
          <w:tcPr>
            <w:tcW w:w="457" w:type="dxa"/>
            <w:tcMar>
              <w:top w:w="50" w:type="dxa"/>
              <w:left w:w="100" w:type="dxa"/>
            </w:tcMar>
            <w:vAlign w:val="center"/>
          </w:tcPr>
          <w:p w14:paraId="70141E64" w14:textId="77777777" w:rsidR="007A01B5" w:rsidRPr="00E66216" w:rsidRDefault="00000000" w:rsidP="00E66216">
            <w:pPr>
              <w:spacing w:after="0" w:line="240" w:lineRule="auto"/>
            </w:pPr>
            <w:r w:rsidRPr="00E66216">
              <w:rPr>
                <w:rFonts w:ascii="Times New Roman" w:hAnsi="Times New Roman"/>
                <w:color w:val="000000"/>
              </w:rPr>
              <w:t>20</w:t>
            </w:r>
          </w:p>
        </w:tc>
        <w:tc>
          <w:tcPr>
            <w:tcW w:w="3285" w:type="dxa"/>
            <w:tcMar>
              <w:top w:w="50" w:type="dxa"/>
              <w:left w:w="100" w:type="dxa"/>
            </w:tcMar>
            <w:vAlign w:val="center"/>
          </w:tcPr>
          <w:p w14:paraId="4EDEC8D4"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Поэт и революция. Поэма </w:t>
            </w:r>
            <w:proofErr w:type="spellStart"/>
            <w:r w:rsidRPr="00E66216">
              <w:rPr>
                <w:rFonts w:ascii="Times New Roman" w:hAnsi="Times New Roman"/>
                <w:color w:val="000000"/>
                <w:lang w:val="ru-RU"/>
              </w:rPr>
              <w:t>А.А.Блока</w:t>
            </w:r>
            <w:proofErr w:type="spellEnd"/>
            <w:r w:rsidRPr="00E66216">
              <w:rPr>
                <w:rFonts w:ascii="Times New Roman" w:hAnsi="Times New Roman"/>
                <w:color w:val="000000"/>
                <w:lang w:val="ru-RU"/>
              </w:rPr>
              <w:t xml:space="preserve"> «Двенадцать»: история создания, многоплановость, сложность </w:t>
            </w:r>
            <w:r w:rsidRPr="00E66216">
              <w:rPr>
                <w:rFonts w:ascii="Times New Roman" w:hAnsi="Times New Roman"/>
                <w:color w:val="000000"/>
                <w:lang w:val="ru-RU"/>
              </w:rPr>
              <w:lastRenderedPageBreak/>
              <w:t>художественного мира поэмы</w:t>
            </w:r>
          </w:p>
        </w:tc>
        <w:tc>
          <w:tcPr>
            <w:tcW w:w="802" w:type="dxa"/>
            <w:tcMar>
              <w:top w:w="50" w:type="dxa"/>
              <w:left w:w="100" w:type="dxa"/>
            </w:tcMar>
            <w:vAlign w:val="center"/>
          </w:tcPr>
          <w:p w14:paraId="53CB5970"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lastRenderedPageBreak/>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3B32F129"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2C5A72B6"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24EF682A"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0F7BE801" w14:textId="77777777" w:rsidR="007A01B5" w:rsidRPr="00E66216" w:rsidRDefault="007A01B5" w:rsidP="00E66216">
            <w:pPr>
              <w:spacing w:after="0" w:line="240" w:lineRule="auto"/>
              <w:ind w:left="135"/>
            </w:pPr>
          </w:p>
        </w:tc>
      </w:tr>
      <w:tr w:rsidR="007A01B5" w:rsidRPr="00E66216" w14:paraId="4E1F0B72" w14:textId="77777777">
        <w:trPr>
          <w:trHeight w:val="144"/>
          <w:tblCellSpacing w:w="20" w:type="nil"/>
        </w:trPr>
        <w:tc>
          <w:tcPr>
            <w:tcW w:w="457" w:type="dxa"/>
            <w:tcMar>
              <w:top w:w="50" w:type="dxa"/>
              <w:left w:w="100" w:type="dxa"/>
            </w:tcMar>
            <w:vAlign w:val="center"/>
          </w:tcPr>
          <w:p w14:paraId="142009F1" w14:textId="77777777" w:rsidR="007A01B5" w:rsidRPr="00E66216" w:rsidRDefault="00000000" w:rsidP="00E66216">
            <w:pPr>
              <w:spacing w:after="0" w:line="240" w:lineRule="auto"/>
            </w:pPr>
            <w:r w:rsidRPr="00E66216">
              <w:rPr>
                <w:rFonts w:ascii="Times New Roman" w:hAnsi="Times New Roman"/>
                <w:color w:val="000000"/>
              </w:rPr>
              <w:t>21</w:t>
            </w:r>
          </w:p>
        </w:tc>
        <w:tc>
          <w:tcPr>
            <w:tcW w:w="3285" w:type="dxa"/>
            <w:tcMar>
              <w:top w:w="50" w:type="dxa"/>
              <w:left w:w="100" w:type="dxa"/>
            </w:tcMar>
            <w:vAlign w:val="center"/>
          </w:tcPr>
          <w:p w14:paraId="2C2A174D" w14:textId="77777777" w:rsidR="007A01B5" w:rsidRPr="00E66216" w:rsidRDefault="00000000" w:rsidP="00E66216">
            <w:pPr>
              <w:spacing w:after="0" w:line="240" w:lineRule="auto"/>
              <w:ind w:left="135"/>
            </w:pPr>
            <w:r w:rsidRPr="00E66216">
              <w:rPr>
                <w:rFonts w:ascii="Times New Roman" w:hAnsi="Times New Roman"/>
                <w:color w:val="000000"/>
                <w:lang w:val="ru-RU"/>
              </w:rPr>
              <w:t xml:space="preserve">Герои поэмы "Двенадцать", сюжет, композиция, многозначность финала. </w:t>
            </w:r>
            <w:proofErr w:type="spellStart"/>
            <w:r w:rsidRPr="00E66216">
              <w:rPr>
                <w:rFonts w:ascii="Times New Roman" w:hAnsi="Times New Roman"/>
                <w:color w:val="000000"/>
              </w:rPr>
              <w:t>Художественное</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своеобразие</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языка</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поэмы</w:t>
            </w:r>
            <w:proofErr w:type="spellEnd"/>
          </w:p>
        </w:tc>
        <w:tc>
          <w:tcPr>
            <w:tcW w:w="802" w:type="dxa"/>
            <w:tcMar>
              <w:top w:w="50" w:type="dxa"/>
              <w:left w:w="100" w:type="dxa"/>
            </w:tcMar>
            <w:vAlign w:val="center"/>
          </w:tcPr>
          <w:p w14:paraId="65CCBA04"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1 </w:t>
            </w:r>
          </w:p>
        </w:tc>
        <w:tc>
          <w:tcPr>
            <w:tcW w:w="1495" w:type="dxa"/>
            <w:tcMar>
              <w:top w:w="50" w:type="dxa"/>
              <w:left w:w="100" w:type="dxa"/>
            </w:tcMar>
            <w:vAlign w:val="center"/>
          </w:tcPr>
          <w:p w14:paraId="7A090B82"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480B752F"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7A9B68C2"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370ECEC4" w14:textId="77777777" w:rsidR="007A01B5" w:rsidRPr="00E66216" w:rsidRDefault="007A01B5" w:rsidP="00E66216">
            <w:pPr>
              <w:spacing w:after="0" w:line="240" w:lineRule="auto"/>
              <w:ind w:left="135"/>
            </w:pPr>
          </w:p>
        </w:tc>
      </w:tr>
      <w:tr w:rsidR="007A01B5" w:rsidRPr="00E66216" w14:paraId="45FE7BFE" w14:textId="77777777">
        <w:trPr>
          <w:trHeight w:val="144"/>
          <w:tblCellSpacing w:w="20" w:type="nil"/>
        </w:trPr>
        <w:tc>
          <w:tcPr>
            <w:tcW w:w="457" w:type="dxa"/>
            <w:tcMar>
              <w:top w:w="50" w:type="dxa"/>
              <w:left w:w="100" w:type="dxa"/>
            </w:tcMar>
            <w:vAlign w:val="center"/>
          </w:tcPr>
          <w:p w14:paraId="1806F0E1" w14:textId="77777777" w:rsidR="007A01B5" w:rsidRPr="00E66216" w:rsidRDefault="00000000" w:rsidP="00E66216">
            <w:pPr>
              <w:spacing w:after="0" w:line="240" w:lineRule="auto"/>
            </w:pPr>
            <w:r w:rsidRPr="00E66216">
              <w:rPr>
                <w:rFonts w:ascii="Times New Roman" w:hAnsi="Times New Roman"/>
                <w:color w:val="000000"/>
              </w:rPr>
              <w:t>22</w:t>
            </w:r>
          </w:p>
        </w:tc>
        <w:tc>
          <w:tcPr>
            <w:tcW w:w="3285" w:type="dxa"/>
            <w:tcMar>
              <w:top w:w="50" w:type="dxa"/>
              <w:left w:w="100" w:type="dxa"/>
            </w:tcMar>
            <w:vAlign w:val="center"/>
          </w:tcPr>
          <w:p w14:paraId="5D53A0C2"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Подготовка к презентации проекта по литературе начала ХХ века</w:t>
            </w:r>
          </w:p>
        </w:tc>
        <w:tc>
          <w:tcPr>
            <w:tcW w:w="802" w:type="dxa"/>
            <w:tcMar>
              <w:top w:w="50" w:type="dxa"/>
              <w:left w:w="100" w:type="dxa"/>
            </w:tcMar>
            <w:vAlign w:val="center"/>
          </w:tcPr>
          <w:p w14:paraId="6C4B1514"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1774A1F8"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70766AC0"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09EA48C8"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7BF6CC09" w14:textId="77777777" w:rsidR="007A01B5" w:rsidRPr="00E66216" w:rsidRDefault="007A01B5" w:rsidP="00E66216">
            <w:pPr>
              <w:spacing w:after="0" w:line="240" w:lineRule="auto"/>
              <w:ind w:left="135"/>
            </w:pPr>
          </w:p>
        </w:tc>
      </w:tr>
      <w:tr w:rsidR="007A01B5" w:rsidRPr="00E66216" w14:paraId="01F32FC9" w14:textId="77777777">
        <w:trPr>
          <w:trHeight w:val="144"/>
          <w:tblCellSpacing w:w="20" w:type="nil"/>
        </w:trPr>
        <w:tc>
          <w:tcPr>
            <w:tcW w:w="457" w:type="dxa"/>
            <w:tcMar>
              <w:top w:w="50" w:type="dxa"/>
              <w:left w:w="100" w:type="dxa"/>
            </w:tcMar>
            <w:vAlign w:val="center"/>
          </w:tcPr>
          <w:p w14:paraId="4EE78987" w14:textId="77777777" w:rsidR="007A01B5" w:rsidRPr="00E66216" w:rsidRDefault="00000000" w:rsidP="00E66216">
            <w:pPr>
              <w:spacing w:after="0" w:line="240" w:lineRule="auto"/>
            </w:pPr>
            <w:r w:rsidRPr="00E66216">
              <w:rPr>
                <w:rFonts w:ascii="Times New Roman" w:hAnsi="Times New Roman"/>
                <w:color w:val="000000"/>
              </w:rPr>
              <w:t>23</w:t>
            </w:r>
          </w:p>
        </w:tc>
        <w:tc>
          <w:tcPr>
            <w:tcW w:w="3285" w:type="dxa"/>
            <w:tcMar>
              <w:top w:w="50" w:type="dxa"/>
              <w:left w:w="100" w:type="dxa"/>
            </w:tcMar>
            <w:vAlign w:val="center"/>
          </w:tcPr>
          <w:p w14:paraId="2393DA1C"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Презентация проекта по литературе начала ХХ века</w:t>
            </w:r>
          </w:p>
        </w:tc>
        <w:tc>
          <w:tcPr>
            <w:tcW w:w="802" w:type="dxa"/>
            <w:tcMar>
              <w:top w:w="50" w:type="dxa"/>
              <w:left w:w="100" w:type="dxa"/>
            </w:tcMar>
            <w:vAlign w:val="center"/>
          </w:tcPr>
          <w:p w14:paraId="7A232462"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3137B6FE"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4173FD9F"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19D5A451"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340D6BF4" w14:textId="77777777" w:rsidR="007A01B5" w:rsidRPr="00E66216" w:rsidRDefault="007A01B5" w:rsidP="00E66216">
            <w:pPr>
              <w:spacing w:after="0" w:line="240" w:lineRule="auto"/>
              <w:ind w:left="135"/>
            </w:pPr>
          </w:p>
        </w:tc>
      </w:tr>
      <w:tr w:rsidR="007A01B5" w:rsidRPr="00E66216" w14:paraId="0CF91A68" w14:textId="77777777">
        <w:trPr>
          <w:trHeight w:val="144"/>
          <w:tblCellSpacing w:w="20" w:type="nil"/>
        </w:trPr>
        <w:tc>
          <w:tcPr>
            <w:tcW w:w="457" w:type="dxa"/>
            <w:tcMar>
              <w:top w:w="50" w:type="dxa"/>
              <w:left w:w="100" w:type="dxa"/>
            </w:tcMar>
            <w:vAlign w:val="center"/>
          </w:tcPr>
          <w:p w14:paraId="697CD1B6" w14:textId="77777777" w:rsidR="007A01B5" w:rsidRPr="00E66216" w:rsidRDefault="00000000" w:rsidP="00E66216">
            <w:pPr>
              <w:spacing w:after="0" w:line="240" w:lineRule="auto"/>
            </w:pPr>
            <w:r w:rsidRPr="00E66216">
              <w:rPr>
                <w:rFonts w:ascii="Times New Roman" w:hAnsi="Times New Roman"/>
                <w:color w:val="000000"/>
              </w:rPr>
              <w:t>24</w:t>
            </w:r>
          </w:p>
        </w:tc>
        <w:tc>
          <w:tcPr>
            <w:tcW w:w="3285" w:type="dxa"/>
            <w:tcMar>
              <w:top w:w="50" w:type="dxa"/>
              <w:left w:w="100" w:type="dxa"/>
            </w:tcMar>
            <w:vAlign w:val="center"/>
          </w:tcPr>
          <w:p w14:paraId="74862CF3" w14:textId="77777777" w:rsidR="007A01B5" w:rsidRPr="00E66216" w:rsidRDefault="00000000" w:rsidP="00E66216">
            <w:pPr>
              <w:spacing w:after="0" w:line="240" w:lineRule="auto"/>
              <w:ind w:left="135"/>
            </w:pPr>
            <w:r w:rsidRPr="00E66216">
              <w:rPr>
                <w:rFonts w:ascii="Times New Roman" w:hAnsi="Times New Roman"/>
                <w:color w:val="000000"/>
                <w:lang w:val="ru-RU"/>
              </w:rPr>
              <w:t xml:space="preserve">Основные этапы жизни и творчества </w:t>
            </w:r>
            <w:proofErr w:type="spellStart"/>
            <w:r w:rsidRPr="00E66216">
              <w:rPr>
                <w:rFonts w:ascii="Times New Roman" w:hAnsi="Times New Roman"/>
                <w:color w:val="000000"/>
                <w:lang w:val="ru-RU"/>
              </w:rPr>
              <w:t>В.В.Маяковского</w:t>
            </w:r>
            <w:proofErr w:type="spellEnd"/>
            <w:r w:rsidRPr="00E66216">
              <w:rPr>
                <w:rFonts w:ascii="Times New Roman" w:hAnsi="Times New Roman"/>
                <w:color w:val="000000"/>
                <w:lang w:val="ru-RU"/>
              </w:rPr>
              <w:t xml:space="preserve">. Новаторство поэтики Маяковского. </w:t>
            </w:r>
            <w:proofErr w:type="spellStart"/>
            <w:r w:rsidRPr="00E66216">
              <w:rPr>
                <w:rFonts w:ascii="Times New Roman" w:hAnsi="Times New Roman"/>
                <w:color w:val="000000"/>
              </w:rPr>
              <w:t>Лирический</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герой</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ранних</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произведений</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поэта</w:t>
            </w:r>
            <w:proofErr w:type="spellEnd"/>
          </w:p>
        </w:tc>
        <w:tc>
          <w:tcPr>
            <w:tcW w:w="802" w:type="dxa"/>
            <w:tcMar>
              <w:top w:w="50" w:type="dxa"/>
              <w:left w:w="100" w:type="dxa"/>
            </w:tcMar>
            <w:vAlign w:val="center"/>
          </w:tcPr>
          <w:p w14:paraId="5A776475"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1 </w:t>
            </w:r>
          </w:p>
        </w:tc>
        <w:tc>
          <w:tcPr>
            <w:tcW w:w="1495" w:type="dxa"/>
            <w:tcMar>
              <w:top w:w="50" w:type="dxa"/>
              <w:left w:w="100" w:type="dxa"/>
            </w:tcMar>
            <w:vAlign w:val="center"/>
          </w:tcPr>
          <w:p w14:paraId="3155B1D9"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3F94A767"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44E6DE87"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67F3BF27" w14:textId="77777777" w:rsidR="007A01B5" w:rsidRPr="00E66216" w:rsidRDefault="007A01B5" w:rsidP="00E66216">
            <w:pPr>
              <w:spacing w:after="0" w:line="240" w:lineRule="auto"/>
              <w:ind w:left="135"/>
            </w:pPr>
          </w:p>
        </w:tc>
      </w:tr>
      <w:tr w:rsidR="007A01B5" w:rsidRPr="00E66216" w14:paraId="26402C13" w14:textId="77777777">
        <w:trPr>
          <w:trHeight w:val="144"/>
          <w:tblCellSpacing w:w="20" w:type="nil"/>
        </w:trPr>
        <w:tc>
          <w:tcPr>
            <w:tcW w:w="457" w:type="dxa"/>
            <w:tcMar>
              <w:top w:w="50" w:type="dxa"/>
              <w:left w:w="100" w:type="dxa"/>
            </w:tcMar>
            <w:vAlign w:val="center"/>
          </w:tcPr>
          <w:p w14:paraId="4B76B616" w14:textId="77777777" w:rsidR="007A01B5" w:rsidRPr="00E66216" w:rsidRDefault="00000000" w:rsidP="00E66216">
            <w:pPr>
              <w:spacing w:after="0" w:line="240" w:lineRule="auto"/>
            </w:pPr>
            <w:r w:rsidRPr="00E66216">
              <w:rPr>
                <w:rFonts w:ascii="Times New Roman" w:hAnsi="Times New Roman"/>
                <w:color w:val="000000"/>
              </w:rPr>
              <w:t>25</w:t>
            </w:r>
          </w:p>
        </w:tc>
        <w:tc>
          <w:tcPr>
            <w:tcW w:w="3285" w:type="dxa"/>
            <w:tcMar>
              <w:top w:w="50" w:type="dxa"/>
              <w:left w:w="100" w:type="dxa"/>
            </w:tcMar>
            <w:vAlign w:val="center"/>
          </w:tcPr>
          <w:p w14:paraId="24344D93"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Поэт и революция. Сатира в стихотворениях Маяковского («Прозаседавшиеся» и др.)</w:t>
            </w:r>
          </w:p>
        </w:tc>
        <w:tc>
          <w:tcPr>
            <w:tcW w:w="802" w:type="dxa"/>
            <w:tcMar>
              <w:top w:w="50" w:type="dxa"/>
              <w:left w:w="100" w:type="dxa"/>
            </w:tcMar>
            <w:vAlign w:val="center"/>
          </w:tcPr>
          <w:p w14:paraId="0590C33E"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1D9ED5E7"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7180B11E"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7117C08F"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3743271C" w14:textId="77777777" w:rsidR="007A01B5" w:rsidRPr="00E66216" w:rsidRDefault="007A01B5" w:rsidP="00E66216">
            <w:pPr>
              <w:spacing w:after="0" w:line="240" w:lineRule="auto"/>
              <w:ind w:left="135"/>
            </w:pPr>
          </w:p>
        </w:tc>
      </w:tr>
      <w:tr w:rsidR="007A01B5" w:rsidRPr="00E66216" w14:paraId="50298591" w14:textId="77777777">
        <w:trPr>
          <w:trHeight w:val="144"/>
          <w:tblCellSpacing w:w="20" w:type="nil"/>
        </w:trPr>
        <w:tc>
          <w:tcPr>
            <w:tcW w:w="457" w:type="dxa"/>
            <w:tcMar>
              <w:top w:w="50" w:type="dxa"/>
              <w:left w:w="100" w:type="dxa"/>
            </w:tcMar>
            <w:vAlign w:val="center"/>
          </w:tcPr>
          <w:p w14:paraId="06E792A6" w14:textId="77777777" w:rsidR="007A01B5" w:rsidRPr="00E66216" w:rsidRDefault="00000000" w:rsidP="00E66216">
            <w:pPr>
              <w:spacing w:after="0" w:line="240" w:lineRule="auto"/>
            </w:pPr>
            <w:r w:rsidRPr="00E66216">
              <w:rPr>
                <w:rFonts w:ascii="Times New Roman" w:hAnsi="Times New Roman"/>
                <w:color w:val="000000"/>
              </w:rPr>
              <w:t>26</w:t>
            </w:r>
          </w:p>
        </w:tc>
        <w:tc>
          <w:tcPr>
            <w:tcW w:w="3285" w:type="dxa"/>
            <w:tcMar>
              <w:top w:w="50" w:type="dxa"/>
              <w:left w:w="100" w:type="dxa"/>
            </w:tcMar>
            <w:vAlign w:val="center"/>
          </w:tcPr>
          <w:p w14:paraId="7CF19130"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Своеобразие любовной лирики Маяковского («Послушайте!», «</w:t>
            </w:r>
            <w:proofErr w:type="spellStart"/>
            <w:r w:rsidRPr="00E66216">
              <w:rPr>
                <w:rFonts w:ascii="Times New Roman" w:hAnsi="Times New Roman"/>
                <w:color w:val="000000"/>
                <w:lang w:val="ru-RU"/>
              </w:rPr>
              <w:t>Лиличка</w:t>
            </w:r>
            <w:proofErr w:type="spellEnd"/>
            <w:r w:rsidRPr="00E66216">
              <w:rPr>
                <w:rFonts w:ascii="Times New Roman" w:hAnsi="Times New Roman"/>
                <w:color w:val="000000"/>
                <w:lang w:val="ru-RU"/>
              </w:rPr>
              <w:t>!»,«Письмо Татьяне Яковлевой» и др.)</w:t>
            </w:r>
          </w:p>
        </w:tc>
        <w:tc>
          <w:tcPr>
            <w:tcW w:w="802" w:type="dxa"/>
            <w:tcMar>
              <w:top w:w="50" w:type="dxa"/>
              <w:left w:w="100" w:type="dxa"/>
            </w:tcMar>
            <w:vAlign w:val="center"/>
          </w:tcPr>
          <w:p w14:paraId="5A5BE90E"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1308996D"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4BF2AE2F"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381114C5"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02569F4A" w14:textId="77777777" w:rsidR="007A01B5" w:rsidRPr="00E66216" w:rsidRDefault="007A01B5" w:rsidP="00E66216">
            <w:pPr>
              <w:spacing w:after="0" w:line="240" w:lineRule="auto"/>
              <w:ind w:left="135"/>
            </w:pPr>
          </w:p>
        </w:tc>
      </w:tr>
      <w:tr w:rsidR="007A01B5" w:rsidRPr="00E66216" w14:paraId="6B343718" w14:textId="77777777">
        <w:trPr>
          <w:trHeight w:val="144"/>
          <w:tblCellSpacing w:w="20" w:type="nil"/>
        </w:trPr>
        <w:tc>
          <w:tcPr>
            <w:tcW w:w="457" w:type="dxa"/>
            <w:tcMar>
              <w:top w:w="50" w:type="dxa"/>
              <w:left w:w="100" w:type="dxa"/>
            </w:tcMar>
            <w:vAlign w:val="center"/>
          </w:tcPr>
          <w:p w14:paraId="63F5E18B" w14:textId="77777777" w:rsidR="007A01B5" w:rsidRPr="00E66216" w:rsidRDefault="00000000" w:rsidP="00E66216">
            <w:pPr>
              <w:spacing w:after="0" w:line="240" w:lineRule="auto"/>
            </w:pPr>
            <w:r w:rsidRPr="00E66216">
              <w:rPr>
                <w:rFonts w:ascii="Times New Roman" w:hAnsi="Times New Roman"/>
                <w:color w:val="000000"/>
              </w:rPr>
              <w:t>27</w:t>
            </w:r>
          </w:p>
        </w:tc>
        <w:tc>
          <w:tcPr>
            <w:tcW w:w="3285" w:type="dxa"/>
            <w:tcMar>
              <w:top w:w="50" w:type="dxa"/>
              <w:left w:w="100" w:type="dxa"/>
            </w:tcMar>
            <w:vAlign w:val="center"/>
          </w:tcPr>
          <w:p w14:paraId="6ADA887B"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Художественный мир поэмы </w:t>
            </w:r>
            <w:proofErr w:type="spellStart"/>
            <w:r w:rsidRPr="00E66216">
              <w:rPr>
                <w:rFonts w:ascii="Times New Roman" w:hAnsi="Times New Roman"/>
                <w:color w:val="000000"/>
                <w:lang w:val="ru-RU"/>
              </w:rPr>
              <w:t>В.В.Маяковского</w:t>
            </w:r>
            <w:proofErr w:type="spellEnd"/>
            <w:r w:rsidRPr="00E66216">
              <w:rPr>
                <w:rFonts w:ascii="Times New Roman" w:hAnsi="Times New Roman"/>
                <w:color w:val="000000"/>
                <w:lang w:val="ru-RU"/>
              </w:rPr>
              <w:t xml:space="preserve"> «Облако в штанах»</w:t>
            </w:r>
          </w:p>
        </w:tc>
        <w:tc>
          <w:tcPr>
            <w:tcW w:w="802" w:type="dxa"/>
            <w:tcMar>
              <w:top w:w="50" w:type="dxa"/>
              <w:left w:w="100" w:type="dxa"/>
            </w:tcMar>
            <w:vAlign w:val="center"/>
          </w:tcPr>
          <w:p w14:paraId="5CB2C19B"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50BA38F1"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13274308"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64433656"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0188766F" w14:textId="77777777" w:rsidR="007A01B5" w:rsidRPr="00E66216" w:rsidRDefault="007A01B5" w:rsidP="00E66216">
            <w:pPr>
              <w:spacing w:after="0" w:line="240" w:lineRule="auto"/>
              <w:ind w:left="135"/>
            </w:pPr>
          </w:p>
        </w:tc>
      </w:tr>
      <w:tr w:rsidR="007A01B5" w:rsidRPr="00E66216" w14:paraId="754C6763" w14:textId="77777777">
        <w:trPr>
          <w:trHeight w:val="144"/>
          <w:tblCellSpacing w:w="20" w:type="nil"/>
        </w:trPr>
        <w:tc>
          <w:tcPr>
            <w:tcW w:w="457" w:type="dxa"/>
            <w:tcMar>
              <w:top w:w="50" w:type="dxa"/>
              <w:left w:w="100" w:type="dxa"/>
            </w:tcMar>
            <w:vAlign w:val="center"/>
          </w:tcPr>
          <w:p w14:paraId="4D328B74" w14:textId="77777777" w:rsidR="007A01B5" w:rsidRPr="00E66216" w:rsidRDefault="00000000" w:rsidP="00E66216">
            <w:pPr>
              <w:spacing w:after="0" w:line="240" w:lineRule="auto"/>
            </w:pPr>
            <w:r w:rsidRPr="00E66216">
              <w:rPr>
                <w:rFonts w:ascii="Times New Roman" w:hAnsi="Times New Roman"/>
                <w:color w:val="000000"/>
              </w:rPr>
              <w:t>28</w:t>
            </w:r>
          </w:p>
        </w:tc>
        <w:tc>
          <w:tcPr>
            <w:tcW w:w="3285" w:type="dxa"/>
            <w:tcMar>
              <w:top w:w="50" w:type="dxa"/>
              <w:left w:w="100" w:type="dxa"/>
            </w:tcMar>
            <w:vAlign w:val="center"/>
          </w:tcPr>
          <w:p w14:paraId="271CD090"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Основные этапы жизни и творчества С.А. Есенина. Особенности лирики поэта и многообразие тематики стихотворений («Гой ты, Русь, моя родная...», «Собаке Качалова», «Не жалею, не зову, не плачу…» и др.)</w:t>
            </w:r>
          </w:p>
        </w:tc>
        <w:tc>
          <w:tcPr>
            <w:tcW w:w="802" w:type="dxa"/>
            <w:tcMar>
              <w:top w:w="50" w:type="dxa"/>
              <w:left w:w="100" w:type="dxa"/>
            </w:tcMar>
            <w:vAlign w:val="center"/>
          </w:tcPr>
          <w:p w14:paraId="1779DB9D"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38EACB76"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228C34E7"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77D63CE2"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70EAA86E" w14:textId="77777777" w:rsidR="007A01B5" w:rsidRPr="00E66216" w:rsidRDefault="007A01B5" w:rsidP="00E66216">
            <w:pPr>
              <w:spacing w:after="0" w:line="240" w:lineRule="auto"/>
              <w:ind w:left="135"/>
            </w:pPr>
          </w:p>
        </w:tc>
      </w:tr>
      <w:tr w:rsidR="007A01B5" w:rsidRPr="00E66216" w14:paraId="1354BC4A" w14:textId="77777777">
        <w:trPr>
          <w:trHeight w:val="144"/>
          <w:tblCellSpacing w:w="20" w:type="nil"/>
        </w:trPr>
        <w:tc>
          <w:tcPr>
            <w:tcW w:w="457" w:type="dxa"/>
            <w:tcMar>
              <w:top w:w="50" w:type="dxa"/>
              <w:left w:w="100" w:type="dxa"/>
            </w:tcMar>
            <w:vAlign w:val="center"/>
          </w:tcPr>
          <w:p w14:paraId="0F2742AB" w14:textId="77777777" w:rsidR="007A01B5" w:rsidRPr="00E66216" w:rsidRDefault="00000000" w:rsidP="00E66216">
            <w:pPr>
              <w:spacing w:after="0" w:line="240" w:lineRule="auto"/>
            </w:pPr>
            <w:r w:rsidRPr="00E66216">
              <w:rPr>
                <w:rFonts w:ascii="Times New Roman" w:hAnsi="Times New Roman"/>
                <w:color w:val="000000"/>
              </w:rPr>
              <w:t>29</w:t>
            </w:r>
          </w:p>
        </w:tc>
        <w:tc>
          <w:tcPr>
            <w:tcW w:w="3285" w:type="dxa"/>
            <w:tcMar>
              <w:top w:w="50" w:type="dxa"/>
              <w:left w:w="100" w:type="dxa"/>
            </w:tcMar>
            <w:vAlign w:val="center"/>
          </w:tcPr>
          <w:p w14:paraId="70355DC7"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Тема России и родного дома в лирике </w:t>
            </w:r>
            <w:proofErr w:type="spellStart"/>
            <w:r w:rsidRPr="00E66216">
              <w:rPr>
                <w:rFonts w:ascii="Times New Roman" w:hAnsi="Times New Roman"/>
                <w:color w:val="000000"/>
                <w:lang w:val="ru-RU"/>
              </w:rPr>
              <w:t>С.А.Есенина</w:t>
            </w:r>
            <w:proofErr w:type="spellEnd"/>
            <w:r w:rsidRPr="00E66216">
              <w:rPr>
                <w:rFonts w:ascii="Times New Roman" w:hAnsi="Times New Roman"/>
                <w:color w:val="000000"/>
                <w:lang w:val="ru-RU"/>
              </w:rPr>
              <w:t>. Природа и человек в произведениях поэта («Письмо матери», «Спит ковыль. Равнина дорогая…», «Я последний поэт деревни…», «Русь Советская», «Низкий дом с голубыми ставнями...» и др.)</w:t>
            </w:r>
          </w:p>
        </w:tc>
        <w:tc>
          <w:tcPr>
            <w:tcW w:w="802" w:type="dxa"/>
            <w:tcMar>
              <w:top w:w="50" w:type="dxa"/>
              <w:left w:w="100" w:type="dxa"/>
            </w:tcMar>
            <w:vAlign w:val="center"/>
          </w:tcPr>
          <w:p w14:paraId="4A5B9C52"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3788C789"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155BB321"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79F3C317"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17903BD9" w14:textId="77777777" w:rsidR="007A01B5" w:rsidRPr="00E66216" w:rsidRDefault="007A01B5" w:rsidP="00E66216">
            <w:pPr>
              <w:spacing w:after="0" w:line="240" w:lineRule="auto"/>
              <w:ind w:left="135"/>
            </w:pPr>
          </w:p>
        </w:tc>
      </w:tr>
      <w:tr w:rsidR="007A01B5" w:rsidRPr="00E66216" w14:paraId="6484FC7F" w14:textId="77777777">
        <w:trPr>
          <w:trHeight w:val="144"/>
          <w:tblCellSpacing w:w="20" w:type="nil"/>
        </w:trPr>
        <w:tc>
          <w:tcPr>
            <w:tcW w:w="457" w:type="dxa"/>
            <w:tcMar>
              <w:top w:w="50" w:type="dxa"/>
              <w:left w:w="100" w:type="dxa"/>
            </w:tcMar>
            <w:vAlign w:val="center"/>
          </w:tcPr>
          <w:p w14:paraId="34C82F29" w14:textId="77777777" w:rsidR="007A01B5" w:rsidRPr="00E66216" w:rsidRDefault="00000000" w:rsidP="00E66216">
            <w:pPr>
              <w:spacing w:after="0" w:line="240" w:lineRule="auto"/>
            </w:pPr>
            <w:r w:rsidRPr="00E66216">
              <w:rPr>
                <w:rFonts w:ascii="Times New Roman" w:hAnsi="Times New Roman"/>
                <w:color w:val="000000"/>
              </w:rPr>
              <w:t>30</w:t>
            </w:r>
          </w:p>
        </w:tc>
        <w:tc>
          <w:tcPr>
            <w:tcW w:w="3285" w:type="dxa"/>
            <w:tcMar>
              <w:top w:w="50" w:type="dxa"/>
              <w:left w:w="100" w:type="dxa"/>
            </w:tcMar>
            <w:vAlign w:val="center"/>
          </w:tcPr>
          <w:p w14:paraId="7EC60E49"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Своеобразие любовной лирики </w:t>
            </w:r>
            <w:proofErr w:type="spellStart"/>
            <w:r w:rsidRPr="00E66216">
              <w:rPr>
                <w:rFonts w:ascii="Times New Roman" w:hAnsi="Times New Roman"/>
                <w:color w:val="000000"/>
                <w:lang w:val="ru-RU"/>
              </w:rPr>
              <w:lastRenderedPageBreak/>
              <w:t>С.А.Есенина</w:t>
            </w:r>
            <w:proofErr w:type="spellEnd"/>
            <w:r w:rsidRPr="00E66216">
              <w:rPr>
                <w:rFonts w:ascii="Times New Roman" w:hAnsi="Times New Roman"/>
                <w:color w:val="000000"/>
                <w:lang w:val="ru-RU"/>
              </w:rPr>
              <w:t xml:space="preserve"> («Шаганэ ты моя, Шаганэ…» и др.)</w:t>
            </w:r>
          </w:p>
        </w:tc>
        <w:tc>
          <w:tcPr>
            <w:tcW w:w="802" w:type="dxa"/>
            <w:tcMar>
              <w:top w:w="50" w:type="dxa"/>
              <w:left w:w="100" w:type="dxa"/>
            </w:tcMar>
            <w:vAlign w:val="center"/>
          </w:tcPr>
          <w:p w14:paraId="0F1EF0EC"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lastRenderedPageBreak/>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310D3E84"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64240AF1"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55C4BA35"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77286A5A" w14:textId="77777777" w:rsidR="007A01B5" w:rsidRPr="00E66216" w:rsidRDefault="007A01B5" w:rsidP="00E66216">
            <w:pPr>
              <w:spacing w:after="0" w:line="240" w:lineRule="auto"/>
              <w:ind w:left="135"/>
            </w:pPr>
          </w:p>
        </w:tc>
      </w:tr>
      <w:tr w:rsidR="007A01B5" w:rsidRPr="00E66216" w14:paraId="142A1678" w14:textId="77777777">
        <w:trPr>
          <w:trHeight w:val="144"/>
          <w:tblCellSpacing w:w="20" w:type="nil"/>
        </w:trPr>
        <w:tc>
          <w:tcPr>
            <w:tcW w:w="457" w:type="dxa"/>
            <w:tcMar>
              <w:top w:w="50" w:type="dxa"/>
              <w:left w:w="100" w:type="dxa"/>
            </w:tcMar>
            <w:vAlign w:val="center"/>
          </w:tcPr>
          <w:p w14:paraId="5CD79370" w14:textId="77777777" w:rsidR="007A01B5" w:rsidRPr="00E66216" w:rsidRDefault="00000000" w:rsidP="00E66216">
            <w:pPr>
              <w:spacing w:after="0" w:line="240" w:lineRule="auto"/>
            </w:pPr>
            <w:r w:rsidRPr="00E66216">
              <w:rPr>
                <w:rFonts w:ascii="Times New Roman" w:hAnsi="Times New Roman"/>
                <w:color w:val="000000"/>
              </w:rPr>
              <w:t>31</w:t>
            </w:r>
          </w:p>
        </w:tc>
        <w:tc>
          <w:tcPr>
            <w:tcW w:w="3285" w:type="dxa"/>
            <w:tcMar>
              <w:top w:w="50" w:type="dxa"/>
              <w:left w:w="100" w:type="dxa"/>
            </w:tcMar>
            <w:vAlign w:val="center"/>
          </w:tcPr>
          <w:p w14:paraId="554020D4"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Развитие речи. Подготовка к домашнему сочинению по лирике </w:t>
            </w:r>
            <w:proofErr w:type="spellStart"/>
            <w:r w:rsidRPr="00E66216">
              <w:rPr>
                <w:rFonts w:ascii="Times New Roman" w:hAnsi="Times New Roman"/>
                <w:color w:val="000000"/>
                <w:lang w:val="ru-RU"/>
              </w:rPr>
              <w:t>А.А.Блока</w:t>
            </w:r>
            <w:proofErr w:type="spellEnd"/>
            <w:r w:rsidRPr="00E66216">
              <w:rPr>
                <w:rFonts w:ascii="Times New Roman" w:hAnsi="Times New Roman"/>
                <w:color w:val="000000"/>
                <w:lang w:val="ru-RU"/>
              </w:rPr>
              <w:t xml:space="preserve">, </w:t>
            </w:r>
            <w:proofErr w:type="spellStart"/>
            <w:r w:rsidRPr="00E66216">
              <w:rPr>
                <w:rFonts w:ascii="Times New Roman" w:hAnsi="Times New Roman"/>
                <w:color w:val="000000"/>
                <w:lang w:val="ru-RU"/>
              </w:rPr>
              <w:t>В.В.Маяковского</w:t>
            </w:r>
            <w:proofErr w:type="spellEnd"/>
            <w:r w:rsidRPr="00E66216">
              <w:rPr>
                <w:rFonts w:ascii="Times New Roman" w:hAnsi="Times New Roman"/>
                <w:color w:val="000000"/>
                <w:lang w:val="ru-RU"/>
              </w:rPr>
              <w:t xml:space="preserve">, </w:t>
            </w:r>
            <w:proofErr w:type="spellStart"/>
            <w:r w:rsidRPr="00E66216">
              <w:rPr>
                <w:rFonts w:ascii="Times New Roman" w:hAnsi="Times New Roman"/>
                <w:color w:val="000000"/>
                <w:lang w:val="ru-RU"/>
              </w:rPr>
              <w:t>С.А.Есенина</w:t>
            </w:r>
            <w:proofErr w:type="spellEnd"/>
          </w:p>
        </w:tc>
        <w:tc>
          <w:tcPr>
            <w:tcW w:w="802" w:type="dxa"/>
            <w:tcMar>
              <w:top w:w="50" w:type="dxa"/>
              <w:left w:w="100" w:type="dxa"/>
            </w:tcMar>
            <w:vAlign w:val="center"/>
          </w:tcPr>
          <w:p w14:paraId="1838497F"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426856DE"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37D9524C"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27370AAC"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05A132E4" w14:textId="77777777" w:rsidR="007A01B5" w:rsidRPr="00E66216" w:rsidRDefault="007A01B5" w:rsidP="00E66216">
            <w:pPr>
              <w:spacing w:after="0" w:line="240" w:lineRule="auto"/>
              <w:ind w:left="135"/>
            </w:pPr>
          </w:p>
        </w:tc>
      </w:tr>
      <w:tr w:rsidR="007A01B5" w:rsidRPr="00E66216" w14:paraId="4D44BE8A" w14:textId="77777777">
        <w:trPr>
          <w:trHeight w:val="144"/>
          <w:tblCellSpacing w:w="20" w:type="nil"/>
        </w:trPr>
        <w:tc>
          <w:tcPr>
            <w:tcW w:w="457" w:type="dxa"/>
            <w:tcMar>
              <w:top w:w="50" w:type="dxa"/>
              <w:left w:w="100" w:type="dxa"/>
            </w:tcMar>
            <w:vAlign w:val="center"/>
          </w:tcPr>
          <w:p w14:paraId="2DACB191" w14:textId="77777777" w:rsidR="007A01B5" w:rsidRPr="00E66216" w:rsidRDefault="00000000" w:rsidP="00E66216">
            <w:pPr>
              <w:spacing w:after="0" w:line="240" w:lineRule="auto"/>
            </w:pPr>
            <w:r w:rsidRPr="00E66216">
              <w:rPr>
                <w:rFonts w:ascii="Times New Roman" w:hAnsi="Times New Roman"/>
                <w:color w:val="000000"/>
              </w:rPr>
              <w:t>32</w:t>
            </w:r>
          </w:p>
        </w:tc>
        <w:tc>
          <w:tcPr>
            <w:tcW w:w="3285" w:type="dxa"/>
            <w:tcMar>
              <w:top w:w="50" w:type="dxa"/>
              <w:left w:w="100" w:type="dxa"/>
            </w:tcMar>
            <w:vAlign w:val="center"/>
          </w:tcPr>
          <w:p w14:paraId="5524D573" w14:textId="77777777" w:rsidR="007A01B5" w:rsidRPr="00E66216" w:rsidRDefault="00000000" w:rsidP="00E66216">
            <w:pPr>
              <w:spacing w:after="0" w:line="240" w:lineRule="auto"/>
              <w:ind w:left="135"/>
            </w:pPr>
            <w:r w:rsidRPr="00E66216">
              <w:rPr>
                <w:rFonts w:ascii="Times New Roman" w:hAnsi="Times New Roman"/>
                <w:color w:val="000000"/>
                <w:lang w:val="ru-RU"/>
              </w:rPr>
              <w:t xml:space="preserve">Страницы жизни и творчества </w:t>
            </w:r>
            <w:proofErr w:type="spellStart"/>
            <w:r w:rsidRPr="00E66216">
              <w:rPr>
                <w:rFonts w:ascii="Times New Roman" w:hAnsi="Times New Roman"/>
                <w:color w:val="000000"/>
                <w:lang w:val="ru-RU"/>
              </w:rPr>
              <w:t>О.Э.Мандельштама</w:t>
            </w:r>
            <w:proofErr w:type="spellEnd"/>
            <w:r w:rsidRPr="00E66216">
              <w:rPr>
                <w:rFonts w:ascii="Times New Roman" w:hAnsi="Times New Roman"/>
                <w:color w:val="000000"/>
                <w:lang w:val="ru-RU"/>
              </w:rPr>
              <w:t xml:space="preserve">. Основные мотивы лирики поэта, философичность его поэзии («Бессонница. </w:t>
            </w:r>
            <w:proofErr w:type="spellStart"/>
            <w:r w:rsidRPr="00E66216">
              <w:rPr>
                <w:rFonts w:ascii="Times New Roman" w:hAnsi="Times New Roman"/>
                <w:color w:val="000000"/>
              </w:rPr>
              <w:t>Гомер</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Тугие</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паруса</w:t>
            </w:r>
            <w:proofErr w:type="spellEnd"/>
            <w:r w:rsidRPr="00E66216">
              <w:rPr>
                <w:rFonts w:ascii="Times New Roman" w:hAnsi="Times New Roman"/>
                <w:color w:val="000000"/>
              </w:rPr>
              <w:t>…», «</w:t>
            </w:r>
            <w:proofErr w:type="spellStart"/>
            <w:r w:rsidRPr="00E66216">
              <w:rPr>
                <w:rFonts w:ascii="Times New Roman" w:hAnsi="Times New Roman"/>
                <w:color w:val="000000"/>
              </w:rPr>
              <w:t>За</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гремучую</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доблесть</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грядущих</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веков</w:t>
            </w:r>
            <w:proofErr w:type="spellEnd"/>
            <w:r w:rsidRPr="00E66216">
              <w:rPr>
                <w:rFonts w:ascii="Times New Roman" w:hAnsi="Times New Roman"/>
                <w:color w:val="000000"/>
              </w:rPr>
              <w:t>…»)</w:t>
            </w:r>
          </w:p>
        </w:tc>
        <w:tc>
          <w:tcPr>
            <w:tcW w:w="802" w:type="dxa"/>
            <w:tcMar>
              <w:top w:w="50" w:type="dxa"/>
              <w:left w:w="100" w:type="dxa"/>
            </w:tcMar>
            <w:vAlign w:val="center"/>
          </w:tcPr>
          <w:p w14:paraId="011D8B73"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1 </w:t>
            </w:r>
          </w:p>
        </w:tc>
        <w:tc>
          <w:tcPr>
            <w:tcW w:w="1495" w:type="dxa"/>
            <w:tcMar>
              <w:top w:w="50" w:type="dxa"/>
              <w:left w:w="100" w:type="dxa"/>
            </w:tcMar>
            <w:vAlign w:val="center"/>
          </w:tcPr>
          <w:p w14:paraId="657B791E"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4CE25289"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21852085"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0B3D647D" w14:textId="77777777" w:rsidR="007A01B5" w:rsidRPr="00E66216" w:rsidRDefault="007A01B5" w:rsidP="00E66216">
            <w:pPr>
              <w:spacing w:after="0" w:line="240" w:lineRule="auto"/>
              <w:ind w:left="135"/>
            </w:pPr>
          </w:p>
        </w:tc>
      </w:tr>
      <w:tr w:rsidR="007A01B5" w:rsidRPr="00E66216" w14:paraId="4397CCE9" w14:textId="77777777">
        <w:trPr>
          <w:trHeight w:val="144"/>
          <w:tblCellSpacing w:w="20" w:type="nil"/>
        </w:trPr>
        <w:tc>
          <w:tcPr>
            <w:tcW w:w="457" w:type="dxa"/>
            <w:tcMar>
              <w:top w:w="50" w:type="dxa"/>
              <w:left w:w="100" w:type="dxa"/>
            </w:tcMar>
            <w:vAlign w:val="center"/>
          </w:tcPr>
          <w:p w14:paraId="614E97A3" w14:textId="77777777" w:rsidR="007A01B5" w:rsidRPr="00E66216" w:rsidRDefault="00000000" w:rsidP="00E66216">
            <w:pPr>
              <w:spacing w:after="0" w:line="240" w:lineRule="auto"/>
            </w:pPr>
            <w:r w:rsidRPr="00E66216">
              <w:rPr>
                <w:rFonts w:ascii="Times New Roman" w:hAnsi="Times New Roman"/>
                <w:color w:val="000000"/>
              </w:rPr>
              <w:t>33</w:t>
            </w:r>
          </w:p>
        </w:tc>
        <w:tc>
          <w:tcPr>
            <w:tcW w:w="3285" w:type="dxa"/>
            <w:tcMar>
              <w:top w:w="50" w:type="dxa"/>
              <w:left w:w="100" w:type="dxa"/>
            </w:tcMar>
            <w:vAlign w:val="center"/>
          </w:tcPr>
          <w:p w14:paraId="1F1C2A73"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Художественное своеобразие поэзии Мандельштама. Символика цвета, ритмико-интонационное многообразие лирики поэта (стихотворения «Ленинград», «Мы живём, под собою не чуя страны…» и др.)</w:t>
            </w:r>
          </w:p>
        </w:tc>
        <w:tc>
          <w:tcPr>
            <w:tcW w:w="802" w:type="dxa"/>
            <w:tcMar>
              <w:top w:w="50" w:type="dxa"/>
              <w:left w:w="100" w:type="dxa"/>
            </w:tcMar>
            <w:vAlign w:val="center"/>
          </w:tcPr>
          <w:p w14:paraId="16953647"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754FF39E"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1741EC96"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571DF774"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33AB097D" w14:textId="77777777" w:rsidR="007A01B5" w:rsidRPr="00E66216" w:rsidRDefault="007A01B5" w:rsidP="00E66216">
            <w:pPr>
              <w:spacing w:after="0" w:line="240" w:lineRule="auto"/>
              <w:ind w:left="135"/>
            </w:pPr>
          </w:p>
        </w:tc>
      </w:tr>
      <w:tr w:rsidR="007A01B5" w:rsidRPr="00E66216" w14:paraId="4D9AED66" w14:textId="77777777">
        <w:trPr>
          <w:trHeight w:val="144"/>
          <w:tblCellSpacing w:w="20" w:type="nil"/>
        </w:trPr>
        <w:tc>
          <w:tcPr>
            <w:tcW w:w="457" w:type="dxa"/>
            <w:tcMar>
              <w:top w:w="50" w:type="dxa"/>
              <w:left w:w="100" w:type="dxa"/>
            </w:tcMar>
            <w:vAlign w:val="center"/>
          </w:tcPr>
          <w:p w14:paraId="319CF1F1" w14:textId="77777777" w:rsidR="007A01B5" w:rsidRPr="00E66216" w:rsidRDefault="00000000" w:rsidP="00E66216">
            <w:pPr>
              <w:spacing w:after="0" w:line="240" w:lineRule="auto"/>
            </w:pPr>
            <w:r w:rsidRPr="00E66216">
              <w:rPr>
                <w:rFonts w:ascii="Times New Roman" w:hAnsi="Times New Roman"/>
                <w:color w:val="000000"/>
              </w:rPr>
              <w:t>34</w:t>
            </w:r>
          </w:p>
        </w:tc>
        <w:tc>
          <w:tcPr>
            <w:tcW w:w="3285" w:type="dxa"/>
            <w:tcMar>
              <w:top w:w="50" w:type="dxa"/>
              <w:left w:w="100" w:type="dxa"/>
            </w:tcMar>
            <w:vAlign w:val="center"/>
          </w:tcPr>
          <w:p w14:paraId="6CFA8895"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Страницы жизни и творчества </w:t>
            </w:r>
            <w:proofErr w:type="spellStart"/>
            <w:r w:rsidRPr="00E66216">
              <w:rPr>
                <w:rFonts w:ascii="Times New Roman" w:hAnsi="Times New Roman"/>
                <w:color w:val="000000"/>
                <w:lang w:val="ru-RU"/>
              </w:rPr>
              <w:t>М.И.Цветаевой</w:t>
            </w:r>
            <w:proofErr w:type="spellEnd"/>
            <w:r w:rsidRPr="00E66216">
              <w:rPr>
                <w:rFonts w:ascii="Times New Roman" w:hAnsi="Times New Roman"/>
                <w:color w:val="000000"/>
                <w:lang w:val="ru-RU"/>
              </w:rPr>
              <w:t>. Многообразие тематики и проблематики в лирике поэта («Моим стихам, написанным так рано…», «Кто создан из камня, кто создан из глины…» и др.)</w:t>
            </w:r>
          </w:p>
        </w:tc>
        <w:tc>
          <w:tcPr>
            <w:tcW w:w="802" w:type="dxa"/>
            <w:tcMar>
              <w:top w:w="50" w:type="dxa"/>
              <w:left w:w="100" w:type="dxa"/>
            </w:tcMar>
            <w:vAlign w:val="center"/>
          </w:tcPr>
          <w:p w14:paraId="6256BAC2"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34477D6B"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35A33CA7"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525A90C8"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777138BF" w14:textId="77777777" w:rsidR="007A01B5" w:rsidRPr="00E66216" w:rsidRDefault="007A01B5" w:rsidP="00E66216">
            <w:pPr>
              <w:spacing w:after="0" w:line="240" w:lineRule="auto"/>
              <w:ind w:left="135"/>
            </w:pPr>
          </w:p>
        </w:tc>
      </w:tr>
      <w:tr w:rsidR="007A01B5" w:rsidRPr="00E66216" w14:paraId="339C7ACF" w14:textId="77777777">
        <w:trPr>
          <w:trHeight w:val="144"/>
          <w:tblCellSpacing w:w="20" w:type="nil"/>
        </w:trPr>
        <w:tc>
          <w:tcPr>
            <w:tcW w:w="457" w:type="dxa"/>
            <w:tcMar>
              <w:top w:w="50" w:type="dxa"/>
              <w:left w:w="100" w:type="dxa"/>
            </w:tcMar>
            <w:vAlign w:val="center"/>
          </w:tcPr>
          <w:p w14:paraId="4B923F31" w14:textId="77777777" w:rsidR="007A01B5" w:rsidRPr="00E66216" w:rsidRDefault="00000000" w:rsidP="00E66216">
            <w:pPr>
              <w:spacing w:after="0" w:line="240" w:lineRule="auto"/>
            </w:pPr>
            <w:r w:rsidRPr="00E66216">
              <w:rPr>
                <w:rFonts w:ascii="Times New Roman" w:hAnsi="Times New Roman"/>
                <w:color w:val="000000"/>
              </w:rPr>
              <w:t>35</w:t>
            </w:r>
          </w:p>
        </w:tc>
        <w:tc>
          <w:tcPr>
            <w:tcW w:w="3285" w:type="dxa"/>
            <w:tcMar>
              <w:top w:w="50" w:type="dxa"/>
              <w:left w:w="100" w:type="dxa"/>
            </w:tcMar>
            <w:vAlign w:val="center"/>
          </w:tcPr>
          <w:p w14:paraId="448F0C2C"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Уникальность поэтического голоса Цветаевой. Искренность лирического монолога-исповеди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 )</w:t>
            </w:r>
          </w:p>
        </w:tc>
        <w:tc>
          <w:tcPr>
            <w:tcW w:w="802" w:type="dxa"/>
            <w:tcMar>
              <w:top w:w="50" w:type="dxa"/>
              <w:left w:w="100" w:type="dxa"/>
            </w:tcMar>
            <w:vAlign w:val="center"/>
          </w:tcPr>
          <w:p w14:paraId="3ED2D7DD"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39B017FF"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33955BE4"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03F313E5"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1F4EF868" w14:textId="77777777" w:rsidR="007A01B5" w:rsidRPr="00E66216" w:rsidRDefault="007A01B5" w:rsidP="00E66216">
            <w:pPr>
              <w:spacing w:after="0" w:line="240" w:lineRule="auto"/>
              <w:ind w:left="135"/>
            </w:pPr>
          </w:p>
        </w:tc>
      </w:tr>
      <w:tr w:rsidR="007A01B5" w:rsidRPr="00E66216" w14:paraId="056A21E3" w14:textId="77777777">
        <w:trPr>
          <w:trHeight w:val="144"/>
          <w:tblCellSpacing w:w="20" w:type="nil"/>
        </w:trPr>
        <w:tc>
          <w:tcPr>
            <w:tcW w:w="457" w:type="dxa"/>
            <w:tcMar>
              <w:top w:w="50" w:type="dxa"/>
              <w:left w:w="100" w:type="dxa"/>
            </w:tcMar>
            <w:vAlign w:val="center"/>
          </w:tcPr>
          <w:p w14:paraId="1520268D" w14:textId="77777777" w:rsidR="007A01B5" w:rsidRPr="00E66216" w:rsidRDefault="00000000" w:rsidP="00E66216">
            <w:pPr>
              <w:spacing w:after="0" w:line="240" w:lineRule="auto"/>
            </w:pPr>
            <w:r w:rsidRPr="00E66216">
              <w:rPr>
                <w:rFonts w:ascii="Times New Roman" w:hAnsi="Times New Roman"/>
                <w:color w:val="000000"/>
              </w:rPr>
              <w:t>36</w:t>
            </w:r>
          </w:p>
        </w:tc>
        <w:tc>
          <w:tcPr>
            <w:tcW w:w="3285" w:type="dxa"/>
            <w:tcMar>
              <w:top w:w="50" w:type="dxa"/>
              <w:left w:w="100" w:type="dxa"/>
            </w:tcMar>
            <w:vAlign w:val="center"/>
          </w:tcPr>
          <w:p w14:paraId="0D73B06A"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Основные этапы жизни и творчества </w:t>
            </w:r>
            <w:proofErr w:type="spellStart"/>
            <w:r w:rsidRPr="00E66216">
              <w:rPr>
                <w:rFonts w:ascii="Times New Roman" w:hAnsi="Times New Roman"/>
                <w:color w:val="000000"/>
                <w:lang w:val="ru-RU"/>
              </w:rPr>
              <w:t>А.А.Ахматовой</w:t>
            </w:r>
            <w:proofErr w:type="spellEnd"/>
            <w:r w:rsidRPr="00E66216">
              <w:rPr>
                <w:rFonts w:ascii="Times New Roman" w:hAnsi="Times New Roman"/>
                <w:color w:val="000000"/>
                <w:lang w:val="ru-RU"/>
              </w:rPr>
              <w:t xml:space="preserve">. Многообразие тематики лирики. Любовь как всепоглощающее чувство в лирике поэта («Песня последней встречи», «Сжала руки под темной </w:t>
            </w:r>
            <w:r w:rsidRPr="00E66216">
              <w:rPr>
                <w:rFonts w:ascii="Times New Roman" w:hAnsi="Times New Roman"/>
                <w:color w:val="000000"/>
                <w:lang w:val="ru-RU"/>
              </w:rPr>
              <w:lastRenderedPageBreak/>
              <w:t>вуалью…», «Смуглый отрок бродил по аллеям…» и др.)</w:t>
            </w:r>
          </w:p>
        </w:tc>
        <w:tc>
          <w:tcPr>
            <w:tcW w:w="802" w:type="dxa"/>
            <w:tcMar>
              <w:top w:w="50" w:type="dxa"/>
              <w:left w:w="100" w:type="dxa"/>
            </w:tcMar>
            <w:vAlign w:val="center"/>
          </w:tcPr>
          <w:p w14:paraId="2A438709"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lastRenderedPageBreak/>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7BA02468"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49A19634"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570C1C6F"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06ABBC79" w14:textId="77777777" w:rsidR="007A01B5" w:rsidRPr="00E66216" w:rsidRDefault="007A01B5" w:rsidP="00E66216">
            <w:pPr>
              <w:spacing w:after="0" w:line="240" w:lineRule="auto"/>
              <w:ind w:left="135"/>
            </w:pPr>
          </w:p>
        </w:tc>
      </w:tr>
      <w:tr w:rsidR="007A01B5" w:rsidRPr="00E66216" w14:paraId="04C6B5E5" w14:textId="77777777">
        <w:trPr>
          <w:trHeight w:val="144"/>
          <w:tblCellSpacing w:w="20" w:type="nil"/>
        </w:trPr>
        <w:tc>
          <w:tcPr>
            <w:tcW w:w="457" w:type="dxa"/>
            <w:tcMar>
              <w:top w:w="50" w:type="dxa"/>
              <w:left w:w="100" w:type="dxa"/>
            </w:tcMar>
            <w:vAlign w:val="center"/>
          </w:tcPr>
          <w:p w14:paraId="53A2B038" w14:textId="77777777" w:rsidR="007A01B5" w:rsidRPr="00E66216" w:rsidRDefault="00000000" w:rsidP="00E66216">
            <w:pPr>
              <w:spacing w:after="0" w:line="240" w:lineRule="auto"/>
            </w:pPr>
            <w:r w:rsidRPr="00E66216">
              <w:rPr>
                <w:rFonts w:ascii="Times New Roman" w:hAnsi="Times New Roman"/>
                <w:color w:val="000000"/>
              </w:rPr>
              <w:t>37</w:t>
            </w:r>
          </w:p>
        </w:tc>
        <w:tc>
          <w:tcPr>
            <w:tcW w:w="3285" w:type="dxa"/>
            <w:tcMar>
              <w:top w:w="50" w:type="dxa"/>
              <w:left w:w="100" w:type="dxa"/>
            </w:tcMar>
            <w:vAlign w:val="center"/>
          </w:tcPr>
          <w:p w14:paraId="234F3B5F" w14:textId="77777777" w:rsidR="007A01B5" w:rsidRPr="00E66216" w:rsidRDefault="00000000" w:rsidP="00E66216">
            <w:pPr>
              <w:spacing w:after="0" w:line="240" w:lineRule="auto"/>
              <w:ind w:left="135"/>
            </w:pPr>
            <w:r w:rsidRPr="00E66216">
              <w:rPr>
                <w:rFonts w:ascii="Times New Roman" w:hAnsi="Times New Roman"/>
                <w:color w:val="000000"/>
                <w:lang w:val="ru-RU"/>
              </w:rPr>
              <w:t xml:space="preserve">Гражданский пафос лирики </w:t>
            </w:r>
            <w:proofErr w:type="spellStart"/>
            <w:r w:rsidRPr="00E66216">
              <w:rPr>
                <w:rFonts w:ascii="Times New Roman" w:hAnsi="Times New Roman"/>
                <w:color w:val="000000"/>
                <w:lang w:val="ru-RU"/>
              </w:rPr>
              <w:t>Ахматовой.Тема</w:t>
            </w:r>
            <w:proofErr w:type="spellEnd"/>
            <w:r w:rsidRPr="00E66216">
              <w:rPr>
                <w:rFonts w:ascii="Times New Roman" w:hAnsi="Times New Roman"/>
                <w:color w:val="000000"/>
                <w:lang w:val="ru-RU"/>
              </w:rPr>
              <w:t xml:space="preserve"> Родины и судьбы в творчестве поэта («Не с теми я, кто бросил землю...», «Мужество», «Приморский сонет», «Родная земля», «Мне голос был. </w:t>
            </w:r>
            <w:proofErr w:type="spellStart"/>
            <w:r w:rsidRPr="00E66216">
              <w:rPr>
                <w:rFonts w:ascii="Times New Roman" w:hAnsi="Times New Roman"/>
                <w:color w:val="000000"/>
              </w:rPr>
              <w:t>Он</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звал</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утешно</w:t>
            </w:r>
            <w:proofErr w:type="spellEnd"/>
            <w:r w:rsidRPr="00E66216">
              <w:rPr>
                <w:rFonts w:ascii="Times New Roman" w:hAnsi="Times New Roman"/>
                <w:color w:val="000000"/>
              </w:rPr>
              <w:t xml:space="preserve">…» и </w:t>
            </w:r>
            <w:proofErr w:type="spellStart"/>
            <w:r w:rsidRPr="00E66216">
              <w:rPr>
                <w:rFonts w:ascii="Times New Roman" w:hAnsi="Times New Roman"/>
                <w:color w:val="000000"/>
              </w:rPr>
              <w:t>др</w:t>
            </w:r>
            <w:proofErr w:type="spellEnd"/>
            <w:r w:rsidRPr="00E66216">
              <w:rPr>
                <w:rFonts w:ascii="Times New Roman" w:hAnsi="Times New Roman"/>
                <w:color w:val="000000"/>
              </w:rPr>
              <w:t>.)</w:t>
            </w:r>
          </w:p>
        </w:tc>
        <w:tc>
          <w:tcPr>
            <w:tcW w:w="802" w:type="dxa"/>
            <w:tcMar>
              <w:top w:w="50" w:type="dxa"/>
              <w:left w:w="100" w:type="dxa"/>
            </w:tcMar>
            <w:vAlign w:val="center"/>
          </w:tcPr>
          <w:p w14:paraId="31A57BFC"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1 </w:t>
            </w:r>
          </w:p>
        </w:tc>
        <w:tc>
          <w:tcPr>
            <w:tcW w:w="1495" w:type="dxa"/>
            <w:tcMar>
              <w:top w:w="50" w:type="dxa"/>
              <w:left w:w="100" w:type="dxa"/>
            </w:tcMar>
            <w:vAlign w:val="center"/>
          </w:tcPr>
          <w:p w14:paraId="34924F89"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6C01FE34"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2381FD04"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4CD43A20" w14:textId="77777777" w:rsidR="007A01B5" w:rsidRPr="00E66216" w:rsidRDefault="007A01B5" w:rsidP="00E66216">
            <w:pPr>
              <w:spacing w:after="0" w:line="240" w:lineRule="auto"/>
              <w:ind w:left="135"/>
            </w:pPr>
          </w:p>
        </w:tc>
      </w:tr>
      <w:tr w:rsidR="007A01B5" w:rsidRPr="00E66216" w14:paraId="52318BE1" w14:textId="77777777">
        <w:trPr>
          <w:trHeight w:val="144"/>
          <w:tblCellSpacing w:w="20" w:type="nil"/>
        </w:trPr>
        <w:tc>
          <w:tcPr>
            <w:tcW w:w="457" w:type="dxa"/>
            <w:tcMar>
              <w:top w:w="50" w:type="dxa"/>
              <w:left w:w="100" w:type="dxa"/>
            </w:tcMar>
            <w:vAlign w:val="center"/>
          </w:tcPr>
          <w:p w14:paraId="563CC49E" w14:textId="77777777" w:rsidR="007A01B5" w:rsidRPr="00E66216" w:rsidRDefault="00000000" w:rsidP="00E66216">
            <w:pPr>
              <w:spacing w:after="0" w:line="240" w:lineRule="auto"/>
            </w:pPr>
            <w:r w:rsidRPr="00E66216">
              <w:rPr>
                <w:rFonts w:ascii="Times New Roman" w:hAnsi="Times New Roman"/>
                <w:color w:val="000000"/>
              </w:rPr>
              <w:t>38</w:t>
            </w:r>
          </w:p>
        </w:tc>
        <w:tc>
          <w:tcPr>
            <w:tcW w:w="3285" w:type="dxa"/>
            <w:tcMar>
              <w:top w:w="50" w:type="dxa"/>
              <w:left w:w="100" w:type="dxa"/>
            </w:tcMar>
            <w:vAlign w:val="center"/>
          </w:tcPr>
          <w:p w14:paraId="744FC49A"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История создания поэмы </w:t>
            </w:r>
            <w:proofErr w:type="spellStart"/>
            <w:r w:rsidRPr="00E66216">
              <w:rPr>
                <w:rFonts w:ascii="Times New Roman" w:hAnsi="Times New Roman"/>
                <w:color w:val="000000"/>
                <w:lang w:val="ru-RU"/>
              </w:rPr>
              <w:t>А.А.Ахматовой</w:t>
            </w:r>
            <w:proofErr w:type="spellEnd"/>
            <w:r w:rsidRPr="00E66216">
              <w:rPr>
                <w:rFonts w:ascii="Times New Roman" w:hAnsi="Times New Roman"/>
                <w:color w:val="000000"/>
                <w:lang w:val="ru-RU"/>
              </w:rPr>
              <w:t xml:space="preserve"> «Реквием». Трагедия народа и поэта. Смысл названия</w:t>
            </w:r>
          </w:p>
        </w:tc>
        <w:tc>
          <w:tcPr>
            <w:tcW w:w="802" w:type="dxa"/>
            <w:tcMar>
              <w:top w:w="50" w:type="dxa"/>
              <w:left w:w="100" w:type="dxa"/>
            </w:tcMar>
            <w:vAlign w:val="center"/>
          </w:tcPr>
          <w:p w14:paraId="333634AB"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418F4D2D"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31909502"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12B14984"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365E13FC" w14:textId="77777777" w:rsidR="007A01B5" w:rsidRPr="00E66216" w:rsidRDefault="007A01B5" w:rsidP="00E66216">
            <w:pPr>
              <w:spacing w:after="0" w:line="240" w:lineRule="auto"/>
              <w:ind w:left="135"/>
            </w:pPr>
          </w:p>
        </w:tc>
      </w:tr>
      <w:tr w:rsidR="007A01B5" w:rsidRPr="00E66216" w14:paraId="6E975277" w14:textId="77777777">
        <w:trPr>
          <w:trHeight w:val="144"/>
          <w:tblCellSpacing w:w="20" w:type="nil"/>
        </w:trPr>
        <w:tc>
          <w:tcPr>
            <w:tcW w:w="457" w:type="dxa"/>
            <w:tcMar>
              <w:top w:w="50" w:type="dxa"/>
              <w:left w:w="100" w:type="dxa"/>
            </w:tcMar>
            <w:vAlign w:val="center"/>
          </w:tcPr>
          <w:p w14:paraId="51D00EB4" w14:textId="77777777" w:rsidR="007A01B5" w:rsidRPr="00E66216" w:rsidRDefault="00000000" w:rsidP="00E66216">
            <w:pPr>
              <w:spacing w:after="0" w:line="240" w:lineRule="auto"/>
            </w:pPr>
            <w:r w:rsidRPr="00E66216">
              <w:rPr>
                <w:rFonts w:ascii="Times New Roman" w:hAnsi="Times New Roman"/>
                <w:color w:val="000000"/>
              </w:rPr>
              <w:t>39</w:t>
            </w:r>
          </w:p>
        </w:tc>
        <w:tc>
          <w:tcPr>
            <w:tcW w:w="3285" w:type="dxa"/>
            <w:tcMar>
              <w:top w:w="50" w:type="dxa"/>
              <w:left w:w="100" w:type="dxa"/>
            </w:tcMar>
            <w:vAlign w:val="center"/>
          </w:tcPr>
          <w:p w14:paraId="35D0F2AC" w14:textId="77777777" w:rsidR="007A01B5" w:rsidRPr="00E66216" w:rsidRDefault="00000000" w:rsidP="00E66216">
            <w:pPr>
              <w:spacing w:after="0" w:line="240" w:lineRule="auto"/>
              <w:ind w:left="135"/>
            </w:pPr>
            <w:r w:rsidRPr="00E66216">
              <w:rPr>
                <w:rFonts w:ascii="Times New Roman" w:hAnsi="Times New Roman"/>
                <w:color w:val="000000"/>
                <w:lang w:val="ru-RU"/>
              </w:rPr>
              <w:t xml:space="preserve">Широта эпического обобщения в поэме «Реквием». </w:t>
            </w:r>
            <w:proofErr w:type="spellStart"/>
            <w:r w:rsidRPr="00E66216">
              <w:rPr>
                <w:rFonts w:ascii="Times New Roman" w:hAnsi="Times New Roman"/>
                <w:color w:val="000000"/>
              </w:rPr>
              <w:t>Художественное</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своеобразие</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произведения</w:t>
            </w:r>
            <w:proofErr w:type="spellEnd"/>
          </w:p>
        </w:tc>
        <w:tc>
          <w:tcPr>
            <w:tcW w:w="802" w:type="dxa"/>
            <w:tcMar>
              <w:top w:w="50" w:type="dxa"/>
              <w:left w:w="100" w:type="dxa"/>
            </w:tcMar>
            <w:vAlign w:val="center"/>
          </w:tcPr>
          <w:p w14:paraId="2BFA7DD0"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1 </w:t>
            </w:r>
          </w:p>
        </w:tc>
        <w:tc>
          <w:tcPr>
            <w:tcW w:w="1495" w:type="dxa"/>
            <w:tcMar>
              <w:top w:w="50" w:type="dxa"/>
              <w:left w:w="100" w:type="dxa"/>
            </w:tcMar>
            <w:vAlign w:val="center"/>
          </w:tcPr>
          <w:p w14:paraId="43B9596C"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38A85B4D"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2DC3755C"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3E7A22D6" w14:textId="77777777" w:rsidR="007A01B5" w:rsidRPr="00E66216" w:rsidRDefault="007A01B5" w:rsidP="00E66216">
            <w:pPr>
              <w:spacing w:after="0" w:line="240" w:lineRule="auto"/>
              <w:ind w:left="135"/>
            </w:pPr>
          </w:p>
        </w:tc>
      </w:tr>
      <w:tr w:rsidR="007A01B5" w:rsidRPr="00E66216" w14:paraId="2E4424AC" w14:textId="77777777">
        <w:trPr>
          <w:trHeight w:val="144"/>
          <w:tblCellSpacing w:w="20" w:type="nil"/>
        </w:trPr>
        <w:tc>
          <w:tcPr>
            <w:tcW w:w="457" w:type="dxa"/>
            <w:tcMar>
              <w:top w:w="50" w:type="dxa"/>
              <w:left w:w="100" w:type="dxa"/>
            </w:tcMar>
            <w:vAlign w:val="center"/>
          </w:tcPr>
          <w:p w14:paraId="3E43A08F" w14:textId="77777777" w:rsidR="007A01B5" w:rsidRPr="00E66216" w:rsidRDefault="00000000" w:rsidP="00E66216">
            <w:pPr>
              <w:spacing w:after="0" w:line="240" w:lineRule="auto"/>
            </w:pPr>
            <w:r w:rsidRPr="00E66216">
              <w:rPr>
                <w:rFonts w:ascii="Times New Roman" w:hAnsi="Times New Roman"/>
                <w:color w:val="000000"/>
              </w:rPr>
              <w:t>40</w:t>
            </w:r>
          </w:p>
        </w:tc>
        <w:tc>
          <w:tcPr>
            <w:tcW w:w="3285" w:type="dxa"/>
            <w:tcMar>
              <w:top w:w="50" w:type="dxa"/>
              <w:left w:w="100" w:type="dxa"/>
            </w:tcMar>
            <w:vAlign w:val="center"/>
          </w:tcPr>
          <w:p w14:paraId="43735535"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Подготовка к контрольному сочинению по литературе первой половины ХХ века</w:t>
            </w:r>
          </w:p>
        </w:tc>
        <w:tc>
          <w:tcPr>
            <w:tcW w:w="802" w:type="dxa"/>
            <w:tcMar>
              <w:top w:w="50" w:type="dxa"/>
              <w:left w:w="100" w:type="dxa"/>
            </w:tcMar>
            <w:vAlign w:val="center"/>
          </w:tcPr>
          <w:p w14:paraId="3A98A221"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0C909798"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22146043"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02BDAD1B"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41A69237" w14:textId="77777777" w:rsidR="007A01B5" w:rsidRPr="00E66216" w:rsidRDefault="007A01B5" w:rsidP="00E66216">
            <w:pPr>
              <w:spacing w:after="0" w:line="240" w:lineRule="auto"/>
              <w:ind w:left="135"/>
            </w:pPr>
          </w:p>
        </w:tc>
      </w:tr>
      <w:tr w:rsidR="007A01B5" w:rsidRPr="00E66216" w14:paraId="5505B534" w14:textId="77777777">
        <w:trPr>
          <w:trHeight w:val="144"/>
          <w:tblCellSpacing w:w="20" w:type="nil"/>
        </w:trPr>
        <w:tc>
          <w:tcPr>
            <w:tcW w:w="457" w:type="dxa"/>
            <w:tcMar>
              <w:top w:w="50" w:type="dxa"/>
              <w:left w:w="100" w:type="dxa"/>
            </w:tcMar>
            <w:vAlign w:val="center"/>
          </w:tcPr>
          <w:p w14:paraId="073F990E" w14:textId="77777777" w:rsidR="007A01B5" w:rsidRPr="00E66216" w:rsidRDefault="00000000" w:rsidP="00E66216">
            <w:pPr>
              <w:spacing w:after="0" w:line="240" w:lineRule="auto"/>
            </w:pPr>
            <w:r w:rsidRPr="00E66216">
              <w:rPr>
                <w:rFonts w:ascii="Times New Roman" w:hAnsi="Times New Roman"/>
                <w:color w:val="000000"/>
              </w:rPr>
              <w:t>41</w:t>
            </w:r>
          </w:p>
        </w:tc>
        <w:tc>
          <w:tcPr>
            <w:tcW w:w="3285" w:type="dxa"/>
            <w:tcMar>
              <w:top w:w="50" w:type="dxa"/>
              <w:left w:w="100" w:type="dxa"/>
            </w:tcMar>
            <w:vAlign w:val="center"/>
          </w:tcPr>
          <w:p w14:paraId="2DDF54E6"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Контрольное сочинению по литературе первой половины ХХ века</w:t>
            </w:r>
          </w:p>
        </w:tc>
        <w:tc>
          <w:tcPr>
            <w:tcW w:w="802" w:type="dxa"/>
            <w:tcMar>
              <w:top w:w="50" w:type="dxa"/>
              <w:left w:w="100" w:type="dxa"/>
            </w:tcMar>
            <w:vAlign w:val="center"/>
          </w:tcPr>
          <w:p w14:paraId="6BC8D8D7"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13338F6B"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3C11B125"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0DC5B7E7"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752CDC20" w14:textId="77777777" w:rsidR="007A01B5" w:rsidRPr="00E66216" w:rsidRDefault="007A01B5" w:rsidP="00E66216">
            <w:pPr>
              <w:spacing w:after="0" w:line="240" w:lineRule="auto"/>
              <w:ind w:left="135"/>
            </w:pPr>
          </w:p>
        </w:tc>
      </w:tr>
      <w:tr w:rsidR="007A01B5" w:rsidRPr="00E66216" w14:paraId="79BED5D3" w14:textId="77777777">
        <w:trPr>
          <w:trHeight w:val="144"/>
          <w:tblCellSpacing w:w="20" w:type="nil"/>
        </w:trPr>
        <w:tc>
          <w:tcPr>
            <w:tcW w:w="457" w:type="dxa"/>
            <w:tcMar>
              <w:top w:w="50" w:type="dxa"/>
              <w:left w:w="100" w:type="dxa"/>
            </w:tcMar>
            <w:vAlign w:val="center"/>
          </w:tcPr>
          <w:p w14:paraId="57057636" w14:textId="77777777" w:rsidR="007A01B5" w:rsidRPr="00E66216" w:rsidRDefault="00000000" w:rsidP="00E66216">
            <w:pPr>
              <w:spacing w:after="0" w:line="240" w:lineRule="auto"/>
            </w:pPr>
            <w:r w:rsidRPr="00E66216">
              <w:rPr>
                <w:rFonts w:ascii="Times New Roman" w:hAnsi="Times New Roman"/>
                <w:color w:val="000000"/>
              </w:rPr>
              <w:t>42</w:t>
            </w:r>
          </w:p>
        </w:tc>
        <w:tc>
          <w:tcPr>
            <w:tcW w:w="3285" w:type="dxa"/>
            <w:tcMar>
              <w:top w:w="50" w:type="dxa"/>
              <w:left w:w="100" w:type="dxa"/>
            </w:tcMar>
            <w:vAlign w:val="center"/>
          </w:tcPr>
          <w:p w14:paraId="0794EC28"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Страницы жизни и творчества </w:t>
            </w:r>
            <w:proofErr w:type="spellStart"/>
            <w:r w:rsidRPr="00E66216">
              <w:rPr>
                <w:rFonts w:ascii="Times New Roman" w:hAnsi="Times New Roman"/>
                <w:color w:val="000000"/>
                <w:lang w:val="ru-RU"/>
              </w:rPr>
              <w:t>Н.А.Островского</w:t>
            </w:r>
            <w:proofErr w:type="spellEnd"/>
            <w:r w:rsidRPr="00E66216">
              <w:rPr>
                <w:rFonts w:ascii="Times New Roman" w:hAnsi="Times New Roman"/>
                <w:color w:val="000000"/>
                <w:lang w:val="ru-RU"/>
              </w:rPr>
              <w:t>. История создания, идейно-художественное своеобразие романа «Как закалялась сталь»</w:t>
            </w:r>
          </w:p>
        </w:tc>
        <w:tc>
          <w:tcPr>
            <w:tcW w:w="802" w:type="dxa"/>
            <w:tcMar>
              <w:top w:w="50" w:type="dxa"/>
              <w:left w:w="100" w:type="dxa"/>
            </w:tcMar>
            <w:vAlign w:val="center"/>
          </w:tcPr>
          <w:p w14:paraId="77347BA4"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33783CDD"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26C3AE8C"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3C0BF68B"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31FE097D" w14:textId="77777777" w:rsidR="007A01B5" w:rsidRPr="00E66216" w:rsidRDefault="007A01B5" w:rsidP="00E66216">
            <w:pPr>
              <w:spacing w:after="0" w:line="240" w:lineRule="auto"/>
              <w:ind w:left="135"/>
            </w:pPr>
          </w:p>
        </w:tc>
      </w:tr>
      <w:tr w:rsidR="007A01B5" w:rsidRPr="00E66216" w14:paraId="15B1CFB3" w14:textId="77777777">
        <w:trPr>
          <w:trHeight w:val="144"/>
          <w:tblCellSpacing w:w="20" w:type="nil"/>
        </w:trPr>
        <w:tc>
          <w:tcPr>
            <w:tcW w:w="457" w:type="dxa"/>
            <w:tcMar>
              <w:top w:w="50" w:type="dxa"/>
              <w:left w:w="100" w:type="dxa"/>
            </w:tcMar>
            <w:vAlign w:val="center"/>
          </w:tcPr>
          <w:p w14:paraId="291E028E" w14:textId="77777777" w:rsidR="007A01B5" w:rsidRPr="00E66216" w:rsidRDefault="00000000" w:rsidP="00E66216">
            <w:pPr>
              <w:spacing w:after="0" w:line="240" w:lineRule="auto"/>
            </w:pPr>
            <w:r w:rsidRPr="00E66216">
              <w:rPr>
                <w:rFonts w:ascii="Times New Roman" w:hAnsi="Times New Roman"/>
                <w:color w:val="000000"/>
              </w:rPr>
              <w:t>43</w:t>
            </w:r>
          </w:p>
        </w:tc>
        <w:tc>
          <w:tcPr>
            <w:tcW w:w="3285" w:type="dxa"/>
            <w:tcMar>
              <w:top w:w="50" w:type="dxa"/>
              <w:left w:w="100" w:type="dxa"/>
            </w:tcMar>
            <w:vAlign w:val="center"/>
          </w:tcPr>
          <w:p w14:paraId="7F54C1A5"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Образ Павки Корчагина как символ мужества, героизма и силы духа</w:t>
            </w:r>
          </w:p>
        </w:tc>
        <w:tc>
          <w:tcPr>
            <w:tcW w:w="802" w:type="dxa"/>
            <w:tcMar>
              <w:top w:w="50" w:type="dxa"/>
              <w:left w:w="100" w:type="dxa"/>
            </w:tcMar>
            <w:vAlign w:val="center"/>
          </w:tcPr>
          <w:p w14:paraId="7195E2C1"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1E290438"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2693A6CC"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09729A68"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0C9A4766" w14:textId="77777777" w:rsidR="007A01B5" w:rsidRPr="00E66216" w:rsidRDefault="007A01B5" w:rsidP="00E66216">
            <w:pPr>
              <w:spacing w:after="0" w:line="240" w:lineRule="auto"/>
              <w:ind w:left="135"/>
            </w:pPr>
          </w:p>
        </w:tc>
      </w:tr>
      <w:tr w:rsidR="007A01B5" w:rsidRPr="00E66216" w14:paraId="490F98A9" w14:textId="77777777">
        <w:trPr>
          <w:trHeight w:val="144"/>
          <w:tblCellSpacing w:w="20" w:type="nil"/>
        </w:trPr>
        <w:tc>
          <w:tcPr>
            <w:tcW w:w="457" w:type="dxa"/>
            <w:tcMar>
              <w:top w:w="50" w:type="dxa"/>
              <w:left w:w="100" w:type="dxa"/>
            </w:tcMar>
            <w:vAlign w:val="center"/>
          </w:tcPr>
          <w:p w14:paraId="6179CFFB" w14:textId="77777777" w:rsidR="007A01B5" w:rsidRPr="00E66216" w:rsidRDefault="00000000" w:rsidP="00E66216">
            <w:pPr>
              <w:spacing w:after="0" w:line="240" w:lineRule="auto"/>
            </w:pPr>
            <w:r w:rsidRPr="00E66216">
              <w:rPr>
                <w:rFonts w:ascii="Times New Roman" w:hAnsi="Times New Roman"/>
                <w:color w:val="000000"/>
              </w:rPr>
              <w:t>44</w:t>
            </w:r>
          </w:p>
        </w:tc>
        <w:tc>
          <w:tcPr>
            <w:tcW w:w="3285" w:type="dxa"/>
            <w:tcMar>
              <w:top w:w="50" w:type="dxa"/>
              <w:left w:w="100" w:type="dxa"/>
            </w:tcMar>
            <w:vAlign w:val="center"/>
          </w:tcPr>
          <w:p w14:paraId="192CB4BD" w14:textId="77777777" w:rsidR="007A01B5" w:rsidRPr="00E66216" w:rsidRDefault="00000000" w:rsidP="00E66216">
            <w:pPr>
              <w:spacing w:after="0" w:line="240" w:lineRule="auto"/>
              <w:ind w:left="135"/>
            </w:pPr>
            <w:r w:rsidRPr="00E66216">
              <w:rPr>
                <w:rFonts w:ascii="Times New Roman" w:hAnsi="Times New Roman"/>
                <w:color w:val="000000"/>
                <w:lang w:val="ru-RU"/>
              </w:rPr>
              <w:t xml:space="preserve">Основные этапы жизни и творчества </w:t>
            </w:r>
            <w:proofErr w:type="spellStart"/>
            <w:r w:rsidRPr="00E66216">
              <w:rPr>
                <w:rFonts w:ascii="Times New Roman" w:hAnsi="Times New Roman"/>
                <w:color w:val="000000"/>
                <w:lang w:val="ru-RU"/>
              </w:rPr>
              <w:t>М.А.Шолохова</w:t>
            </w:r>
            <w:proofErr w:type="spellEnd"/>
            <w:r w:rsidRPr="00E66216">
              <w:rPr>
                <w:rFonts w:ascii="Times New Roman" w:hAnsi="Times New Roman"/>
                <w:color w:val="000000"/>
                <w:lang w:val="ru-RU"/>
              </w:rPr>
              <w:t xml:space="preserve">. История создания шолоховского эпоса. </w:t>
            </w:r>
            <w:proofErr w:type="spellStart"/>
            <w:r w:rsidRPr="00E66216">
              <w:rPr>
                <w:rFonts w:ascii="Times New Roman" w:hAnsi="Times New Roman"/>
                <w:color w:val="000000"/>
              </w:rPr>
              <w:t>Особенности</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жанра</w:t>
            </w:r>
            <w:proofErr w:type="spellEnd"/>
          </w:p>
        </w:tc>
        <w:tc>
          <w:tcPr>
            <w:tcW w:w="802" w:type="dxa"/>
            <w:tcMar>
              <w:top w:w="50" w:type="dxa"/>
              <w:left w:w="100" w:type="dxa"/>
            </w:tcMar>
            <w:vAlign w:val="center"/>
          </w:tcPr>
          <w:p w14:paraId="631E875B"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1 </w:t>
            </w:r>
          </w:p>
        </w:tc>
        <w:tc>
          <w:tcPr>
            <w:tcW w:w="1495" w:type="dxa"/>
            <w:tcMar>
              <w:top w:w="50" w:type="dxa"/>
              <w:left w:w="100" w:type="dxa"/>
            </w:tcMar>
            <w:vAlign w:val="center"/>
          </w:tcPr>
          <w:p w14:paraId="253B9FF4"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7B740AB6"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2DCBD55D"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7FC52454" w14:textId="77777777" w:rsidR="007A01B5" w:rsidRPr="00E66216" w:rsidRDefault="007A01B5" w:rsidP="00E66216">
            <w:pPr>
              <w:spacing w:after="0" w:line="240" w:lineRule="auto"/>
              <w:ind w:left="135"/>
            </w:pPr>
          </w:p>
        </w:tc>
      </w:tr>
      <w:tr w:rsidR="007A01B5" w:rsidRPr="00E66216" w14:paraId="7900C3E5" w14:textId="77777777">
        <w:trPr>
          <w:trHeight w:val="144"/>
          <w:tblCellSpacing w:w="20" w:type="nil"/>
        </w:trPr>
        <w:tc>
          <w:tcPr>
            <w:tcW w:w="457" w:type="dxa"/>
            <w:tcMar>
              <w:top w:w="50" w:type="dxa"/>
              <w:left w:w="100" w:type="dxa"/>
            </w:tcMar>
            <w:vAlign w:val="center"/>
          </w:tcPr>
          <w:p w14:paraId="766065D4" w14:textId="77777777" w:rsidR="007A01B5" w:rsidRPr="00E66216" w:rsidRDefault="00000000" w:rsidP="00E66216">
            <w:pPr>
              <w:spacing w:after="0" w:line="240" w:lineRule="auto"/>
            </w:pPr>
            <w:r w:rsidRPr="00E66216">
              <w:rPr>
                <w:rFonts w:ascii="Times New Roman" w:hAnsi="Times New Roman"/>
                <w:color w:val="000000"/>
              </w:rPr>
              <w:t>45</w:t>
            </w:r>
          </w:p>
        </w:tc>
        <w:tc>
          <w:tcPr>
            <w:tcW w:w="3285" w:type="dxa"/>
            <w:tcMar>
              <w:top w:w="50" w:type="dxa"/>
              <w:left w:w="100" w:type="dxa"/>
            </w:tcMar>
            <w:vAlign w:val="center"/>
          </w:tcPr>
          <w:p w14:paraId="6B2F7F6F"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Роман-эпопея «Тихий Дон». Система образов. Тема семьи. Нравственные ценности казачества</w:t>
            </w:r>
          </w:p>
        </w:tc>
        <w:tc>
          <w:tcPr>
            <w:tcW w:w="802" w:type="dxa"/>
            <w:tcMar>
              <w:top w:w="50" w:type="dxa"/>
              <w:left w:w="100" w:type="dxa"/>
            </w:tcMar>
            <w:vAlign w:val="center"/>
          </w:tcPr>
          <w:p w14:paraId="1838A443"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50025736"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04D8874A"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01CADF1A"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5EDDAB48" w14:textId="77777777" w:rsidR="007A01B5" w:rsidRPr="00E66216" w:rsidRDefault="007A01B5" w:rsidP="00E66216">
            <w:pPr>
              <w:spacing w:after="0" w:line="240" w:lineRule="auto"/>
              <w:ind w:left="135"/>
            </w:pPr>
          </w:p>
        </w:tc>
      </w:tr>
      <w:tr w:rsidR="007A01B5" w:rsidRPr="00E66216" w14:paraId="7AEF73EA" w14:textId="77777777">
        <w:trPr>
          <w:trHeight w:val="144"/>
          <w:tblCellSpacing w:w="20" w:type="nil"/>
        </w:trPr>
        <w:tc>
          <w:tcPr>
            <w:tcW w:w="457" w:type="dxa"/>
            <w:tcMar>
              <w:top w:w="50" w:type="dxa"/>
              <w:left w:w="100" w:type="dxa"/>
            </w:tcMar>
            <w:vAlign w:val="center"/>
          </w:tcPr>
          <w:p w14:paraId="2D6817C3" w14:textId="77777777" w:rsidR="007A01B5" w:rsidRPr="00E66216" w:rsidRDefault="00000000" w:rsidP="00E66216">
            <w:pPr>
              <w:spacing w:after="0" w:line="240" w:lineRule="auto"/>
            </w:pPr>
            <w:r w:rsidRPr="00E66216">
              <w:rPr>
                <w:rFonts w:ascii="Times New Roman" w:hAnsi="Times New Roman"/>
                <w:color w:val="000000"/>
              </w:rPr>
              <w:t>46</w:t>
            </w:r>
          </w:p>
        </w:tc>
        <w:tc>
          <w:tcPr>
            <w:tcW w:w="3285" w:type="dxa"/>
            <w:tcMar>
              <w:top w:w="50" w:type="dxa"/>
              <w:left w:w="100" w:type="dxa"/>
            </w:tcMar>
            <w:vAlign w:val="center"/>
          </w:tcPr>
          <w:p w14:paraId="0D645927"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Роман-эпопея «Тихий Дон». Трагедия целого народа и судьба одного </w:t>
            </w:r>
            <w:proofErr w:type="spellStart"/>
            <w:r w:rsidRPr="00E66216">
              <w:rPr>
                <w:rFonts w:ascii="Times New Roman" w:hAnsi="Times New Roman"/>
                <w:color w:val="000000"/>
                <w:lang w:val="ru-RU"/>
              </w:rPr>
              <w:t>человека.Проблема</w:t>
            </w:r>
            <w:proofErr w:type="spellEnd"/>
            <w:r w:rsidRPr="00E66216">
              <w:rPr>
                <w:rFonts w:ascii="Times New Roman" w:hAnsi="Times New Roman"/>
                <w:color w:val="000000"/>
                <w:lang w:val="ru-RU"/>
              </w:rPr>
              <w:t xml:space="preserve"> гуманизма в эпопее</w:t>
            </w:r>
          </w:p>
        </w:tc>
        <w:tc>
          <w:tcPr>
            <w:tcW w:w="802" w:type="dxa"/>
            <w:tcMar>
              <w:top w:w="50" w:type="dxa"/>
              <w:left w:w="100" w:type="dxa"/>
            </w:tcMar>
            <w:vAlign w:val="center"/>
          </w:tcPr>
          <w:p w14:paraId="5DBCE151"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321CCA73"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158F7872"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3C0C58A6"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40B1AABA" w14:textId="77777777" w:rsidR="007A01B5" w:rsidRPr="00E66216" w:rsidRDefault="007A01B5" w:rsidP="00E66216">
            <w:pPr>
              <w:spacing w:after="0" w:line="240" w:lineRule="auto"/>
              <w:ind w:left="135"/>
            </w:pPr>
          </w:p>
        </w:tc>
      </w:tr>
      <w:tr w:rsidR="007A01B5" w:rsidRPr="00E66216" w14:paraId="5F28B5FC" w14:textId="77777777">
        <w:trPr>
          <w:trHeight w:val="144"/>
          <w:tblCellSpacing w:w="20" w:type="nil"/>
        </w:trPr>
        <w:tc>
          <w:tcPr>
            <w:tcW w:w="457" w:type="dxa"/>
            <w:tcMar>
              <w:top w:w="50" w:type="dxa"/>
              <w:left w:w="100" w:type="dxa"/>
            </w:tcMar>
            <w:vAlign w:val="center"/>
          </w:tcPr>
          <w:p w14:paraId="4F3EC9C0" w14:textId="77777777" w:rsidR="007A01B5" w:rsidRPr="00E66216" w:rsidRDefault="00000000" w:rsidP="00E66216">
            <w:pPr>
              <w:spacing w:after="0" w:line="240" w:lineRule="auto"/>
            </w:pPr>
            <w:r w:rsidRPr="00E66216">
              <w:rPr>
                <w:rFonts w:ascii="Times New Roman" w:hAnsi="Times New Roman"/>
                <w:color w:val="000000"/>
              </w:rPr>
              <w:t>47</w:t>
            </w:r>
          </w:p>
        </w:tc>
        <w:tc>
          <w:tcPr>
            <w:tcW w:w="3285" w:type="dxa"/>
            <w:tcMar>
              <w:top w:w="50" w:type="dxa"/>
              <w:left w:w="100" w:type="dxa"/>
            </w:tcMar>
            <w:vAlign w:val="center"/>
          </w:tcPr>
          <w:p w14:paraId="36CE9A66"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Женские судьбы в романе «Тихий Дон». Роль пейзажа в </w:t>
            </w:r>
            <w:proofErr w:type="spellStart"/>
            <w:r w:rsidRPr="00E66216">
              <w:rPr>
                <w:rFonts w:ascii="Times New Roman" w:hAnsi="Times New Roman"/>
                <w:color w:val="000000"/>
                <w:lang w:val="ru-RU"/>
              </w:rPr>
              <w:t>произведении.Традиции</w:t>
            </w:r>
            <w:proofErr w:type="spellEnd"/>
            <w:r w:rsidRPr="00E66216">
              <w:rPr>
                <w:rFonts w:ascii="Times New Roman" w:hAnsi="Times New Roman"/>
                <w:color w:val="000000"/>
                <w:lang w:val="ru-RU"/>
              </w:rPr>
              <w:t xml:space="preserve"> Л. </w:t>
            </w:r>
            <w:r w:rsidRPr="00E66216">
              <w:rPr>
                <w:rFonts w:ascii="Times New Roman" w:hAnsi="Times New Roman"/>
                <w:color w:val="000000"/>
                <w:lang w:val="ru-RU"/>
              </w:rPr>
              <w:lastRenderedPageBreak/>
              <w:t>Н. Толстого в прозе М. А. Шолохова</w:t>
            </w:r>
          </w:p>
        </w:tc>
        <w:tc>
          <w:tcPr>
            <w:tcW w:w="802" w:type="dxa"/>
            <w:tcMar>
              <w:top w:w="50" w:type="dxa"/>
              <w:left w:w="100" w:type="dxa"/>
            </w:tcMar>
            <w:vAlign w:val="center"/>
          </w:tcPr>
          <w:p w14:paraId="2F06181E"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lastRenderedPageBreak/>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17D8014E"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54B6CEF9"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042F04CC"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1AD7AD86" w14:textId="77777777" w:rsidR="007A01B5" w:rsidRPr="00E66216" w:rsidRDefault="007A01B5" w:rsidP="00E66216">
            <w:pPr>
              <w:spacing w:after="0" w:line="240" w:lineRule="auto"/>
              <w:ind w:left="135"/>
            </w:pPr>
          </w:p>
        </w:tc>
      </w:tr>
      <w:tr w:rsidR="007A01B5" w:rsidRPr="00E66216" w14:paraId="625B6A60" w14:textId="77777777">
        <w:trPr>
          <w:trHeight w:val="144"/>
          <w:tblCellSpacing w:w="20" w:type="nil"/>
        </w:trPr>
        <w:tc>
          <w:tcPr>
            <w:tcW w:w="457" w:type="dxa"/>
            <w:tcMar>
              <w:top w:w="50" w:type="dxa"/>
              <w:left w:w="100" w:type="dxa"/>
            </w:tcMar>
            <w:vAlign w:val="center"/>
          </w:tcPr>
          <w:p w14:paraId="37DA6940" w14:textId="77777777" w:rsidR="007A01B5" w:rsidRPr="00E66216" w:rsidRDefault="00000000" w:rsidP="00E66216">
            <w:pPr>
              <w:spacing w:after="0" w:line="240" w:lineRule="auto"/>
            </w:pPr>
            <w:r w:rsidRPr="00E66216">
              <w:rPr>
                <w:rFonts w:ascii="Times New Roman" w:hAnsi="Times New Roman"/>
                <w:color w:val="000000"/>
              </w:rPr>
              <w:t>48</w:t>
            </w:r>
          </w:p>
        </w:tc>
        <w:tc>
          <w:tcPr>
            <w:tcW w:w="3285" w:type="dxa"/>
            <w:tcMar>
              <w:top w:w="50" w:type="dxa"/>
              <w:left w:w="100" w:type="dxa"/>
            </w:tcMar>
            <w:vAlign w:val="center"/>
          </w:tcPr>
          <w:p w14:paraId="51049AE2"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Развитие речи. Анализ эпизода романа-эпопеи </w:t>
            </w:r>
            <w:proofErr w:type="spellStart"/>
            <w:r w:rsidRPr="00E66216">
              <w:rPr>
                <w:rFonts w:ascii="Times New Roman" w:hAnsi="Times New Roman"/>
                <w:color w:val="000000"/>
                <w:lang w:val="ru-RU"/>
              </w:rPr>
              <w:t>М.Шолохова</w:t>
            </w:r>
            <w:proofErr w:type="spellEnd"/>
            <w:r w:rsidRPr="00E66216">
              <w:rPr>
                <w:rFonts w:ascii="Times New Roman" w:hAnsi="Times New Roman"/>
                <w:color w:val="000000"/>
                <w:lang w:val="ru-RU"/>
              </w:rPr>
              <w:t xml:space="preserve"> «Тихий Дон»</w:t>
            </w:r>
          </w:p>
        </w:tc>
        <w:tc>
          <w:tcPr>
            <w:tcW w:w="802" w:type="dxa"/>
            <w:tcMar>
              <w:top w:w="50" w:type="dxa"/>
              <w:left w:w="100" w:type="dxa"/>
            </w:tcMar>
            <w:vAlign w:val="center"/>
          </w:tcPr>
          <w:p w14:paraId="38B6B9C0"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5500D8EF"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1C8F2F07"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3C0BF017"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31068650" w14:textId="77777777" w:rsidR="007A01B5" w:rsidRPr="00E66216" w:rsidRDefault="007A01B5" w:rsidP="00E66216">
            <w:pPr>
              <w:spacing w:after="0" w:line="240" w:lineRule="auto"/>
              <w:ind w:left="135"/>
            </w:pPr>
          </w:p>
        </w:tc>
      </w:tr>
      <w:tr w:rsidR="007A01B5" w:rsidRPr="00E66216" w14:paraId="7E958BA2" w14:textId="77777777">
        <w:trPr>
          <w:trHeight w:val="144"/>
          <w:tblCellSpacing w:w="20" w:type="nil"/>
        </w:trPr>
        <w:tc>
          <w:tcPr>
            <w:tcW w:w="457" w:type="dxa"/>
            <w:tcMar>
              <w:top w:w="50" w:type="dxa"/>
              <w:left w:w="100" w:type="dxa"/>
            </w:tcMar>
            <w:vAlign w:val="center"/>
          </w:tcPr>
          <w:p w14:paraId="680CD15E" w14:textId="77777777" w:rsidR="007A01B5" w:rsidRPr="00E66216" w:rsidRDefault="00000000" w:rsidP="00E66216">
            <w:pPr>
              <w:spacing w:after="0" w:line="240" w:lineRule="auto"/>
            </w:pPr>
            <w:r w:rsidRPr="00E66216">
              <w:rPr>
                <w:rFonts w:ascii="Times New Roman" w:hAnsi="Times New Roman"/>
                <w:color w:val="000000"/>
              </w:rPr>
              <w:t>49</w:t>
            </w:r>
          </w:p>
        </w:tc>
        <w:tc>
          <w:tcPr>
            <w:tcW w:w="3285" w:type="dxa"/>
            <w:tcMar>
              <w:top w:w="50" w:type="dxa"/>
              <w:left w:w="100" w:type="dxa"/>
            </w:tcMar>
            <w:vAlign w:val="center"/>
          </w:tcPr>
          <w:p w14:paraId="4EC903F3"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Основные этапы жизни и творчества </w:t>
            </w:r>
            <w:proofErr w:type="spellStart"/>
            <w:r w:rsidRPr="00E66216">
              <w:rPr>
                <w:rFonts w:ascii="Times New Roman" w:hAnsi="Times New Roman"/>
                <w:color w:val="000000"/>
                <w:lang w:val="ru-RU"/>
              </w:rPr>
              <w:t>М.А.Булгакова</w:t>
            </w:r>
            <w:proofErr w:type="spellEnd"/>
            <w:r w:rsidRPr="00E66216">
              <w:rPr>
                <w:rFonts w:ascii="Times New Roman" w:hAnsi="Times New Roman"/>
                <w:color w:val="000000"/>
                <w:lang w:val="ru-RU"/>
              </w:rPr>
              <w:t>. История создания произведения «Белая гвардия», «Мастер и Маргарита» (один роман по выбору)</w:t>
            </w:r>
          </w:p>
        </w:tc>
        <w:tc>
          <w:tcPr>
            <w:tcW w:w="802" w:type="dxa"/>
            <w:tcMar>
              <w:top w:w="50" w:type="dxa"/>
              <w:left w:w="100" w:type="dxa"/>
            </w:tcMar>
            <w:vAlign w:val="center"/>
          </w:tcPr>
          <w:p w14:paraId="10A96456"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4D7AEFAA"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00491DFC"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100FFC21"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50483E94" w14:textId="77777777" w:rsidR="007A01B5" w:rsidRPr="00E66216" w:rsidRDefault="007A01B5" w:rsidP="00E66216">
            <w:pPr>
              <w:spacing w:after="0" w:line="240" w:lineRule="auto"/>
              <w:ind w:left="135"/>
            </w:pPr>
          </w:p>
        </w:tc>
      </w:tr>
      <w:tr w:rsidR="007A01B5" w:rsidRPr="00E66216" w14:paraId="5C4CE458" w14:textId="77777777">
        <w:trPr>
          <w:trHeight w:val="144"/>
          <w:tblCellSpacing w:w="20" w:type="nil"/>
        </w:trPr>
        <w:tc>
          <w:tcPr>
            <w:tcW w:w="457" w:type="dxa"/>
            <w:tcMar>
              <w:top w:w="50" w:type="dxa"/>
              <w:left w:w="100" w:type="dxa"/>
            </w:tcMar>
            <w:vAlign w:val="center"/>
          </w:tcPr>
          <w:p w14:paraId="4A1AD065" w14:textId="77777777" w:rsidR="007A01B5" w:rsidRPr="00E66216" w:rsidRDefault="00000000" w:rsidP="00E66216">
            <w:pPr>
              <w:spacing w:after="0" w:line="240" w:lineRule="auto"/>
            </w:pPr>
            <w:r w:rsidRPr="00E66216">
              <w:rPr>
                <w:rFonts w:ascii="Times New Roman" w:hAnsi="Times New Roman"/>
                <w:color w:val="000000"/>
              </w:rPr>
              <w:t>50</w:t>
            </w:r>
          </w:p>
        </w:tc>
        <w:tc>
          <w:tcPr>
            <w:tcW w:w="3285" w:type="dxa"/>
            <w:tcMar>
              <w:top w:w="50" w:type="dxa"/>
              <w:left w:w="100" w:type="dxa"/>
            </w:tcMar>
            <w:vAlign w:val="center"/>
          </w:tcPr>
          <w:p w14:paraId="01B986FD" w14:textId="77777777" w:rsidR="007A01B5" w:rsidRPr="00E66216" w:rsidRDefault="00000000" w:rsidP="00E66216">
            <w:pPr>
              <w:spacing w:after="0" w:line="240" w:lineRule="auto"/>
              <w:ind w:left="135"/>
            </w:pPr>
            <w:r w:rsidRPr="00E66216">
              <w:rPr>
                <w:rFonts w:ascii="Times New Roman" w:hAnsi="Times New Roman"/>
                <w:color w:val="000000"/>
                <w:lang w:val="ru-RU"/>
              </w:rPr>
              <w:t xml:space="preserve">Своеобразие жанра и композиции. Многомерность исторического пространства в романе «Белая гвардия», «Мастер и Маргарита» (один роман по выбору) . </w:t>
            </w:r>
            <w:proofErr w:type="spellStart"/>
            <w:r w:rsidRPr="00E66216">
              <w:rPr>
                <w:rFonts w:ascii="Times New Roman" w:hAnsi="Times New Roman"/>
                <w:color w:val="000000"/>
              </w:rPr>
              <w:t>Система</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образов</w:t>
            </w:r>
            <w:proofErr w:type="spellEnd"/>
          </w:p>
        </w:tc>
        <w:tc>
          <w:tcPr>
            <w:tcW w:w="802" w:type="dxa"/>
            <w:tcMar>
              <w:top w:w="50" w:type="dxa"/>
              <w:left w:w="100" w:type="dxa"/>
            </w:tcMar>
            <w:vAlign w:val="center"/>
          </w:tcPr>
          <w:p w14:paraId="457C58A6"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1 </w:t>
            </w:r>
          </w:p>
        </w:tc>
        <w:tc>
          <w:tcPr>
            <w:tcW w:w="1495" w:type="dxa"/>
            <w:tcMar>
              <w:top w:w="50" w:type="dxa"/>
              <w:left w:w="100" w:type="dxa"/>
            </w:tcMar>
            <w:vAlign w:val="center"/>
          </w:tcPr>
          <w:p w14:paraId="4E61AFBF"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14A02242"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5E4EF8B8"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16A89445" w14:textId="77777777" w:rsidR="007A01B5" w:rsidRPr="00E66216" w:rsidRDefault="007A01B5" w:rsidP="00E66216">
            <w:pPr>
              <w:spacing w:after="0" w:line="240" w:lineRule="auto"/>
              <w:ind w:left="135"/>
            </w:pPr>
          </w:p>
        </w:tc>
      </w:tr>
      <w:tr w:rsidR="007A01B5" w:rsidRPr="00E66216" w14:paraId="1D8A2903" w14:textId="77777777">
        <w:trPr>
          <w:trHeight w:val="144"/>
          <w:tblCellSpacing w:w="20" w:type="nil"/>
        </w:trPr>
        <w:tc>
          <w:tcPr>
            <w:tcW w:w="457" w:type="dxa"/>
            <w:tcMar>
              <w:top w:w="50" w:type="dxa"/>
              <w:left w:w="100" w:type="dxa"/>
            </w:tcMar>
            <w:vAlign w:val="center"/>
          </w:tcPr>
          <w:p w14:paraId="0CE0F68A" w14:textId="77777777" w:rsidR="007A01B5" w:rsidRPr="00E66216" w:rsidRDefault="00000000" w:rsidP="00E66216">
            <w:pPr>
              <w:spacing w:after="0" w:line="240" w:lineRule="auto"/>
            </w:pPr>
            <w:r w:rsidRPr="00E66216">
              <w:rPr>
                <w:rFonts w:ascii="Times New Roman" w:hAnsi="Times New Roman"/>
                <w:color w:val="000000"/>
              </w:rPr>
              <w:t>51</w:t>
            </w:r>
          </w:p>
        </w:tc>
        <w:tc>
          <w:tcPr>
            <w:tcW w:w="3285" w:type="dxa"/>
            <w:tcMar>
              <w:top w:w="50" w:type="dxa"/>
              <w:left w:w="100" w:type="dxa"/>
            </w:tcMar>
            <w:vAlign w:val="center"/>
          </w:tcPr>
          <w:p w14:paraId="2D5EB532"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Проблема выбора нравственной и гражданской позиции в романе «Белая гвардия», «Мастер и Маргарита» (один роман по выбору)</w:t>
            </w:r>
          </w:p>
        </w:tc>
        <w:tc>
          <w:tcPr>
            <w:tcW w:w="802" w:type="dxa"/>
            <w:tcMar>
              <w:top w:w="50" w:type="dxa"/>
              <w:left w:w="100" w:type="dxa"/>
            </w:tcMar>
            <w:vAlign w:val="center"/>
          </w:tcPr>
          <w:p w14:paraId="255A0752"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09D7AB8F"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31DD4D77"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11F190C5"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7B4B946E" w14:textId="77777777" w:rsidR="007A01B5" w:rsidRPr="00E66216" w:rsidRDefault="007A01B5" w:rsidP="00E66216">
            <w:pPr>
              <w:spacing w:after="0" w:line="240" w:lineRule="auto"/>
              <w:ind w:left="135"/>
            </w:pPr>
          </w:p>
        </w:tc>
      </w:tr>
      <w:tr w:rsidR="007A01B5" w:rsidRPr="00E66216" w14:paraId="28FEF30C" w14:textId="77777777">
        <w:trPr>
          <w:trHeight w:val="144"/>
          <w:tblCellSpacing w:w="20" w:type="nil"/>
        </w:trPr>
        <w:tc>
          <w:tcPr>
            <w:tcW w:w="457" w:type="dxa"/>
            <w:tcMar>
              <w:top w:w="50" w:type="dxa"/>
              <w:left w:w="100" w:type="dxa"/>
            </w:tcMar>
            <w:vAlign w:val="center"/>
          </w:tcPr>
          <w:p w14:paraId="5854250A" w14:textId="77777777" w:rsidR="007A01B5" w:rsidRPr="00E66216" w:rsidRDefault="00000000" w:rsidP="00E66216">
            <w:pPr>
              <w:spacing w:after="0" w:line="240" w:lineRule="auto"/>
            </w:pPr>
            <w:r w:rsidRPr="00E66216">
              <w:rPr>
                <w:rFonts w:ascii="Times New Roman" w:hAnsi="Times New Roman"/>
                <w:color w:val="000000"/>
              </w:rPr>
              <w:t>52</w:t>
            </w:r>
          </w:p>
        </w:tc>
        <w:tc>
          <w:tcPr>
            <w:tcW w:w="3285" w:type="dxa"/>
            <w:tcMar>
              <w:top w:w="50" w:type="dxa"/>
              <w:left w:w="100" w:type="dxa"/>
            </w:tcMar>
            <w:vAlign w:val="center"/>
          </w:tcPr>
          <w:p w14:paraId="2F1DDF61"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Эпическая широта изображенной панорамы и лиризм размышлений </w:t>
            </w:r>
            <w:proofErr w:type="spellStart"/>
            <w:r w:rsidRPr="00E66216">
              <w:rPr>
                <w:rFonts w:ascii="Times New Roman" w:hAnsi="Times New Roman"/>
                <w:color w:val="000000"/>
                <w:lang w:val="ru-RU"/>
              </w:rPr>
              <w:t>повествователя.Смысл</w:t>
            </w:r>
            <w:proofErr w:type="spellEnd"/>
            <w:r w:rsidRPr="00E66216">
              <w:rPr>
                <w:rFonts w:ascii="Times New Roman" w:hAnsi="Times New Roman"/>
                <w:color w:val="000000"/>
                <w:lang w:val="ru-RU"/>
              </w:rPr>
              <w:t xml:space="preserve"> финала романа «Белая гвардия», «Мастер и Маргарита» (один роман по выбору)</w:t>
            </w:r>
          </w:p>
        </w:tc>
        <w:tc>
          <w:tcPr>
            <w:tcW w:w="802" w:type="dxa"/>
            <w:tcMar>
              <w:top w:w="50" w:type="dxa"/>
              <w:left w:w="100" w:type="dxa"/>
            </w:tcMar>
            <w:vAlign w:val="center"/>
          </w:tcPr>
          <w:p w14:paraId="280F518C"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6EB8425F"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2DD72089"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31080282"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1B550DCB" w14:textId="77777777" w:rsidR="007A01B5" w:rsidRPr="00E66216" w:rsidRDefault="007A01B5" w:rsidP="00E66216">
            <w:pPr>
              <w:spacing w:after="0" w:line="240" w:lineRule="auto"/>
              <w:ind w:left="135"/>
            </w:pPr>
          </w:p>
        </w:tc>
      </w:tr>
      <w:tr w:rsidR="007A01B5" w:rsidRPr="00E66216" w14:paraId="617B33E5" w14:textId="77777777">
        <w:trPr>
          <w:trHeight w:val="144"/>
          <w:tblCellSpacing w:w="20" w:type="nil"/>
        </w:trPr>
        <w:tc>
          <w:tcPr>
            <w:tcW w:w="457" w:type="dxa"/>
            <w:tcMar>
              <w:top w:w="50" w:type="dxa"/>
              <w:left w:w="100" w:type="dxa"/>
            </w:tcMar>
            <w:vAlign w:val="center"/>
          </w:tcPr>
          <w:p w14:paraId="57BEE614" w14:textId="77777777" w:rsidR="007A01B5" w:rsidRPr="00E66216" w:rsidRDefault="00000000" w:rsidP="00E66216">
            <w:pPr>
              <w:spacing w:after="0" w:line="240" w:lineRule="auto"/>
            </w:pPr>
            <w:r w:rsidRPr="00E66216">
              <w:rPr>
                <w:rFonts w:ascii="Times New Roman" w:hAnsi="Times New Roman"/>
                <w:color w:val="000000"/>
              </w:rPr>
              <w:t>53</w:t>
            </w:r>
          </w:p>
        </w:tc>
        <w:tc>
          <w:tcPr>
            <w:tcW w:w="3285" w:type="dxa"/>
            <w:tcMar>
              <w:top w:w="50" w:type="dxa"/>
              <w:left w:w="100" w:type="dxa"/>
            </w:tcMar>
            <w:vAlign w:val="center"/>
          </w:tcPr>
          <w:p w14:paraId="518D7B7C"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Развитие речи. Подготовка к домашнему сочинению на литературную тему по творчеству </w:t>
            </w:r>
            <w:proofErr w:type="spellStart"/>
            <w:r w:rsidRPr="00E66216">
              <w:rPr>
                <w:rFonts w:ascii="Times New Roman" w:hAnsi="Times New Roman"/>
                <w:color w:val="000000"/>
                <w:lang w:val="ru-RU"/>
              </w:rPr>
              <w:t>М.А.Шолохова</w:t>
            </w:r>
            <w:proofErr w:type="spellEnd"/>
            <w:r w:rsidRPr="00E66216">
              <w:rPr>
                <w:rFonts w:ascii="Times New Roman" w:hAnsi="Times New Roman"/>
                <w:color w:val="000000"/>
                <w:lang w:val="ru-RU"/>
              </w:rPr>
              <w:t xml:space="preserve"> и </w:t>
            </w:r>
            <w:proofErr w:type="spellStart"/>
            <w:r w:rsidRPr="00E66216">
              <w:rPr>
                <w:rFonts w:ascii="Times New Roman" w:hAnsi="Times New Roman"/>
                <w:color w:val="000000"/>
                <w:lang w:val="ru-RU"/>
              </w:rPr>
              <w:t>М.А.Булгакова</w:t>
            </w:r>
            <w:proofErr w:type="spellEnd"/>
            <w:r w:rsidRPr="00E66216">
              <w:rPr>
                <w:rFonts w:ascii="Times New Roman" w:hAnsi="Times New Roman"/>
                <w:color w:val="000000"/>
                <w:lang w:val="ru-RU"/>
              </w:rPr>
              <w:t xml:space="preserve"> (по выбору)</w:t>
            </w:r>
          </w:p>
        </w:tc>
        <w:tc>
          <w:tcPr>
            <w:tcW w:w="802" w:type="dxa"/>
            <w:tcMar>
              <w:top w:w="50" w:type="dxa"/>
              <w:left w:w="100" w:type="dxa"/>
            </w:tcMar>
            <w:vAlign w:val="center"/>
          </w:tcPr>
          <w:p w14:paraId="3BC7254E"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61EEF255"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26D38E48"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1D062D1C"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10FD538E" w14:textId="77777777" w:rsidR="007A01B5" w:rsidRPr="00E66216" w:rsidRDefault="007A01B5" w:rsidP="00E66216">
            <w:pPr>
              <w:spacing w:after="0" w:line="240" w:lineRule="auto"/>
              <w:ind w:left="135"/>
            </w:pPr>
          </w:p>
        </w:tc>
      </w:tr>
      <w:tr w:rsidR="007A01B5" w:rsidRPr="00E66216" w14:paraId="0F265460" w14:textId="77777777">
        <w:trPr>
          <w:trHeight w:val="144"/>
          <w:tblCellSpacing w:w="20" w:type="nil"/>
        </w:trPr>
        <w:tc>
          <w:tcPr>
            <w:tcW w:w="457" w:type="dxa"/>
            <w:tcMar>
              <w:top w:w="50" w:type="dxa"/>
              <w:left w:w="100" w:type="dxa"/>
            </w:tcMar>
            <w:vAlign w:val="center"/>
          </w:tcPr>
          <w:p w14:paraId="4E82B2B4" w14:textId="77777777" w:rsidR="007A01B5" w:rsidRPr="00E66216" w:rsidRDefault="00000000" w:rsidP="00E66216">
            <w:pPr>
              <w:spacing w:after="0" w:line="240" w:lineRule="auto"/>
            </w:pPr>
            <w:r w:rsidRPr="00E66216">
              <w:rPr>
                <w:rFonts w:ascii="Times New Roman" w:hAnsi="Times New Roman"/>
                <w:color w:val="000000"/>
              </w:rPr>
              <w:t>54</w:t>
            </w:r>
          </w:p>
        </w:tc>
        <w:tc>
          <w:tcPr>
            <w:tcW w:w="3285" w:type="dxa"/>
            <w:tcMar>
              <w:top w:w="50" w:type="dxa"/>
              <w:left w:w="100" w:type="dxa"/>
            </w:tcMar>
            <w:vAlign w:val="center"/>
          </w:tcPr>
          <w:p w14:paraId="070E8D6B" w14:textId="77777777" w:rsidR="007A01B5" w:rsidRPr="00E66216" w:rsidRDefault="00000000" w:rsidP="00E66216">
            <w:pPr>
              <w:spacing w:after="0" w:line="240" w:lineRule="auto"/>
              <w:ind w:left="135"/>
            </w:pPr>
            <w:r w:rsidRPr="00E66216">
              <w:rPr>
                <w:rFonts w:ascii="Times New Roman" w:hAnsi="Times New Roman"/>
                <w:color w:val="000000"/>
                <w:lang w:val="ru-RU"/>
              </w:rPr>
              <w:t xml:space="preserve">Картины жизни и творчества </w:t>
            </w:r>
            <w:proofErr w:type="spellStart"/>
            <w:r w:rsidRPr="00E66216">
              <w:rPr>
                <w:rFonts w:ascii="Times New Roman" w:hAnsi="Times New Roman"/>
                <w:color w:val="000000"/>
                <w:lang w:val="ru-RU"/>
              </w:rPr>
              <w:t>А.Платонова</w:t>
            </w:r>
            <w:proofErr w:type="spellEnd"/>
            <w:r w:rsidRPr="00E66216">
              <w:rPr>
                <w:rFonts w:ascii="Times New Roman" w:hAnsi="Times New Roman"/>
                <w:color w:val="000000"/>
                <w:lang w:val="ru-RU"/>
              </w:rPr>
              <w:t xml:space="preserve">. Утопические идеи произведений писателя. </w:t>
            </w:r>
            <w:proofErr w:type="spellStart"/>
            <w:r w:rsidRPr="00E66216">
              <w:rPr>
                <w:rFonts w:ascii="Times New Roman" w:hAnsi="Times New Roman"/>
                <w:color w:val="000000"/>
              </w:rPr>
              <w:t>Особый</w:t>
            </w:r>
            <w:proofErr w:type="spellEnd"/>
            <w:r w:rsidRPr="00E66216">
              <w:rPr>
                <w:rFonts w:ascii="Times New Roman" w:hAnsi="Times New Roman"/>
                <w:color w:val="000000"/>
              </w:rPr>
              <w:t xml:space="preserve"> тип </w:t>
            </w:r>
            <w:proofErr w:type="spellStart"/>
            <w:r w:rsidRPr="00E66216">
              <w:rPr>
                <w:rFonts w:ascii="Times New Roman" w:hAnsi="Times New Roman"/>
                <w:color w:val="000000"/>
              </w:rPr>
              <w:t>платоновского</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героя</w:t>
            </w:r>
            <w:proofErr w:type="spellEnd"/>
          </w:p>
        </w:tc>
        <w:tc>
          <w:tcPr>
            <w:tcW w:w="802" w:type="dxa"/>
            <w:tcMar>
              <w:top w:w="50" w:type="dxa"/>
              <w:left w:w="100" w:type="dxa"/>
            </w:tcMar>
            <w:vAlign w:val="center"/>
          </w:tcPr>
          <w:p w14:paraId="5453F62C"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1 </w:t>
            </w:r>
          </w:p>
        </w:tc>
        <w:tc>
          <w:tcPr>
            <w:tcW w:w="1495" w:type="dxa"/>
            <w:tcMar>
              <w:top w:w="50" w:type="dxa"/>
              <w:left w:w="100" w:type="dxa"/>
            </w:tcMar>
            <w:vAlign w:val="center"/>
          </w:tcPr>
          <w:p w14:paraId="3417C795"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0F50718E"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1C210092"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391FAC6B" w14:textId="77777777" w:rsidR="007A01B5" w:rsidRPr="00E66216" w:rsidRDefault="007A01B5" w:rsidP="00E66216">
            <w:pPr>
              <w:spacing w:after="0" w:line="240" w:lineRule="auto"/>
              <w:ind w:left="135"/>
            </w:pPr>
          </w:p>
        </w:tc>
      </w:tr>
      <w:tr w:rsidR="007A01B5" w:rsidRPr="00E66216" w14:paraId="2D9454FD" w14:textId="77777777">
        <w:trPr>
          <w:trHeight w:val="144"/>
          <w:tblCellSpacing w:w="20" w:type="nil"/>
        </w:trPr>
        <w:tc>
          <w:tcPr>
            <w:tcW w:w="457" w:type="dxa"/>
            <w:tcMar>
              <w:top w:w="50" w:type="dxa"/>
              <w:left w:w="100" w:type="dxa"/>
            </w:tcMar>
            <w:vAlign w:val="center"/>
          </w:tcPr>
          <w:p w14:paraId="4C7F8FA3" w14:textId="77777777" w:rsidR="007A01B5" w:rsidRPr="00E66216" w:rsidRDefault="00000000" w:rsidP="00E66216">
            <w:pPr>
              <w:spacing w:after="0" w:line="240" w:lineRule="auto"/>
            </w:pPr>
            <w:r w:rsidRPr="00E66216">
              <w:rPr>
                <w:rFonts w:ascii="Times New Roman" w:hAnsi="Times New Roman"/>
                <w:color w:val="000000"/>
              </w:rPr>
              <w:t>55</w:t>
            </w:r>
          </w:p>
        </w:tc>
        <w:tc>
          <w:tcPr>
            <w:tcW w:w="3285" w:type="dxa"/>
            <w:tcMar>
              <w:top w:w="50" w:type="dxa"/>
              <w:left w:w="100" w:type="dxa"/>
            </w:tcMar>
            <w:vAlign w:val="center"/>
          </w:tcPr>
          <w:p w14:paraId="54B632DC" w14:textId="77777777" w:rsidR="007A01B5" w:rsidRPr="00E66216" w:rsidRDefault="00000000" w:rsidP="00E66216">
            <w:pPr>
              <w:spacing w:after="0" w:line="240" w:lineRule="auto"/>
              <w:ind w:left="135"/>
            </w:pPr>
            <w:r w:rsidRPr="00E66216">
              <w:rPr>
                <w:rFonts w:ascii="Times New Roman" w:hAnsi="Times New Roman"/>
                <w:color w:val="000000"/>
                <w:lang w:val="ru-RU"/>
              </w:rPr>
              <w:t xml:space="preserve">Высокий пафос и острая сатира произведений Платонова (одно произведение по выбору, например, «В прекрасном и яростном мире», «Котлован», «Возвращение» и др.). </w:t>
            </w:r>
            <w:proofErr w:type="spellStart"/>
            <w:r w:rsidRPr="00E66216">
              <w:rPr>
                <w:rFonts w:ascii="Times New Roman" w:hAnsi="Times New Roman"/>
                <w:color w:val="000000"/>
              </w:rPr>
              <w:t>Самобытность</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языка</w:t>
            </w:r>
            <w:proofErr w:type="spellEnd"/>
            <w:r w:rsidRPr="00E66216">
              <w:rPr>
                <w:rFonts w:ascii="Times New Roman" w:hAnsi="Times New Roman"/>
                <w:color w:val="000000"/>
              </w:rPr>
              <w:t xml:space="preserve"> и </w:t>
            </w:r>
            <w:proofErr w:type="spellStart"/>
            <w:r w:rsidRPr="00E66216">
              <w:rPr>
                <w:rFonts w:ascii="Times New Roman" w:hAnsi="Times New Roman"/>
                <w:color w:val="000000"/>
              </w:rPr>
              <w:t>стиля</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писателя</w:t>
            </w:r>
            <w:proofErr w:type="spellEnd"/>
          </w:p>
        </w:tc>
        <w:tc>
          <w:tcPr>
            <w:tcW w:w="802" w:type="dxa"/>
            <w:tcMar>
              <w:top w:w="50" w:type="dxa"/>
              <w:left w:w="100" w:type="dxa"/>
            </w:tcMar>
            <w:vAlign w:val="center"/>
          </w:tcPr>
          <w:p w14:paraId="6CCA092C"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1 </w:t>
            </w:r>
          </w:p>
        </w:tc>
        <w:tc>
          <w:tcPr>
            <w:tcW w:w="1495" w:type="dxa"/>
            <w:tcMar>
              <w:top w:w="50" w:type="dxa"/>
              <w:left w:w="100" w:type="dxa"/>
            </w:tcMar>
            <w:vAlign w:val="center"/>
          </w:tcPr>
          <w:p w14:paraId="1DCEC25D"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20033A7C"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36E77293"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68234ED6" w14:textId="77777777" w:rsidR="007A01B5" w:rsidRPr="00E66216" w:rsidRDefault="007A01B5" w:rsidP="00E66216">
            <w:pPr>
              <w:spacing w:after="0" w:line="240" w:lineRule="auto"/>
              <w:ind w:left="135"/>
            </w:pPr>
          </w:p>
        </w:tc>
      </w:tr>
      <w:tr w:rsidR="007A01B5" w:rsidRPr="00E66216" w14:paraId="37546057" w14:textId="77777777">
        <w:trPr>
          <w:trHeight w:val="144"/>
          <w:tblCellSpacing w:w="20" w:type="nil"/>
        </w:trPr>
        <w:tc>
          <w:tcPr>
            <w:tcW w:w="457" w:type="dxa"/>
            <w:tcMar>
              <w:top w:w="50" w:type="dxa"/>
              <w:left w:w="100" w:type="dxa"/>
            </w:tcMar>
            <w:vAlign w:val="center"/>
          </w:tcPr>
          <w:p w14:paraId="2E8D414F" w14:textId="77777777" w:rsidR="007A01B5" w:rsidRPr="00E66216" w:rsidRDefault="00000000" w:rsidP="00E66216">
            <w:pPr>
              <w:spacing w:after="0" w:line="240" w:lineRule="auto"/>
            </w:pPr>
            <w:r w:rsidRPr="00E66216">
              <w:rPr>
                <w:rFonts w:ascii="Times New Roman" w:hAnsi="Times New Roman"/>
                <w:color w:val="000000"/>
              </w:rPr>
              <w:t>56</w:t>
            </w:r>
          </w:p>
        </w:tc>
        <w:tc>
          <w:tcPr>
            <w:tcW w:w="3285" w:type="dxa"/>
            <w:tcMar>
              <w:top w:w="50" w:type="dxa"/>
              <w:left w:w="100" w:type="dxa"/>
            </w:tcMar>
            <w:vAlign w:val="center"/>
          </w:tcPr>
          <w:p w14:paraId="7C0F2D8A"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Страницы жизни и творчества </w:t>
            </w:r>
            <w:proofErr w:type="spellStart"/>
            <w:r w:rsidRPr="00E66216">
              <w:rPr>
                <w:rFonts w:ascii="Times New Roman" w:hAnsi="Times New Roman"/>
                <w:color w:val="000000"/>
                <w:lang w:val="ru-RU"/>
              </w:rPr>
              <w:lastRenderedPageBreak/>
              <w:t>А.Т.Твардовского</w:t>
            </w:r>
            <w:proofErr w:type="spellEnd"/>
            <w:r w:rsidRPr="00E66216">
              <w:rPr>
                <w:rFonts w:ascii="Times New Roman" w:hAnsi="Times New Roman"/>
                <w:color w:val="000000"/>
                <w:lang w:val="ru-RU"/>
              </w:rPr>
              <w:t>. Тематика и проблематика произведений автора (не менее трёх по выбору)</w:t>
            </w:r>
          </w:p>
        </w:tc>
        <w:tc>
          <w:tcPr>
            <w:tcW w:w="802" w:type="dxa"/>
            <w:tcMar>
              <w:top w:w="50" w:type="dxa"/>
              <w:left w:w="100" w:type="dxa"/>
            </w:tcMar>
            <w:vAlign w:val="center"/>
          </w:tcPr>
          <w:p w14:paraId="6D531006"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lastRenderedPageBreak/>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269AB0FD"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1784A8AA"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57473190"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614536CE" w14:textId="77777777" w:rsidR="007A01B5" w:rsidRPr="00E66216" w:rsidRDefault="007A01B5" w:rsidP="00E66216">
            <w:pPr>
              <w:spacing w:after="0" w:line="240" w:lineRule="auto"/>
              <w:ind w:left="135"/>
            </w:pPr>
          </w:p>
        </w:tc>
      </w:tr>
      <w:tr w:rsidR="007A01B5" w:rsidRPr="00E66216" w14:paraId="2D72750A" w14:textId="77777777">
        <w:trPr>
          <w:trHeight w:val="144"/>
          <w:tblCellSpacing w:w="20" w:type="nil"/>
        </w:trPr>
        <w:tc>
          <w:tcPr>
            <w:tcW w:w="457" w:type="dxa"/>
            <w:tcMar>
              <w:top w:w="50" w:type="dxa"/>
              <w:left w:w="100" w:type="dxa"/>
            </w:tcMar>
            <w:vAlign w:val="center"/>
          </w:tcPr>
          <w:p w14:paraId="3B00CBD6" w14:textId="77777777" w:rsidR="007A01B5" w:rsidRPr="00E66216" w:rsidRDefault="00000000" w:rsidP="00E66216">
            <w:pPr>
              <w:spacing w:after="0" w:line="240" w:lineRule="auto"/>
            </w:pPr>
            <w:r w:rsidRPr="00E66216">
              <w:rPr>
                <w:rFonts w:ascii="Times New Roman" w:hAnsi="Times New Roman"/>
                <w:color w:val="000000"/>
              </w:rPr>
              <w:t>57</w:t>
            </w:r>
          </w:p>
        </w:tc>
        <w:tc>
          <w:tcPr>
            <w:tcW w:w="3285" w:type="dxa"/>
            <w:tcMar>
              <w:top w:w="50" w:type="dxa"/>
              <w:left w:w="100" w:type="dxa"/>
            </w:tcMar>
            <w:vAlign w:val="center"/>
          </w:tcPr>
          <w:p w14:paraId="2898AF9A"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Поэт и время. Основные мотивы лирики Твардовского. Тема Великой Отечественной войны («Памяти матери» («В краю, куда их вывезли гуртом…»), «Я знаю, никакой моей вины…» и др.)</w:t>
            </w:r>
          </w:p>
        </w:tc>
        <w:tc>
          <w:tcPr>
            <w:tcW w:w="802" w:type="dxa"/>
            <w:tcMar>
              <w:top w:w="50" w:type="dxa"/>
              <w:left w:w="100" w:type="dxa"/>
            </w:tcMar>
            <w:vAlign w:val="center"/>
          </w:tcPr>
          <w:p w14:paraId="04957F24"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763B3389"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5834F618"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02D1E325"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4903AF8C" w14:textId="77777777" w:rsidR="007A01B5" w:rsidRPr="00E66216" w:rsidRDefault="007A01B5" w:rsidP="00E66216">
            <w:pPr>
              <w:spacing w:after="0" w:line="240" w:lineRule="auto"/>
              <w:ind w:left="135"/>
            </w:pPr>
          </w:p>
        </w:tc>
      </w:tr>
      <w:tr w:rsidR="007A01B5" w:rsidRPr="00E66216" w14:paraId="213174D4" w14:textId="77777777">
        <w:trPr>
          <w:trHeight w:val="144"/>
          <w:tblCellSpacing w:w="20" w:type="nil"/>
        </w:trPr>
        <w:tc>
          <w:tcPr>
            <w:tcW w:w="457" w:type="dxa"/>
            <w:tcMar>
              <w:top w:w="50" w:type="dxa"/>
              <w:left w:w="100" w:type="dxa"/>
            </w:tcMar>
            <w:vAlign w:val="center"/>
          </w:tcPr>
          <w:p w14:paraId="1B00CFAF" w14:textId="77777777" w:rsidR="007A01B5" w:rsidRPr="00E66216" w:rsidRDefault="00000000" w:rsidP="00E66216">
            <w:pPr>
              <w:spacing w:after="0" w:line="240" w:lineRule="auto"/>
            </w:pPr>
            <w:r w:rsidRPr="00E66216">
              <w:rPr>
                <w:rFonts w:ascii="Times New Roman" w:hAnsi="Times New Roman"/>
                <w:color w:val="000000"/>
              </w:rPr>
              <w:t>58</w:t>
            </w:r>
          </w:p>
        </w:tc>
        <w:tc>
          <w:tcPr>
            <w:tcW w:w="3285" w:type="dxa"/>
            <w:tcMar>
              <w:top w:w="50" w:type="dxa"/>
              <w:left w:w="100" w:type="dxa"/>
            </w:tcMar>
            <w:vAlign w:val="center"/>
          </w:tcPr>
          <w:p w14:paraId="092C3841"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Тема памяти. Доверительность и исповедальность лирической интонации Твардовского («Дробится рваный цоколь монумента...» и др.)</w:t>
            </w:r>
          </w:p>
        </w:tc>
        <w:tc>
          <w:tcPr>
            <w:tcW w:w="802" w:type="dxa"/>
            <w:tcMar>
              <w:top w:w="50" w:type="dxa"/>
              <w:left w:w="100" w:type="dxa"/>
            </w:tcMar>
            <w:vAlign w:val="center"/>
          </w:tcPr>
          <w:p w14:paraId="0076DAA0"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6AADEAC3"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2D14355A"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7B4F7BF5"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33536409" w14:textId="77777777" w:rsidR="007A01B5" w:rsidRPr="00E66216" w:rsidRDefault="007A01B5" w:rsidP="00E66216">
            <w:pPr>
              <w:spacing w:after="0" w:line="240" w:lineRule="auto"/>
              <w:ind w:left="135"/>
            </w:pPr>
          </w:p>
        </w:tc>
      </w:tr>
      <w:tr w:rsidR="007A01B5" w:rsidRPr="00E66216" w14:paraId="7EAF44A1" w14:textId="77777777">
        <w:trPr>
          <w:trHeight w:val="144"/>
          <w:tblCellSpacing w:w="20" w:type="nil"/>
        </w:trPr>
        <w:tc>
          <w:tcPr>
            <w:tcW w:w="457" w:type="dxa"/>
            <w:tcMar>
              <w:top w:w="50" w:type="dxa"/>
              <w:left w:w="100" w:type="dxa"/>
            </w:tcMar>
            <w:vAlign w:val="center"/>
          </w:tcPr>
          <w:p w14:paraId="015BAE67" w14:textId="77777777" w:rsidR="007A01B5" w:rsidRPr="00E66216" w:rsidRDefault="00000000" w:rsidP="00E66216">
            <w:pPr>
              <w:spacing w:after="0" w:line="240" w:lineRule="auto"/>
            </w:pPr>
            <w:r w:rsidRPr="00E66216">
              <w:rPr>
                <w:rFonts w:ascii="Times New Roman" w:hAnsi="Times New Roman"/>
                <w:color w:val="000000"/>
              </w:rPr>
              <w:t>59</w:t>
            </w:r>
          </w:p>
        </w:tc>
        <w:tc>
          <w:tcPr>
            <w:tcW w:w="3285" w:type="dxa"/>
            <w:tcMar>
              <w:top w:w="50" w:type="dxa"/>
              <w:left w:w="100" w:type="dxa"/>
            </w:tcMar>
            <w:vAlign w:val="center"/>
          </w:tcPr>
          <w:p w14:paraId="353E608A" w14:textId="77777777" w:rsidR="007A01B5" w:rsidRPr="00E66216" w:rsidRDefault="00000000" w:rsidP="00E66216">
            <w:pPr>
              <w:spacing w:after="0" w:line="240" w:lineRule="auto"/>
              <w:ind w:left="135"/>
            </w:pPr>
            <w:r w:rsidRPr="00E66216">
              <w:rPr>
                <w:rFonts w:ascii="Times New Roman" w:hAnsi="Times New Roman"/>
                <w:color w:val="000000"/>
                <w:lang w:val="ru-RU"/>
              </w:rPr>
              <w:t xml:space="preserve">Тема Великой Отечественной войны в прозе (обзор). </w:t>
            </w:r>
            <w:proofErr w:type="spellStart"/>
            <w:r w:rsidRPr="00E66216">
              <w:rPr>
                <w:rFonts w:ascii="Times New Roman" w:hAnsi="Times New Roman"/>
                <w:color w:val="000000"/>
              </w:rPr>
              <w:t>Человек</w:t>
            </w:r>
            <w:proofErr w:type="spellEnd"/>
            <w:r w:rsidRPr="00E66216">
              <w:rPr>
                <w:rFonts w:ascii="Times New Roman" w:hAnsi="Times New Roman"/>
                <w:color w:val="000000"/>
              </w:rPr>
              <w:t xml:space="preserve"> на </w:t>
            </w:r>
            <w:proofErr w:type="spellStart"/>
            <w:r w:rsidRPr="00E66216">
              <w:rPr>
                <w:rFonts w:ascii="Times New Roman" w:hAnsi="Times New Roman"/>
                <w:color w:val="000000"/>
              </w:rPr>
              <w:t>войне</w:t>
            </w:r>
            <w:proofErr w:type="spellEnd"/>
          </w:p>
        </w:tc>
        <w:tc>
          <w:tcPr>
            <w:tcW w:w="802" w:type="dxa"/>
            <w:tcMar>
              <w:top w:w="50" w:type="dxa"/>
              <w:left w:w="100" w:type="dxa"/>
            </w:tcMar>
            <w:vAlign w:val="center"/>
          </w:tcPr>
          <w:p w14:paraId="350A4DAD"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1 </w:t>
            </w:r>
          </w:p>
        </w:tc>
        <w:tc>
          <w:tcPr>
            <w:tcW w:w="1495" w:type="dxa"/>
            <w:tcMar>
              <w:top w:w="50" w:type="dxa"/>
              <w:left w:w="100" w:type="dxa"/>
            </w:tcMar>
            <w:vAlign w:val="center"/>
          </w:tcPr>
          <w:p w14:paraId="6752A606"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68B810E7"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786D5278"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1501BCA8" w14:textId="77777777" w:rsidR="007A01B5" w:rsidRPr="00E66216" w:rsidRDefault="007A01B5" w:rsidP="00E66216">
            <w:pPr>
              <w:spacing w:after="0" w:line="240" w:lineRule="auto"/>
              <w:ind w:left="135"/>
            </w:pPr>
          </w:p>
        </w:tc>
      </w:tr>
      <w:tr w:rsidR="007A01B5" w:rsidRPr="00E66216" w14:paraId="43CE7D15" w14:textId="77777777">
        <w:trPr>
          <w:trHeight w:val="144"/>
          <w:tblCellSpacing w:w="20" w:type="nil"/>
        </w:trPr>
        <w:tc>
          <w:tcPr>
            <w:tcW w:w="457" w:type="dxa"/>
            <w:tcMar>
              <w:top w:w="50" w:type="dxa"/>
              <w:left w:w="100" w:type="dxa"/>
            </w:tcMar>
            <w:vAlign w:val="center"/>
          </w:tcPr>
          <w:p w14:paraId="24E8DF42" w14:textId="77777777" w:rsidR="007A01B5" w:rsidRPr="00E66216" w:rsidRDefault="00000000" w:rsidP="00E66216">
            <w:pPr>
              <w:spacing w:after="0" w:line="240" w:lineRule="auto"/>
            </w:pPr>
            <w:r w:rsidRPr="00E66216">
              <w:rPr>
                <w:rFonts w:ascii="Times New Roman" w:hAnsi="Times New Roman"/>
                <w:color w:val="000000"/>
              </w:rPr>
              <w:t>60</w:t>
            </w:r>
          </w:p>
        </w:tc>
        <w:tc>
          <w:tcPr>
            <w:tcW w:w="3285" w:type="dxa"/>
            <w:tcMar>
              <w:top w:w="50" w:type="dxa"/>
              <w:left w:w="100" w:type="dxa"/>
            </w:tcMar>
            <w:vAlign w:val="center"/>
          </w:tcPr>
          <w:p w14:paraId="14C9A9BE" w14:textId="77777777" w:rsidR="007A01B5" w:rsidRPr="00E66216" w:rsidRDefault="00000000" w:rsidP="00E66216">
            <w:pPr>
              <w:spacing w:after="0" w:line="240" w:lineRule="auto"/>
              <w:ind w:left="135"/>
            </w:pPr>
            <w:r w:rsidRPr="00E66216">
              <w:rPr>
                <w:rFonts w:ascii="Times New Roman" w:hAnsi="Times New Roman"/>
                <w:color w:val="000000"/>
                <w:lang w:val="ru-RU"/>
              </w:rPr>
              <w:t xml:space="preserve">Историческая правда художественных произведений о Великой Отечественной войне. </w:t>
            </w:r>
            <w:proofErr w:type="spellStart"/>
            <w:r w:rsidRPr="00E66216">
              <w:rPr>
                <w:rFonts w:ascii="Times New Roman" w:hAnsi="Times New Roman"/>
                <w:color w:val="000000"/>
              </w:rPr>
              <w:t>Своеобразие</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лейтенантской</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прозы</w:t>
            </w:r>
            <w:proofErr w:type="spellEnd"/>
          </w:p>
        </w:tc>
        <w:tc>
          <w:tcPr>
            <w:tcW w:w="802" w:type="dxa"/>
            <w:tcMar>
              <w:top w:w="50" w:type="dxa"/>
              <w:left w:w="100" w:type="dxa"/>
            </w:tcMar>
            <w:vAlign w:val="center"/>
          </w:tcPr>
          <w:p w14:paraId="17818B6F"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1 </w:t>
            </w:r>
          </w:p>
        </w:tc>
        <w:tc>
          <w:tcPr>
            <w:tcW w:w="1495" w:type="dxa"/>
            <w:tcMar>
              <w:top w:w="50" w:type="dxa"/>
              <w:left w:w="100" w:type="dxa"/>
            </w:tcMar>
            <w:vAlign w:val="center"/>
          </w:tcPr>
          <w:p w14:paraId="5FCED7A5"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1D33C93C"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66BBB2AD"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49C2734F" w14:textId="77777777" w:rsidR="007A01B5" w:rsidRPr="00E66216" w:rsidRDefault="007A01B5" w:rsidP="00E66216">
            <w:pPr>
              <w:spacing w:after="0" w:line="240" w:lineRule="auto"/>
              <w:ind w:left="135"/>
            </w:pPr>
          </w:p>
        </w:tc>
      </w:tr>
      <w:tr w:rsidR="007A01B5" w:rsidRPr="00E66216" w14:paraId="1797AF20" w14:textId="77777777">
        <w:trPr>
          <w:trHeight w:val="144"/>
          <w:tblCellSpacing w:w="20" w:type="nil"/>
        </w:trPr>
        <w:tc>
          <w:tcPr>
            <w:tcW w:w="457" w:type="dxa"/>
            <w:tcMar>
              <w:top w:w="50" w:type="dxa"/>
              <w:left w:w="100" w:type="dxa"/>
            </w:tcMar>
            <w:vAlign w:val="center"/>
          </w:tcPr>
          <w:p w14:paraId="63A1713C" w14:textId="77777777" w:rsidR="007A01B5" w:rsidRPr="00E66216" w:rsidRDefault="00000000" w:rsidP="00E66216">
            <w:pPr>
              <w:spacing w:after="0" w:line="240" w:lineRule="auto"/>
            </w:pPr>
            <w:r w:rsidRPr="00E66216">
              <w:rPr>
                <w:rFonts w:ascii="Times New Roman" w:hAnsi="Times New Roman"/>
                <w:color w:val="000000"/>
              </w:rPr>
              <w:t>61</w:t>
            </w:r>
          </w:p>
        </w:tc>
        <w:tc>
          <w:tcPr>
            <w:tcW w:w="3285" w:type="dxa"/>
            <w:tcMar>
              <w:top w:w="50" w:type="dxa"/>
              <w:left w:w="100" w:type="dxa"/>
            </w:tcMar>
            <w:vAlign w:val="center"/>
          </w:tcPr>
          <w:p w14:paraId="4381E622"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Героизм и мужество защитников Отечества. Традиции реалистической прозы о войне в русской литературе</w:t>
            </w:r>
          </w:p>
        </w:tc>
        <w:tc>
          <w:tcPr>
            <w:tcW w:w="802" w:type="dxa"/>
            <w:tcMar>
              <w:top w:w="50" w:type="dxa"/>
              <w:left w:w="100" w:type="dxa"/>
            </w:tcMar>
            <w:vAlign w:val="center"/>
          </w:tcPr>
          <w:p w14:paraId="6966904C"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1EBAADAB"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7AA54ED6"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32CE6027"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324B8E1D" w14:textId="77777777" w:rsidR="007A01B5" w:rsidRPr="00E66216" w:rsidRDefault="007A01B5" w:rsidP="00E66216">
            <w:pPr>
              <w:spacing w:after="0" w:line="240" w:lineRule="auto"/>
              <w:ind w:left="135"/>
            </w:pPr>
          </w:p>
        </w:tc>
      </w:tr>
      <w:tr w:rsidR="007A01B5" w:rsidRPr="00E66216" w14:paraId="7AEF90B0" w14:textId="77777777">
        <w:trPr>
          <w:trHeight w:val="144"/>
          <w:tblCellSpacing w:w="20" w:type="nil"/>
        </w:trPr>
        <w:tc>
          <w:tcPr>
            <w:tcW w:w="457" w:type="dxa"/>
            <w:tcMar>
              <w:top w:w="50" w:type="dxa"/>
              <w:left w:w="100" w:type="dxa"/>
            </w:tcMar>
            <w:vAlign w:val="center"/>
          </w:tcPr>
          <w:p w14:paraId="31262822" w14:textId="77777777" w:rsidR="007A01B5" w:rsidRPr="00E66216" w:rsidRDefault="00000000" w:rsidP="00E66216">
            <w:pPr>
              <w:spacing w:after="0" w:line="240" w:lineRule="auto"/>
            </w:pPr>
            <w:r w:rsidRPr="00E66216">
              <w:rPr>
                <w:rFonts w:ascii="Times New Roman" w:hAnsi="Times New Roman"/>
                <w:color w:val="000000"/>
              </w:rPr>
              <w:t>62</w:t>
            </w:r>
          </w:p>
        </w:tc>
        <w:tc>
          <w:tcPr>
            <w:tcW w:w="3285" w:type="dxa"/>
            <w:tcMar>
              <w:top w:w="50" w:type="dxa"/>
              <w:left w:w="100" w:type="dxa"/>
            </w:tcMar>
            <w:vAlign w:val="center"/>
          </w:tcPr>
          <w:p w14:paraId="1FDE5B19" w14:textId="77777777" w:rsidR="007A01B5" w:rsidRPr="00E66216" w:rsidRDefault="00000000" w:rsidP="00E66216">
            <w:pPr>
              <w:spacing w:after="0" w:line="240" w:lineRule="auto"/>
              <w:ind w:left="135"/>
            </w:pPr>
            <w:r w:rsidRPr="00E66216">
              <w:rPr>
                <w:rFonts w:ascii="Times New Roman" w:hAnsi="Times New Roman"/>
                <w:color w:val="000000"/>
                <w:lang w:val="ru-RU"/>
              </w:rPr>
              <w:t xml:space="preserve">Страницы жизни и творчества </w:t>
            </w:r>
            <w:proofErr w:type="spellStart"/>
            <w:r w:rsidRPr="00E66216">
              <w:rPr>
                <w:rFonts w:ascii="Times New Roman" w:hAnsi="Times New Roman"/>
                <w:color w:val="000000"/>
                <w:lang w:val="ru-RU"/>
              </w:rPr>
              <w:t>А.А.Фадеева</w:t>
            </w:r>
            <w:proofErr w:type="spellEnd"/>
            <w:r w:rsidRPr="00E66216">
              <w:rPr>
                <w:rFonts w:ascii="Times New Roman" w:hAnsi="Times New Roman"/>
                <w:color w:val="000000"/>
                <w:lang w:val="ru-RU"/>
              </w:rPr>
              <w:t xml:space="preserve">. История создания романа «Молодая гвардия». </w:t>
            </w:r>
            <w:proofErr w:type="spellStart"/>
            <w:r w:rsidRPr="00E66216">
              <w:rPr>
                <w:rFonts w:ascii="Times New Roman" w:hAnsi="Times New Roman"/>
                <w:color w:val="000000"/>
              </w:rPr>
              <w:t>Жизненная</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правда</w:t>
            </w:r>
            <w:proofErr w:type="spellEnd"/>
            <w:r w:rsidRPr="00E66216">
              <w:rPr>
                <w:rFonts w:ascii="Times New Roman" w:hAnsi="Times New Roman"/>
                <w:color w:val="000000"/>
              </w:rPr>
              <w:t xml:space="preserve"> и </w:t>
            </w:r>
            <w:proofErr w:type="spellStart"/>
            <w:r w:rsidRPr="00E66216">
              <w:rPr>
                <w:rFonts w:ascii="Times New Roman" w:hAnsi="Times New Roman"/>
                <w:color w:val="000000"/>
              </w:rPr>
              <w:t>художественный</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вымысел</w:t>
            </w:r>
            <w:proofErr w:type="spellEnd"/>
          </w:p>
        </w:tc>
        <w:tc>
          <w:tcPr>
            <w:tcW w:w="802" w:type="dxa"/>
            <w:tcMar>
              <w:top w:w="50" w:type="dxa"/>
              <w:left w:w="100" w:type="dxa"/>
            </w:tcMar>
            <w:vAlign w:val="center"/>
          </w:tcPr>
          <w:p w14:paraId="30599125"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1 </w:t>
            </w:r>
          </w:p>
        </w:tc>
        <w:tc>
          <w:tcPr>
            <w:tcW w:w="1495" w:type="dxa"/>
            <w:tcMar>
              <w:top w:w="50" w:type="dxa"/>
              <w:left w:w="100" w:type="dxa"/>
            </w:tcMar>
            <w:vAlign w:val="center"/>
          </w:tcPr>
          <w:p w14:paraId="772201B8"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6EA8E268"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6002A5A4"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60997A24" w14:textId="77777777" w:rsidR="007A01B5" w:rsidRPr="00E66216" w:rsidRDefault="007A01B5" w:rsidP="00E66216">
            <w:pPr>
              <w:spacing w:after="0" w:line="240" w:lineRule="auto"/>
              <w:ind w:left="135"/>
            </w:pPr>
          </w:p>
        </w:tc>
      </w:tr>
      <w:tr w:rsidR="007A01B5" w:rsidRPr="00E66216" w14:paraId="69AF1EEC" w14:textId="77777777">
        <w:trPr>
          <w:trHeight w:val="144"/>
          <w:tblCellSpacing w:w="20" w:type="nil"/>
        </w:trPr>
        <w:tc>
          <w:tcPr>
            <w:tcW w:w="457" w:type="dxa"/>
            <w:tcMar>
              <w:top w:w="50" w:type="dxa"/>
              <w:left w:w="100" w:type="dxa"/>
            </w:tcMar>
            <w:vAlign w:val="center"/>
          </w:tcPr>
          <w:p w14:paraId="538EB96E" w14:textId="77777777" w:rsidR="007A01B5" w:rsidRPr="00E66216" w:rsidRDefault="00000000" w:rsidP="00E66216">
            <w:pPr>
              <w:spacing w:after="0" w:line="240" w:lineRule="auto"/>
            </w:pPr>
            <w:r w:rsidRPr="00E66216">
              <w:rPr>
                <w:rFonts w:ascii="Times New Roman" w:hAnsi="Times New Roman"/>
                <w:color w:val="000000"/>
              </w:rPr>
              <w:t>63</w:t>
            </w:r>
          </w:p>
        </w:tc>
        <w:tc>
          <w:tcPr>
            <w:tcW w:w="3285" w:type="dxa"/>
            <w:tcMar>
              <w:top w:w="50" w:type="dxa"/>
              <w:left w:w="100" w:type="dxa"/>
            </w:tcMar>
            <w:vAlign w:val="center"/>
          </w:tcPr>
          <w:p w14:paraId="256C96CA" w14:textId="77777777" w:rsidR="007A01B5" w:rsidRPr="00E66216" w:rsidRDefault="00000000" w:rsidP="00E66216">
            <w:pPr>
              <w:spacing w:after="0" w:line="240" w:lineRule="auto"/>
              <w:ind w:left="135"/>
            </w:pPr>
            <w:r w:rsidRPr="00E66216">
              <w:rPr>
                <w:rFonts w:ascii="Times New Roman" w:hAnsi="Times New Roman"/>
                <w:color w:val="000000"/>
                <w:lang w:val="ru-RU"/>
              </w:rPr>
              <w:t xml:space="preserve">Система образов в романе «Молодая гвардия». </w:t>
            </w:r>
            <w:proofErr w:type="spellStart"/>
            <w:r w:rsidRPr="00E66216">
              <w:rPr>
                <w:rFonts w:ascii="Times New Roman" w:hAnsi="Times New Roman"/>
                <w:color w:val="000000"/>
              </w:rPr>
              <w:t>Героизм</w:t>
            </w:r>
            <w:proofErr w:type="spellEnd"/>
            <w:r w:rsidRPr="00E66216">
              <w:rPr>
                <w:rFonts w:ascii="Times New Roman" w:hAnsi="Times New Roman"/>
                <w:color w:val="000000"/>
              </w:rPr>
              <w:t xml:space="preserve"> и </w:t>
            </w:r>
            <w:proofErr w:type="spellStart"/>
            <w:r w:rsidRPr="00E66216">
              <w:rPr>
                <w:rFonts w:ascii="Times New Roman" w:hAnsi="Times New Roman"/>
                <w:color w:val="000000"/>
              </w:rPr>
              <w:t>мужество</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молодогвардейцев</w:t>
            </w:r>
            <w:proofErr w:type="spellEnd"/>
          </w:p>
        </w:tc>
        <w:tc>
          <w:tcPr>
            <w:tcW w:w="802" w:type="dxa"/>
            <w:tcMar>
              <w:top w:w="50" w:type="dxa"/>
              <w:left w:w="100" w:type="dxa"/>
            </w:tcMar>
            <w:vAlign w:val="center"/>
          </w:tcPr>
          <w:p w14:paraId="51E19774"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1 </w:t>
            </w:r>
          </w:p>
        </w:tc>
        <w:tc>
          <w:tcPr>
            <w:tcW w:w="1495" w:type="dxa"/>
            <w:tcMar>
              <w:top w:w="50" w:type="dxa"/>
              <w:left w:w="100" w:type="dxa"/>
            </w:tcMar>
            <w:vAlign w:val="center"/>
          </w:tcPr>
          <w:p w14:paraId="567C0F56"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70653A0B"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7670B619"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5D06D1E5" w14:textId="77777777" w:rsidR="007A01B5" w:rsidRPr="00E66216" w:rsidRDefault="007A01B5" w:rsidP="00E66216">
            <w:pPr>
              <w:spacing w:after="0" w:line="240" w:lineRule="auto"/>
              <w:ind w:left="135"/>
            </w:pPr>
          </w:p>
        </w:tc>
      </w:tr>
      <w:tr w:rsidR="007A01B5" w:rsidRPr="00E66216" w14:paraId="0172F210" w14:textId="77777777">
        <w:trPr>
          <w:trHeight w:val="144"/>
          <w:tblCellSpacing w:w="20" w:type="nil"/>
        </w:trPr>
        <w:tc>
          <w:tcPr>
            <w:tcW w:w="457" w:type="dxa"/>
            <w:tcMar>
              <w:top w:w="50" w:type="dxa"/>
              <w:left w:w="100" w:type="dxa"/>
            </w:tcMar>
            <w:vAlign w:val="center"/>
          </w:tcPr>
          <w:p w14:paraId="7E4230AD" w14:textId="77777777" w:rsidR="007A01B5" w:rsidRPr="00E66216" w:rsidRDefault="00000000" w:rsidP="00E66216">
            <w:pPr>
              <w:spacing w:after="0" w:line="240" w:lineRule="auto"/>
            </w:pPr>
            <w:r w:rsidRPr="00E66216">
              <w:rPr>
                <w:rFonts w:ascii="Times New Roman" w:hAnsi="Times New Roman"/>
                <w:color w:val="000000"/>
              </w:rPr>
              <w:t>64</w:t>
            </w:r>
          </w:p>
        </w:tc>
        <w:tc>
          <w:tcPr>
            <w:tcW w:w="3285" w:type="dxa"/>
            <w:tcMar>
              <w:top w:w="50" w:type="dxa"/>
              <w:left w:w="100" w:type="dxa"/>
            </w:tcMar>
            <w:vAlign w:val="center"/>
          </w:tcPr>
          <w:p w14:paraId="4C526118" w14:textId="77777777" w:rsidR="007A01B5" w:rsidRPr="00E66216" w:rsidRDefault="00000000" w:rsidP="00E66216">
            <w:pPr>
              <w:spacing w:after="0" w:line="240" w:lineRule="auto"/>
              <w:ind w:left="135"/>
              <w:rPr>
                <w:lang w:val="ru-RU"/>
              </w:rPr>
            </w:pPr>
            <w:proofErr w:type="spellStart"/>
            <w:r w:rsidRPr="00E66216">
              <w:rPr>
                <w:rFonts w:ascii="Times New Roman" w:hAnsi="Times New Roman"/>
                <w:color w:val="000000"/>
                <w:lang w:val="ru-RU"/>
              </w:rPr>
              <w:t>В.О.Богомолов</w:t>
            </w:r>
            <w:proofErr w:type="spellEnd"/>
            <w:r w:rsidRPr="00E66216">
              <w:rPr>
                <w:rFonts w:ascii="Times New Roman" w:hAnsi="Times New Roman"/>
                <w:color w:val="000000"/>
                <w:lang w:val="ru-RU"/>
              </w:rPr>
              <w:t xml:space="preserve"> "В августе сорок четвертого". Мужество и героизм защитников Родины</w:t>
            </w:r>
          </w:p>
        </w:tc>
        <w:tc>
          <w:tcPr>
            <w:tcW w:w="802" w:type="dxa"/>
            <w:tcMar>
              <w:top w:w="50" w:type="dxa"/>
              <w:left w:w="100" w:type="dxa"/>
            </w:tcMar>
            <w:vAlign w:val="center"/>
          </w:tcPr>
          <w:p w14:paraId="0F63C67D"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01C26B0D"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1A9189B2"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5C5C3F71"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59FAB15C" w14:textId="77777777" w:rsidR="007A01B5" w:rsidRPr="00E66216" w:rsidRDefault="007A01B5" w:rsidP="00E66216">
            <w:pPr>
              <w:spacing w:after="0" w:line="240" w:lineRule="auto"/>
              <w:ind w:left="135"/>
            </w:pPr>
          </w:p>
        </w:tc>
      </w:tr>
      <w:tr w:rsidR="007A01B5" w:rsidRPr="00E66216" w14:paraId="250DA43D" w14:textId="77777777">
        <w:trPr>
          <w:trHeight w:val="144"/>
          <w:tblCellSpacing w:w="20" w:type="nil"/>
        </w:trPr>
        <w:tc>
          <w:tcPr>
            <w:tcW w:w="457" w:type="dxa"/>
            <w:tcMar>
              <w:top w:w="50" w:type="dxa"/>
              <w:left w:w="100" w:type="dxa"/>
            </w:tcMar>
            <w:vAlign w:val="center"/>
          </w:tcPr>
          <w:p w14:paraId="31BD08E9" w14:textId="77777777" w:rsidR="007A01B5" w:rsidRPr="00E66216" w:rsidRDefault="00000000" w:rsidP="00E66216">
            <w:pPr>
              <w:spacing w:after="0" w:line="240" w:lineRule="auto"/>
            </w:pPr>
            <w:r w:rsidRPr="00E66216">
              <w:rPr>
                <w:rFonts w:ascii="Times New Roman" w:hAnsi="Times New Roman"/>
                <w:color w:val="000000"/>
              </w:rPr>
              <w:t>65</w:t>
            </w:r>
          </w:p>
        </w:tc>
        <w:tc>
          <w:tcPr>
            <w:tcW w:w="3285" w:type="dxa"/>
            <w:tcMar>
              <w:top w:w="50" w:type="dxa"/>
              <w:left w:w="100" w:type="dxa"/>
            </w:tcMar>
            <w:vAlign w:val="center"/>
          </w:tcPr>
          <w:p w14:paraId="3C0B95DB"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Страницы жизни и </w:t>
            </w:r>
            <w:proofErr w:type="spellStart"/>
            <w:r w:rsidRPr="00E66216">
              <w:rPr>
                <w:rFonts w:ascii="Times New Roman" w:hAnsi="Times New Roman"/>
                <w:color w:val="000000"/>
                <w:lang w:val="ru-RU"/>
              </w:rPr>
              <w:t>творчеста</w:t>
            </w:r>
            <w:proofErr w:type="spellEnd"/>
            <w:r w:rsidRPr="00E66216">
              <w:rPr>
                <w:rFonts w:ascii="Times New Roman" w:hAnsi="Times New Roman"/>
                <w:color w:val="000000"/>
                <w:lang w:val="ru-RU"/>
              </w:rPr>
              <w:t xml:space="preserve"> поэта (Ю. В. Друниной, М. В. Исаковского, Ю. Д. Левитанского и др.). Проблема исторической памяти в лирических произведениях о Великой Отечественной </w:t>
            </w:r>
            <w:r w:rsidRPr="00E66216">
              <w:rPr>
                <w:rFonts w:ascii="Times New Roman" w:hAnsi="Times New Roman"/>
                <w:color w:val="000000"/>
                <w:lang w:val="ru-RU"/>
              </w:rPr>
              <w:lastRenderedPageBreak/>
              <w:t>войне</w:t>
            </w:r>
          </w:p>
        </w:tc>
        <w:tc>
          <w:tcPr>
            <w:tcW w:w="802" w:type="dxa"/>
            <w:tcMar>
              <w:top w:w="50" w:type="dxa"/>
              <w:left w:w="100" w:type="dxa"/>
            </w:tcMar>
            <w:vAlign w:val="center"/>
          </w:tcPr>
          <w:p w14:paraId="2380D547"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lastRenderedPageBreak/>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2082D75E"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568CEB11"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7722D4AC"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0E45C119" w14:textId="77777777" w:rsidR="007A01B5" w:rsidRPr="00E66216" w:rsidRDefault="007A01B5" w:rsidP="00E66216">
            <w:pPr>
              <w:spacing w:after="0" w:line="240" w:lineRule="auto"/>
              <w:ind w:left="135"/>
            </w:pPr>
          </w:p>
        </w:tc>
      </w:tr>
      <w:tr w:rsidR="007A01B5" w:rsidRPr="00E66216" w14:paraId="2A91758F" w14:textId="77777777">
        <w:trPr>
          <w:trHeight w:val="144"/>
          <w:tblCellSpacing w:w="20" w:type="nil"/>
        </w:trPr>
        <w:tc>
          <w:tcPr>
            <w:tcW w:w="457" w:type="dxa"/>
            <w:tcMar>
              <w:top w:w="50" w:type="dxa"/>
              <w:left w:w="100" w:type="dxa"/>
            </w:tcMar>
            <w:vAlign w:val="center"/>
          </w:tcPr>
          <w:p w14:paraId="17628EEE" w14:textId="77777777" w:rsidR="007A01B5" w:rsidRPr="00E66216" w:rsidRDefault="00000000" w:rsidP="00E66216">
            <w:pPr>
              <w:spacing w:after="0" w:line="240" w:lineRule="auto"/>
            </w:pPr>
            <w:r w:rsidRPr="00E66216">
              <w:rPr>
                <w:rFonts w:ascii="Times New Roman" w:hAnsi="Times New Roman"/>
                <w:color w:val="000000"/>
              </w:rPr>
              <w:t>66</w:t>
            </w:r>
          </w:p>
        </w:tc>
        <w:tc>
          <w:tcPr>
            <w:tcW w:w="3285" w:type="dxa"/>
            <w:tcMar>
              <w:top w:w="50" w:type="dxa"/>
              <w:left w:w="100" w:type="dxa"/>
            </w:tcMar>
            <w:vAlign w:val="center"/>
          </w:tcPr>
          <w:p w14:paraId="3B1200FA"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Патриотический пафос поэзии о Великой Отечественной войне и ее художественное своеобразие (стихотворения С. С. Орлова, Д. С. Самойлова, К. М. Симонова, Б. А. Слуцкого и др. )</w:t>
            </w:r>
          </w:p>
        </w:tc>
        <w:tc>
          <w:tcPr>
            <w:tcW w:w="802" w:type="dxa"/>
            <w:tcMar>
              <w:top w:w="50" w:type="dxa"/>
              <w:left w:w="100" w:type="dxa"/>
            </w:tcMar>
            <w:vAlign w:val="center"/>
          </w:tcPr>
          <w:p w14:paraId="3CBC395B"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1BF13D4A"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10C90292"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0A7467D8"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2EC083EA" w14:textId="77777777" w:rsidR="007A01B5" w:rsidRPr="00E66216" w:rsidRDefault="007A01B5" w:rsidP="00E66216">
            <w:pPr>
              <w:spacing w:after="0" w:line="240" w:lineRule="auto"/>
              <w:ind w:left="135"/>
            </w:pPr>
          </w:p>
        </w:tc>
      </w:tr>
      <w:tr w:rsidR="007A01B5" w:rsidRPr="00E66216" w14:paraId="4C569F41" w14:textId="77777777">
        <w:trPr>
          <w:trHeight w:val="144"/>
          <w:tblCellSpacing w:w="20" w:type="nil"/>
        </w:trPr>
        <w:tc>
          <w:tcPr>
            <w:tcW w:w="457" w:type="dxa"/>
            <w:tcMar>
              <w:top w:w="50" w:type="dxa"/>
              <w:left w:w="100" w:type="dxa"/>
            </w:tcMar>
            <w:vAlign w:val="center"/>
          </w:tcPr>
          <w:p w14:paraId="2957C8B7" w14:textId="77777777" w:rsidR="007A01B5" w:rsidRPr="00E66216" w:rsidRDefault="00000000" w:rsidP="00E66216">
            <w:pPr>
              <w:spacing w:after="0" w:line="240" w:lineRule="auto"/>
            </w:pPr>
            <w:r w:rsidRPr="00E66216">
              <w:rPr>
                <w:rFonts w:ascii="Times New Roman" w:hAnsi="Times New Roman"/>
                <w:color w:val="000000"/>
              </w:rPr>
              <w:t>67</w:t>
            </w:r>
          </w:p>
        </w:tc>
        <w:tc>
          <w:tcPr>
            <w:tcW w:w="3285" w:type="dxa"/>
            <w:tcMar>
              <w:top w:w="50" w:type="dxa"/>
              <w:left w:w="100" w:type="dxa"/>
            </w:tcMar>
            <w:vAlign w:val="center"/>
          </w:tcPr>
          <w:p w14:paraId="27BBDF30"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Развитие речи. Анализ лирического произведения о Великой Отечественной войне (по выбору)</w:t>
            </w:r>
          </w:p>
        </w:tc>
        <w:tc>
          <w:tcPr>
            <w:tcW w:w="802" w:type="dxa"/>
            <w:tcMar>
              <w:top w:w="50" w:type="dxa"/>
              <w:left w:w="100" w:type="dxa"/>
            </w:tcMar>
            <w:vAlign w:val="center"/>
          </w:tcPr>
          <w:p w14:paraId="6D6DEB95"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2CF3A758"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1A67AA52"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15FDCCFB"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44AD6DB5" w14:textId="77777777" w:rsidR="007A01B5" w:rsidRPr="00E66216" w:rsidRDefault="007A01B5" w:rsidP="00E66216">
            <w:pPr>
              <w:spacing w:after="0" w:line="240" w:lineRule="auto"/>
              <w:ind w:left="135"/>
            </w:pPr>
          </w:p>
        </w:tc>
      </w:tr>
      <w:tr w:rsidR="007A01B5" w:rsidRPr="00E66216" w14:paraId="7058E9DA" w14:textId="77777777">
        <w:trPr>
          <w:trHeight w:val="144"/>
          <w:tblCellSpacing w:w="20" w:type="nil"/>
        </w:trPr>
        <w:tc>
          <w:tcPr>
            <w:tcW w:w="457" w:type="dxa"/>
            <w:tcMar>
              <w:top w:w="50" w:type="dxa"/>
              <w:left w:w="100" w:type="dxa"/>
            </w:tcMar>
            <w:vAlign w:val="center"/>
          </w:tcPr>
          <w:p w14:paraId="32286D09" w14:textId="77777777" w:rsidR="007A01B5" w:rsidRPr="00E66216" w:rsidRDefault="00000000" w:rsidP="00E66216">
            <w:pPr>
              <w:spacing w:after="0" w:line="240" w:lineRule="auto"/>
            </w:pPr>
            <w:r w:rsidRPr="00E66216">
              <w:rPr>
                <w:rFonts w:ascii="Times New Roman" w:hAnsi="Times New Roman"/>
                <w:color w:val="000000"/>
              </w:rPr>
              <w:t>68</w:t>
            </w:r>
          </w:p>
        </w:tc>
        <w:tc>
          <w:tcPr>
            <w:tcW w:w="3285" w:type="dxa"/>
            <w:tcMar>
              <w:top w:w="50" w:type="dxa"/>
              <w:left w:w="100" w:type="dxa"/>
            </w:tcMar>
            <w:vAlign w:val="center"/>
          </w:tcPr>
          <w:p w14:paraId="53EBC5BD"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Тема Великой Отечественной войны в драматургии. Художественное своеобразие и сценическое воплощение драматических произведений</w:t>
            </w:r>
          </w:p>
        </w:tc>
        <w:tc>
          <w:tcPr>
            <w:tcW w:w="802" w:type="dxa"/>
            <w:tcMar>
              <w:top w:w="50" w:type="dxa"/>
              <w:left w:w="100" w:type="dxa"/>
            </w:tcMar>
            <w:vAlign w:val="center"/>
          </w:tcPr>
          <w:p w14:paraId="170DCAD7"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072B5228"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23FB76EA"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010DB332"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05A043E2" w14:textId="77777777" w:rsidR="007A01B5" w:rsidRPr="00E66216" w:rsidRDefault="007A01B5" w:rsidP="00E66216">
            <w:pPr>
              <w:spacing w:after="0" w:line="240" w:lineRule="auto"/>
              <w:ind w:left="135"/>
            </w:pPr>
          </w:p>
        </w:tc>
      </w:tr>
      <w:tr w:rsidR="007A01B5" w:rsidRPr="00E66216" w14:paraId="49E3AD1A" w14:textId="77777777">
        <w:trPr>
          <w:trHeight w:val="144"/>
          <w:tblCellSpacing w:w="20" w:type="nil"/>
        </w:trPr>
        <w:tc>
          <w:tcPr>
            <w:tcW w:w="457" w:type="dxa"/>
            <w:tcMar>
              <w:top w:w="50" w:type="dxa"/>
              <w:left w:w="100" w:type="dxa"/>
            </w:tcMar>
            <w:vAlign w:val="center"/>
          </w:tcPr>
          <w:p w14:paraId="1E1030BD" w14:textId="77777777" w:rsidR="007A01B5" w:rsidRPr="00E66216" w:rsidRDefault="00000000" w:rsidP="00E66216">
            <w:pPr>
              <w:spacing w:after="0" w:line="240" w:lineRule="auto"/>
            </w:pPr>
            <w:r w:rsidRPr="00E66216">
              <w:rPr>
                <w:rFonts w:ascii="Times New Roman" w:hAnsi="Times New Roman"/>
                <w:color w:val="000000"/>
              </w:rPr>
              <w:t>69</w:t>
            </w:r>
          </w:p>
        </w:tc>
        <w:tc>
          <w:tcPr>
            <w:tcW w:w="3285" w:type="dxa"/>
            <w:tcMar>
              <w:top w:w="50" w:type="dxa"/>
              <w:left w:w="100" w:type="dxa"/>
            </w:tcMar>
            <w:vAlign w:val="center"/>
          </w:tcPr>
          <w:p w14:paraId="6E2A8378"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Внеклассное чтение. «Страницы, опаленные войной» по произведениям о Великой Отечественной войне</w:t>
            </w:r>
          </w:p>
        </w:tc>
        <w:tc>
          <w:tcPr>
            <w:tcW w:w="802" w:type="dxa"/>
            <w:tcMar>
              <w:top w:w="50" w:type="dxa"/>
              <w:left w:w="100" w:type="dxa"/>
            </w:tcMar>
            <w:vAlign w:val="center"/>
          </w:tcPr>
          <w:p w14:paraId="7002975D"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2E75C5E5"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7735A673"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603F75D3"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7D97F6CA" w14:textId="77777777" w:rsidR="007A01B5" w:rsidRPr="00E66216" w:rsidRDefault="007A01B5" w:rsidP="00E66216">
            <w:pPr>
              <w:spacing w:after="0" w:line="240" w:lineRule="auto"/>
              <w:ind w:left="135"/>
            </w:pPr>
          </w:p>
        </w:tc>
      </w:tr>
      <w:tr w:rsidR="007A01B5" w:rsidRPr="00E66216" w14:paraId="2D969002" w14:textId="77777777">
        <w:trPr>
          <w:trHeight w:val="144"/>
          <w:tblCellSpacing w:w="20" w:type="nil"/>
        </w:trPr>
        <w:tc>
          <w:tcPr>
            <w:tcW w:w="457" w:type="dxa"/>
            <w:tcMar>
              <w:top w:w="50" w:type="dxa"/>
              <w:left w:w="100" w:type="dxa"/>
            </w:tcMar>
            <w:vAlign w:val="center"/>
          </w:tcPr>
          <w:p w14:paraId="3E7492E4" w14:textId="77777777" w:rsidR="007A01B5" w:rsidRPr="00E66216" w:rsidRDefault="00000000" w:rsidP="00E66216">
            <w:pPr>
              <w:spacing w:after="0" w:line="240" w:lineRule="auto"/>
            </w:pPr>
            <w:r w:rsidRPr="00E66216">
              <w:rPr>
                <w:rFonts w:ascii="Times New Roman" w:hAnsi="Times New Roman"/>
                <w:color w:val="000000"/>
              </w:rPr>
              <w:t>70</w:t>
            </w:r>
          </w:p>
        </w:tc>
        <w:tc>
          <w:tcPr>
            <w:tcW w:w="3285" w:type="dxa"/>
            <w:tcMar>
              <w:top w:w="50" w:type="dxa"/>
              <w:left w:w="100" w:type="dxa"/>
            </w:tcMar>
            <w:vAlign w:val="center"/>
          </w:tcPr>
          <w:p w14:paraId="19340381"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Подготовка к контрольному сочинению по произведениям о Великой Отечественной войне</w:t>
            </w:r>
          </w:p>
        </w:tc>
        <w:tc>
          <w:tcPr>
            <w:tcW w:w="802" w:type="dxa"/>
            <w:tcMar>
              <w:top w:w="50" w:type="dxa"/>
              <w:left w:w="100" w:type="dxa"/>
            </w:tcMar>
            <w:vAlign w:val="center"/>
          </w:tcPr>
          <w:p w14:paraId="7B773B0F"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2821AE6E"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2F2D6EBB"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7CFDBB52"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2D082C41" w14:textId="77777777" w:rsidR="007A01B5" w:rsidRPr="00E66216" w:rsidRDefault="007A01B5" w:rsidP="00E66216">
            <w:pPr>
              <w:spacing w:after="0" w:line="240" w:lineRule="auto"/>
              <w:ind w:left="135"/>
            </w:pPr>
          </w:p>
        </w:tc>
      </w:tr>
      <w:tr w:rsidR="007A01B5" w:rsidRPr="00E66216" w14:paraId="14CA15AE" w14:textId="77777777">
        <w:trPr>
          <w:trHeight w:val="144"/>
          <w:tblCellSpacing w:w="20" w:type="nil"/>
        </w:trPr>
        <w:tc>
          <w:tcPr>
            <w:tcW w:w="457" w:type="dxa"/>
            <w:tcMar>
              <w:top w:w="50" w:type="dxa"/>
              <w:left w:w="100" w:type="dxa"/>
            </w:tcMar>
            <w:vAlign w:val="center"/>
          </w:tcPr>
          <w:p w14:paraId="041F60C4" w14:textId="77777777" w:rsidR="007A01B5" w:rsidRPr="00E66216" w:rsidRDefault="00000000" w:rsidP="00E66216">
            <w:pPr>
              <w:spacing w:after="0" w:line="240" w:lineRule="auto"/>
            </w:pPr>
            <w:r w:rsidRPr="00E66216">
              <w:rPr>
                <w:rFonts w:ascii="Times New Roman" w:hAnsi="Times New Roman"/>
                <w:color w:val="000000"/>
              </w:rPr>
              <w:t>71</w:t>
            </w:r>
          </w:p>
        </w:tc>
        <w:tc>
          <w:tcPr>
            <w:tcW w:w="3285" w:type="dxa"/>
            <w:tcMar>
              <w:top w:w="50" w:type="dxa"/>
              <w:left w:w="100" w:type="dxa"/>
            </w:tcMar>
            <w:vAlign w:val="center"/>
          </w:tcPr>
          <w:p w14:paraId="42CFEFFB"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Контрольное сочинение по произведениям о Великой Отечественной войне</w:t>
            </w:r>
          </w:p>
        </w:tc>
        <w:tc>
          <w:tcPr>
            <w:tcW w:w="802" w:type="dxa"/>
            <w:tcMar>
              <w:top w:w="50" w:type="dxa"/>
              <w:left w:w="100" w:type="dxa"/>
            </w:tcMar>
            <w:vAlign w:val="center"/>
          </w:tcPr>
          <w:p w14:paraId="3E36538A"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452FA96D"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5083A1B3"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64DF2777"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5FF9FF75" w14:textId="77777777" w:rsidR="007A01B5" w:rsidRPr="00E66216" w:rsidRDefault="007A01B5" w:rsidP="00E66216">
            <w:pPr>
              <w:spacing w:after="0" w:line="240" w:lineRule="auto"/>
              <w:ind w:left="135"/>
            </w:pPr>
          </w:p>
        </w:tc>
      </w:tr>
      <w:tr w:rsidR="007A01B5" w:rsidRPr="00E66216" w14:paraId="458FBF6F" w14:textId="77777777">
        <w:trPr>
          <w:trHeight w:val="144"/>
          <w:tblCellSpacing w:w="20" w:type="nil"/>
        </w:trPr>
        <w:tc>
          <w:tcPr>
            <w:tcW w:w="457" w:type="dxa"/>
            <w:tcMar>
              <w:top w:w="50" w:type="dxa"/>
              <w:left w:w="100" w:type="dxa"/>
            </w:tcMar>
            <w:vAlign w:val="center"/>
          </w:tcPr>
          <w:p w14:paraId="27AE7673" w14:textId="77777777" w:rsidR="007A01B5" w:rsidRPr="00E66216" w:rsidRDefault="00000000" w:rsidP="00E66216">
            <w:pPr>
              <w:spacing w:after="0" w:line="240" w:lineRule="auto"/>
            </w:pPr>
            <w:r w:rsidRPr="00E66216">
              <w:rPr>
                <w:rFonts w:ascii="Times New Roman" w:hAnsi="Times New Roman"/>
                <w:color w:val="000000"/>
              </w:rPr>
              <w:t>72</w:t>
            </w:r>
          </w:p>
        </w:tc>
        <w:tc>
          <w:tcPr>
            <w:tcW w:w="3285" w:type="dxa"/>
            <w:tcMar>
              <w:top w:w="50" w:type="dxa"/>
              <w:left w:w="100" w:type="dxa"/>
            </w:tcMar>
            <w:vAlign w:val="center"/>
          </w:tcPr>
          <w:p w14:paraId="6B02E321"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Основные этапы и жизни и творчества </w:t>
            </w:r>
            <w:proofErr w:type="spellStart"/>
            <w:r w:rsidRPr="00E66216">
              <w:rPr>
                <w:rFonts w:ascii="Times New Roman" w:hAnsi="Times New Roman"/>
                <w:color w:val="000000"/>
                <w:lang w:val="ru-RU"/>
              </w:rPr>
              <w:t>Б.Л.Пастернака</w:t>
            </w:r>
            <w:proofErr w:type="spellEnd"/>
            <w:r w:rsidRPr="00E66216">
              <w:rPr>
                <w:rFonts w:ascii="Times New Roman" w:hAnsi="Times New Roman"/>
                <w:color w:val="000000"/>
                <w:lang w:val="ru-RU"/>
              </w:rPr>
              <w:t>. Тематика и проблематика лирики поэта</w:t>
            </w:r>
          </w:p>
        </w:tc>
        <w:tc>
          <w:tcPr>
            <w:tcW w:w="802" w:type="dxa"/>
            <w:tcMar>
              <w:top w:w="50" w:type="dxa"/>
              <w:left w:w="100" w:type="dxa"/>
            </w:tcMar>
            <w:vAlign w:val="center"/>
          </w:tcPr>
          <w:p w14:paraId="68D06285"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1D607A23"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193A40D2"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6AD5834A"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1C1AA745" w14:textId="77777777" w:rsidR="007A01B5" w:rsidRPr="00E66216" w:rsidRDefault="007A01B5" w:rsidP="00E66216">
            <w:pPr>
              <w:spacing w:after="0" w:line="240" w:lineRule="auto"/>
              <w:ind w:left="135"/>
            </w:pPr>
          </w:p>
        </w:tc>
      </w:tr>
      <w:tr w:rsidR="007A01B5" w:rsidRPr="00E66216" w14:paraId="70D2B627" w14:textId="77777777">
        <w:trPr>
          <w:trHeight w:val="144"/>
          <w:tblCellSpacing w:w="20" w:type="nil"/>
        </w:trPr>
        <w:tc>
          <w:tcPr>
            <w:tcW w:w="457" w:type="dxa"/>
            <w:tcMar>
              <w:top w:w="50" w:type="dxa"/>
              <w:left w:w="100" w:type="dxa"/>
            </w:tcMar>
            <w:vAlign w:val="center"/>
          </w:tcPr>
          <w:p w14:paraId="36AFD619" w14:textId="77777777" w:rsidR="007A01B5" w:rsidRPr="00E66216" w:rsidRDefault="00000000" w:rsidP="00E66216">
            <w:pPr>
              <w:spacing w:after="0" w:line="240" w:lineRule="auto"/>
            </w:pPr>
            <w:r w:rsidRPr="00E66216">
              <w:rPr>
                <w:rFonts w:ascii="Times New Roman" w:hAnsi="Times New Roman"/>
                <w:color w:val="000000"/>
              </w:rPr>
              <w:t>73</w:t>
            </w:r>
          </w:p>
        </w:tc>
        <w:tc>
          <w:tcPr>
            <w:tcW w:w="3285" w:type="dxa"/>
            <w:tcMar>
              <w:top w:w="50" w:type="dxa"/>
              <w:left w:w="100" w:type="dxa"/>
            </w:tcMar>
            <w:vAlign w:val="center"/>
          </w:tcPr>
          <w:p w14:paraId="12B54F95"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Тема поэта и поэзии. Любовная лирика </w:t>
            </w:r>
            <w:proofErr w:type="spellStart"/>
            <w:r w:rsidRPr="00E66216">
              <w:rPr>
                <w:rFonts w:ascii="Times New Roman" w:hAnsi="Times New Roman"/>
                <w:color w:val="000000"/>
                <w:lang w:val="ru-RU"/>
              </w:rPr>
              <w:t>Б.Л.Пастернака</w:t>
            </w:r>
            <w:proofErr w:type="spellEnd"/>
          </w:p>
        </w:tc>
        <w:tc>
          <w:tcPr>
            <w:tcW w:w="802" w:type="dxa"/>
            <w:tcMar>
              <w:top w:w="50" w:type="dxa"/>
              <w:left w:w="100" w:type="dxa"/>
            </w:tcMar>
            <w:vAlign w:val="center"/>
          </w:tcPr>
          <w:p w14:paraId="50BABA14"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26817EE3"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50ED9A56"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4646C735"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245520A9" w14:textId="77777777" w:rsidR="007A01B5" w:rsidRPr="00E66216" w:rsidRDefault="007A01B5" w:rsidP="00E66216">
            <w:pPr>
              <w:spacing w:after="0" w:line="240" w:lineRule="auto"/>
              <w:ind w:left="135"/>
            </w:pPr>
          </w:p>
        </w:tc>
      </w:tr>
      <w:tr w:rsidR="007A01B5" w:rsidRPr="00E66216" w14:paraId="04097DBE" w14:textId="77777777">
        <w:trPr>
          <w:trHeight w:val="144"/>
          <w:tblCellSpacing w:w="20" w:type="nil"/>
        </w:trPr>
        <w:tc>
          <w:tcPr>
            <w:tcW w:w="457" w:type="dxa"/>
            <w:tcMar>
              <w:top w:w="50" w:type="dxa"/>
              <w:left w:w="100" w:type="dxa"/>
            </w:tcMar>
            <w:vAlign w:val="center"/>
          </w:tcPr>
          <w:p w14:paraId="5EA2F04D" w14:textId="77777777" w:rsidR="007A01B5" w:rsidRPr="00E66216" w:rsidRDefault="00000000" w:rsidP="00E66216">
            <w:pPr>
              <w:spacing w:after="0" w:line="240" w:lineRule="auto"/>
            </w:pPr>
            <w:r w:rsidRPr="00E66216">
              <w:rPr>
                <w:rFonts w:ascii="Times New Roman" w:hAnsi="Times New Roman"/>
                <w:color w:val="000000"/>
              </w:rPr>
              <w:t>74</w:t>
            </w:r>
          </w:p>
        </w:tc>
        <w:tc>
          <w:tcPr>
            <w:tcW w:w="3285" w:type="dxa"/>
            <w:tcMar>
              <w:top w:w="50" w:type="dxa"/>
              <w:left w:w="100" w:type="dxa"/>
            </w:tcMar>
            <w:vAlign w:val="center"/>
          </w:tcPr>
          <w:p w14:paraId="2BE996CF"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Тема человека и природы. Философская глубина лирики Пастернака</w:t>
            </w:r>
          </w:p>
        </w:tc>
        <w:tc>
          <w:tcPr>
            <w:tcW w:w="802" w:type="dxa"/>
            <w:tcMar>
              <w:top w:w="50" w:type="dxa"/>
              <w:left w:w="100" w:type="dxa"/>
            </w:tcMar>
            <w:vAlign w:val="center"/>
          </w:tcPr>
          <w:p w14:paraId="3B4B5F10"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558AB6D0"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459426C6"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5FA05245"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248100D4" w14:textId="77777777" w:rsidR="007A01B5" w:rsidRPr="00E66216" w:rsidRDefault="007A01B5" w:rsidP="00E66216">
            <w:pPr>
              <w:spacing w:after="0" w:line="240" w:lineRule="auto"/>
              <w:ind w:left="135"/>
            </w:pPr>
          </w:p>
        </w:tc>
      </w:tr>
      <w:tr w:rsidR="007A01B5" w:rsidRPr="00E66216" w14:paraId="051572F4" w14:textId="77777777">
        <w:trPr>
          <w:trHeight w:val="144"/>
          <w:tblCellSpacing w:w="20" w:type="nil"/>
        </w:trPr>
        <w:tc>
          <w:tcPr>
            <w:tcW w:w="457" w:type="dxa"/>
            <w:tcMar>
              <w:top w:w="50" w:type="dxa"/>
              <w:left w:w="100" w:type="dxa"/>
            </w:tcMar>
            <w:vAlign w:val="center"/>
          </w:tcPr>
          <w:p w14:paraId="7B298264" w14:textId="77777777" w:rsidR="007A01B5" w:rsidRPr="00E66216" w:rsidRDefault="00000000" w:rsidP="00E66216">
            <w:pPr>
              <w:spacing w:after="0" w:line="240" w:lineRule="auto"/>
            </w:pPr>
            <w:r w:rsidRPr="00E66216">
              <w:rPr>
                <w:rFonts w:ascii="Times New Roman" w:hAnsi="Times New Roman"/>
                <w:color w:val="000000"/>
              </w:rPr>
              <w:t>75</w:t>
            </w:r>
          </w:p>
        </w:tc>
        <w:tc>
          <w:tcPr>
            <w:tcW w:w="3285" w:type="dxa"/>
            <w:tcMar>
              <w:top w:w="50" w:type="dxa"/>
              <w:left w:w="100" w:type="dxa"/>
            </w:tcMar>
            <w:vAlign w:val="center"/>
          </w:tcPr>
          <w:p w14:paraId="027C2227"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Основные этапы жизни и творчества </w:t>
            </w:r>
            <w:proofErr w:type="spellStart"/>
            <w:r w:rsidRPr="00E66216">
              <w:rPr>
                <w:rFonts w:ascii="Times New Roman" w:hAnsi="Times New Roman"/>
                <w:color w:val="000000"/>
                <w:lang w:val="ru-RU"/>
              </w:rPr>
              <w:t>А.И.Солженицына</w:t>
            </w:r>
            <w:proofErr w:type="spellEnd"/>
            <w:r w:rsidRPr="00E66216">
              <w:rPr>
                <w:rFonts w:ascii="Times New Roman" w:hAnsi="Times New Roman"/>
                <w:color w:val="000000"/>
                <w:lang w:val="ru-RU"/>
              </w:rPr>
              <w:t xml:space="preserve">. </w:t>
            </w:r>
            <w:proofErr w:type="spellStart"/>
            <w:r w:rsidRPr="00E66216">
              <w:rPr>
                <w:rFonts w:ascii="Times New Roman" w:hAnsi="Times New Roman"/>
                <w:color w:val="000000"/>
                <w:lang w:val="ru-RU"/>
              </w:rPr>
              <w:t>Автобиографизм</w:t>
            </w:r>
            <w:proofErr w:type="spellEnd"/>
            <w:r w:rsidRPr="00E66216">
              <w:rPr>
                <w:rFonts w:ascii="Times New Roman" w:hAnsi="Times New Roman"/>
                <w:color w:val="000000"/>
                <w:lang w:val="ru-RU"/>
              </w:rPr>
              <w:t xml:space="preserve"> прозы писателя. Своеобразие раскрытия «лагерной» темы. Рассказ Солженицына «Один день Ивана Денисовича», творческая судьба произведения</w:t>
            </w:r>
          </w:p>
        </w:tc>
        <w:tc>
          <w:tcPr>
            <w:tcW w:w="802" w:type="dxa"/>
            <w:tcMar>
              <w:top w:w="50" w:type="dxa"/>
              <w:left w:w="100" w:type="dxa"/>
            </w:tcMar>
            <w:vAlign w:val="center"/>
          </w:tcPr>
          <w:p w14:paraId="6F36F454"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2A482345"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2C7DD613"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728A5FBB"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4187780D" w14:textId="77777777" w:rsidR="007A01B5" w:rsidRPr="00E66216" w:rsidRDefault="007A01B5" w:rsidP="00E66216">
            <w:pPr>
              <w:spacing w:after="0" w:line="240" w:lineRule="auto"/>
              <w:ind w:left="135"/>
            </w:pPr>
          </w:p>
        </w:tc>
      </w:tr>
      <w:tr w:rsidR="007A01B5" w:rsidRPr="00E66216" w14:paraId="5917BC0A" w14:textId="77777777">
        <w:trPr>
          <w:trHeight w:val="144"/>
          <w:tblCellSpacing w:w="20" w:type="nil"/>
        </w:trPr>
        <w:tc>
          <w:tcPr>
            <w:tcW w:w="457" w:type="dxa"/>
            <w:tcMar>
              <w:top w:w="50" w:type="dxa"/>
              <w:left w:w="100" w:type="dxa"/>
            </w:tcMar>
            <w:vAlign w:val="center"/>
          </w:tcPr>
          <w:p w14:paraId="22E7A128" w14:textId="77777777" w:rsidR="007A01B5" w:rsidRPr="00E66216" w:rsidRDefault="00000000" w:rsidP="00E66216">
            <w:pPr>
              <w:spacing w:after="0" w:line="240" w:lineRule="auto"/>
            </w:pPr>
            <w:r w:rsidRPr="00E66216">
              <w:rPr>
                <w:rFonts w:ascii="Times New Roman" w:hAnsi="Times New Roman"/>
                <w:color w:val="000000"/>
              </w:rPr>
              <w:t>76</w:t>
            </w:r>
          </w:p>
        </w:tc>
        <w:tc>
          <w:tcPr>
            <w:tcW w:w="3285" w:type="dxa"/>
            <w:tcMar>
              <w:top w:w="50" w:type="dxa"/>
              <w:left w:w="100" w:type="dxa"/>
            </w:tcMar>
            <w:vAlign w:val="center"/>
          </w:tcPr>
          <w:p w14:paraId="2B1E3CF2"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Человек и история страны в контексте </w:t>
            </w:r>
            <w:r w:rsidRPr="00E66216">
              <w:rPr>
                <w:rFonts w:ascii="Times New Roman" w:hAnsi="Times New Roman"/>
                <w:color w:val="000000"/>
                <w:lang w:val="ru-RU"/>
              </w:rPr>
              <w:lastRenderedPageBreak/>
              <w:t>трагической эпохи в книге писателя «Архипелаг ГУЛАГ»</w:t>
            </w:r>
          </w:p>
        </w:tc>
        <w:tc>
          <w:tcPr>
            <w:tcW w:w="802" w:type="dxa"/>
            <w:tcMar>
              <w:top w:w="50" w:type="dxa"/>
              <w:left w:w="100" w:type="dxa"/>
            </w:tcMar>
            <w:vAlign w:val="center"/>
          </w:tcPr>
          <w:p w14:paraId="4214D958"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lastRenderedPageBreak/>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34E2DF1C"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7E95FC5A"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5AFEF7F6"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027B8E88" w14:textId="77777777" w:rsidR="007A01B5" w:rsidRPr="00E66216" w:rsidRDefault="007A01B5" w:rsidP="00E66216">
            <w:pPr>
              <w:spacing w:after="0" w:line="240" w:lineRule="auto"/>
              <w:ind w:left="135"/>
            </w:pPr>
          </w:p>
        </w:tc>
      </w:tr>
      <w:tr w:rsidR="007A01B5" w:rsidRPr="00E66216" w14:paraId="62102E95" w14:textId="77777777">
        <w:trPr>
          <w:trHeight w:val="144"/>
          <w:tblCellSpacing w:w="20" w:type="nil"/>
        </w:trPr>
        <w:tc>
          <w:tcPr>
            <w:tcW w:w="457" w:type="dxa"/>
            <w:tcMar>
              <w:top w:w="50" w:type="dxa"/>
              <w:left w:w="100" w:type="dxa"/>
            </w:tcMar>
            <w:vAlign w:val="center"/>
          </w:tcPr>
          <w:p w14:paraId="7E95B428" w14:textId="77777777" w:rsidR="007A01B5" w:rsidRPr="00E66216" w:rsidRDefault="00000000" w:rsidP="00E66216">
            <w:pPr>
              <w:spacing w:after="0" w:line="240" w:lineRule="auto"/>
            </w:pPr>
            <w:r w:rsidRPr="00E66216">
              <w:rPr>
                <w:rFonts w:ascii="Times New Roman" w:hAnsi="Times New Roman"/>
                <w:color w:val="000000"/>
              </w:rPr>
              <w:t>77</w:t>
            </w:r>
          </w:p>
        </w:tc>
        <w:tc>
          <w:tcPr>
            <w:tcW w:w="3285" w:type="dxa"/>
            <w:tcMar>
              <w:top w:w="50" w:type="dxa"/>
              <w:left w:w="100" w:type="dxa"/>
            </w:tcMar>
            <w:vAlign w:val="center"/>
          </w:tcPr>
          <w:p w14:paraId="502D6249"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Презентация проекта по литературе второй половины ХХ века</w:t>
            </w:r>
          </w:p>
        </w:tc>
        <w:tc>
          <w:tcPr>
            <w:tcW w:w="802" w:type="dxa"/>
            <w:tcMar>
              <w:top w:w="50" w:type="dxa"/>
              <w:left w:w="100" w:type="dxa"/>
            </w:tcMar>
            <w:vAlign w:val="center"/>
          </w:tcPr>
          <w:p w14:paraId="782058D1"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0BFC4303"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67A391F2"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0922D22D"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17E5B2FC" w14:textId="77777777" w:rsidR="007A01B5" w:rsidRPr="00E66216" w:rsidRDefault="007A01B5" w:rsidP="00E66216">
            <w:pPr>
              <w:spacing w:after="0" w:line="240" w:lineRule="auto"/>
              <w:ind w:left="135"/>
            </w:pPr>
          </w:p>
        </w:tc>
      </w:tr>
      <w:tr w:rsidR="007A01B5" w:rsidRPr="00E66216" w14:paraId="2B71E9FA" w14:textId="77777777">
        <w:trPr>
          <w:trHeight w:val="144"/>
          <w:tblCellSpacing w:w="20" w:type="nil"/>
        </w:trPr>
        <w:tc>
          <w:tcPr>
            <w:tcW w:w="457" w:type="dxa"/>
            <w:tcMar>
              <w:top w:w="50" w:type="dxa"/>
              <w:left w:w="100" w:type="dxa"/>
            </w:tcMar>
            <w:vAlign w:val="center"/>
          </w:tcPr>
          <w:p w14:paraId="21D7FD72" w14:textId="77777777" w:rsidR="007A01B5" w:rsidRPr="00E66216" w:rsidRDefault="00000000" w:rsidP="00E66216">
            <w:pPr>
              <w:spacing w:after="0" w:line="240" w:lineRule="auto"/>
            </w:pPr>
            <w:r w:rsidRPr="00E66216">
              <w:rPr>
                <w:rFonts w:ascii="Times New Roman" w:hAnsi="Times New Roman"/>
                <w:color w:val="000000"/>
              </w:rPr>
              <w:t>78</w:t>
            </w:r>
          </w:p>
        </w:tc>
        <w:tc>
          <w:tcPr>
            <w:tcW w:w="3285" w:type="dxa"/>
            <w:tcMar>
              <w:top w:w="50" w:type="dxa"/>
              <w:left w:w="100" w:type="dxa"/>
            </w:tcMar>
            <w:vAlign w:val="center"/>
          </w:tcPr>
          <w:p w14:paraId="7622C6CB"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Страницы жизни и творчества </w:t>
            </w:r>
            <w:proofErr w:type="spellStart"/>
            <w:r w:rsidRPr="00E66216">
              <w:rPr>
                <w:rFonts w:ascii="Times New Roman" w:hAnsi="Times New Roman"/>
                <w:color w:val="000000"/>
                <w:lang w:val="ru-RU"/>
              </w:rPr>
              <w:t>В.М.Шукшина</w:t>
            </w:r>
            <w:proofErr w:type="spellEnd"/>
            <w:r w:rsidRPr="00E66216">
              <w:rPr>
                <w:rFonts w:ascii="Times New Roman" w:hAnsi="Times New Roman"/>
                <w:color w:val="000000"/>
                <w:lang w:val="ru-RU"/>
              </w:rPr>
              <w:t>. Своеобразие прозы писателя (не менее двух по выбору, например, «Срезал», «Обида», «Микроскоп», «Мастер», «Крепкий мужик», «Сапожки» и др.)</w:t>
            </w:r>
          </w:p>
        </w:tc>
        <w:tc>
          <w:tcPr>
            <w:tcW w:w="802" w:type="dxa"/>
            <w:tcMar>
              <w:top w:w="50" w:type="dxa"/>
              <w:left w:w="100" w:type="dxa"/>
            </w:tcMar>
            <w:vAlign w:val="center"/>
          </w:tcPr>
          <w:p w14:paraId="2F31456B"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1040F476"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26EF1D7F"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3E4B67AE"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6DD5502E" w14:textId="77777777" w:rsidR="007A01B5" w:rsidRPr="00E66216" w:rsidRDefault="007A01B5" w:rsidP="00E66216">
            <w:pPr>
              <w:spacing w:after="0" w:line="240" w:lineRule="auto"/>
              <w:ind w:left="135"/>
            </w:pPr>
          </w:p>
        </w:tc>
      </w:tr>
      <w:tr w:rsidR="007A01B5" w:rsidRPr="00E66216" w14:paraId="4F6AB166" w14:textId="77777777">
        <w:trPr>
          <w:trHeight w:val="144"/>
          <w:tblCellSpacing w:w="20" w:type="nil"/>
        </w:trPr>
        <w:tc>
          <w:tcPr>
            <w:tcW w:w="457" w:type="dxa"/>
            <w:tcMar>
              <w:top w:w="50" w:type="dxa"/>
              <w:left w:w="100" w:type="dxa"/>
            </w:tcMar>
            <w:vAlign w:val="center"/>
          </w:tcPr>
          <w:p w14:paraId="4C29D9A3" w14:textId="77777777" w:rsidR="007A01B5" w:rsidRPr="00E66216" w:rsidRDefault="00000000" w:rsidP="00E66216">
            <w:pPr>
              <w:spacing w:after="0" w:line="240" w:lineRule="auto"/>
            </w:pPr>
            <w:r w:rsidRPr="00E66216">
              <w:rPr>
                <w:rFonts w:ascii="Times New Roman" w:hAnsi="Times New Roman"/>
                <w:color w:val="000000"/>
              </w:rPr>
              <w:t>79</w:t>
            </w:r>
          </w:p>
        </w:tc>
        <w:tc>
          <w:tcPr>
            <w:tcW w:w="3285" w:type="dxa"/>
            <w:tcMar>
              <w:top w:w="50" w:type="dxa"/>
              <w:left w:w="100" w:type="dxa"/>
            </w:tcMar>
            <w:vAlign w:val="center"/>
          </w:tcPr>
          <w:p w14:paraId="7C8F166E"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Нравственные искания героев рассказов </w:t>
            </w:r>
            <w:proofErr w:type="spellStart"/>
            <w:r w:rsidRPr="00E66216">
              <w:rPr>
                <w:rFonts w:ascii="Times New Roman" w:hAnsi="Times New Roman"/>
                <w:color w:val="000000"/>
                <w:lang w:val="ru-RU"/>
              </w:rPr>
              <w:t>В.М.Шукшина</w:t>
            </w:r>
            <w:proofErr w:type="spellEnd"/>
            <w:r w:rsidRPr="00E66216">
              <w:rPr>
                <w:rFonts w:ascii="Times New Roman" w:hAnsi="Times New Roman"/>
                <w:color w:val="000000"/>
                <w:lang w:val="ru-RU"/>
              </w:rPr>
              <w:t xml:space="preserve">. Своеобразие «чудаковатых» персонажей </w:t>
            </w:r>
          </w:p>
        </w:tc>
        <w:tc>
          <w:tcPr>
            <w:tcW w:w="802" w:type="dxa"/>
            <w:tcMar>
              <w:top w:w="50" w:type="dxa"/>
              <w:left w:w="100" w:type="dxa"/>
            </w:tcMar>
            <w:vAlign w:val="center"/>
          </w:tcPr>
          <w:p w14:paraId="185C8076"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2FB8E424"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63151889"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3B5B2958"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334DEC30" w14:textId="77777777" w:rsidR="007A01B5" w:rsidRPr="00E66216" w:rsidRDefault="007A01B5" w:rsidP="00E66216">
            <w:pPr>
              <w:spacing w:after="0" w:line="240" w:lineRule="auto"/>
              <w:ind w:left="135"/>
            </w:pPr>
          </w:p>
        </w:tc>
      </w:tr>
      <w:tr w:rsidR="007A01B5" w:rsidRPr="00E66216" w14:paraId="0F0EE31D" w14:textId="77777777">
        <w:trPr>
          <w:trHeight w:val="144"/>
          <w:tblCellSpacing w:w="20" w:type="nil"/>
        </w:trPr>
        <w:tc>
          <w:tcPr>
            <w:tcW w:w="457" w:type="dxa"/>
            <w:tcMar>
              <w:top w:w="50" w:type="dxa"/>
              <w:left w:w="100" w:type="dxa"/>
            </w:tcMar>
            <w:vAlign w:val="center"/>
          </w:tcPr>
          <w:p w14:paraId="4B24663A" w14:textId="77777777" w:rsidR="007A01B5" w:rsidRPr="00E66216" w:rsidRDefault="00000000" w:rsidP="00E66216">
            <w:pPr>
              <w:spacing w:after="0" w:line="240" w:lineRule="auto"/>
            </w:pPr>
            <w:r w:rsidRPr="00E66216">
              <w:rPr>
                <w:rFonts w:ascii="Times New Roman" w:hAnsi="Times New Roman"/>
                <w:color w:val="000000"/>
              </w:rPr>
              <w:t>80</w:t>
            </w:r>
          </w:p>
        </w:tc>
        <w:tc>
          <w:tcPr>
            <w:tcW w:w="3285" w:type="dxa"/>
            <w:tcMar>
              <w:top w:w="50" w:type="dxa"/>
              <w:left w:w="100" w:type="dxa"/>
            </w:tcMar>
            <w:vAlign w:val="center"/>
          </w:tcPr>
          <w:p w14:paraId="4E72A68C"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Страницы жизни и творчества В. </w:t>
            </w:r>
            <w:proofErr w:type="spellStart"/>
            <w:r w:rsidRPr="00E66216">
              <w:rPr>
                <w:rFonts w:ascii="Times New Roman" w:hAnsi="Times New Roman"/>
                <w:color w:val="000000"/>
                <w:lang w:val="ru-RU"/>
              </w:rPr>
              <w:t>Г.Распутина</w:t>
            </w:r>
            <w:proofErr w:type="spellEnd"/>
            <w:r w:rsidRPr="00E66216">
              <w:rPr>
                <w:rFonts w:ascii="Times New Roman" w:hAnsi="Times New Roman"/>
                <w:color w:val="000000"/>
                <w:lang w:val="ru-RU"/>
              </w:rPr>
              <w:t>. Изображение патриархальной русской деревни</w:t>
            </w:r>
          </w:p>
        </w:tc>
        <w:tc>
          <w:tcPr>
            <w:tcW w:w="802" w:type="dxa"/>
            <w:tcMar>
              <w:top w:w="50" w:type="dxa"/>
              <w:left w:w="100" w:type="dxa"/>
            </w:tcMar>
            <w:vAlign w:val="center"/>
          </w:tcPr>
          <w:p w14:paraId="1F6C1CC8"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1198E8EB"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322C450E"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67620113"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35D031AF" w14:textId="77777777" w:rsidR="007A01B5" w:rsidRPr="00E66216" w:rsidRDefault="007A01B5" w:rsidP="00E66216">
            <w:pPr>
              <w:spacing w:after="0" w:line="240" w:lineRule="auto"/>
              <w:ind w:left="135"/>
            </w:pPr>
          </w:p>
        </w:tc>
      </w:tr>
      <w:tr w:rsidR="007A01B5" w:rsidRPr="00E66216" w14:paraId="3BA9A7D0" w14:textId="77777777">
        <w:trPr>
          <w:trHeight w:val="144"/>
          <w:tblCellSpacing w:w="20" w:type="nil"/>
        </w:trPr>
        <w:tc>
          <w:tcPr>
            <w:tcW w:w="457" w:type="dxa"/>
            <w:tcMar>
              <w:top w:w="50" w:type="dxa"/>
              <w:left w:w="100" w:type="dxa"/>
            </w:tcMar>
            <w:vAlign w:val="center"/>
          </w:tcPr>
          <w:p w14:paraId="492B8F86" w14:textId="77777777" w:rsidR="007A01B5" w:rsidRPr="00E66216" w:rsidRDefault="00000000" w:rsidP="00E66216">
            <w:pPr>
              <w:spacing w:after="0" w:line="240" w:lineRule="auto"/>
            </w:pPr>
            <w:r w:rsidRPr="00E66216">
              <w:rPr>
                <w:rFonts w:ascii="Times New Roman" w:hAnsi="Times New Roman"/>
                <w:color w:val="000000"/>
              </w:rPr>
              <w:t>81</w:t>
            </w:r>
          </w:p>
        </w:tc>
        <w:tc>
          <w:tcPr>
            <w:tcW w:w="3285" w:type="dxa"/>
            <w:tcMar>
              <w:top w:w="50" w:type="dxa"/>
              <w:left w:w="100" w:type="dxa"/>
            </w:tcMar>
            <w:vAlign w:val="center"/>
          </w:tcPr>
          <w:p w14:paraId="272DE62B"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Тема памяти и преемственности поколений. Взаимосвязь нравственных и экологических проблем в произведениях В. </w:t>
            </w:r>
            <w:proofErr w:type="spellStart"/>
            <w:r w:rsidRPr="00E66216">
              <w:rPr>
                <w:rFonts w:ascii="Times New Roman" w:hAnsi="Times New Roman"/>
                <w:color w:val="000000"/>
                <w:lang w:val="ru-RU"/>
              </w:rPr>
              <w:t>Г.Распутина</w:t>
            </w:r>
            <w:proofErr w:type="spellEnd"/>
            <w:r w:rsidRPr="00E66216">
              <w:rPr>
                <w:rFonts w:ascii="Times New Roman" w:hAnsi="Times New Roman"/>
                <w:color w:val="000000"/>
                <w:lang w:val="ru-RU"/>
              </w:rPr>
              <w:t xml:space="preserve"> (не менее одного произведения по выбору, например, «Живи и помни», «Прощание с Матёрой» и др. )</w:t>
            </w:r>
          </w:p>
        </w:tc>
        <w:tc>
          <w:tcPr>
            <w:tcW w:w="802" w:type="dxa"/>
            <w:tcMar>
              <w:top w:w="50" w:type="dxa"/>
              <w:left w:w="100" w:type="dxa"/>
            </w:tcMar>
            <w:vAlign w:val="center"/>
          </w:tcPr>
          <w:p w14:paraId="26E3B4F9"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08A27486"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5B5CF7C5"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189A1829"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6A9D9D55" w14:textId="77777777" w:rsidR="007A01B5" w:rsidRPr="00E66216" w:rsidRDefault="007A01B5" w:rsidP="00E66216">
            <w:pPr>
              <w:spacing w:after="0" w:line="240" w:lineRule="auto"/>
              <w:ind w:left="135"/>
            </w:pPr>
          </w:p>
        </w:tc>
      </w:tr>
      <w:tr w:rsidR="007A01B5" w:rsidRPr="00E66216" w14:paraId="5F53F5FA" w14:textId="77777777">
        <w:trPr>
          <w:trHeight w:val="144"/>
          <w:tblCellSpacing w:w="20" w:type="nil"/>
        </w:trPr>
        <w:tc>
          <w:tcPr>
            <w:tcW w:w="457" w:type="dxa"/>
            <w:tcMar>
              <w:top w:w="50" w:type="dxa"/>
              <w:left w:w="100" w:type="dxa"/>
            </w:tcMar>
            <w:vAlign w:val="center"/>
          </w:tcPr>
          <w:p w14:paraId="7697998C" w14:textId="77777777" w:rsidR="007A01B5" w:rsidRPr="00E66216" w:rsidRDefault="00000000" w:rsidP="00E66216">
            <w:pPr>
              <w:spacing w:after="0" w:line="240" w:lineRule="auto"/>
            </w:pPr>
            <w:r w:rsidRPr="00E66216">
              <w:rPr>
                <w:rFonts w:ascii="Times New Roman" w:hAnsi="Times New Roman"/>
                <w:color w:val="000000"/>
              </w:rPr>
              <w:t>82</w:t>
            </w:r>
          </w:p>
        </w:tc>
        <w:tc>
          <w:tcPr>
            <w:tcW w:w="3285" w:type="dxa"/>
            <w:tcMar>
              <w:top w:w="50" w:type="dxa"/>
              <w:left w:w="100" w:type="dxa"/>
            </w:tcMar>
            <w:vAlign w:val="center"/>
          </w:tcPr>
          <w:p w14:paraId="30EA7889" w14:textId="77777777" w:rsidR="007A01B5" w:rsidRPr="00E66216" w:rsidRDefault="00000000" w:rsidP="00E66216">
            <w:pPr>
              <w:spacing w:after="0" w:line="240" w:lineRule="auto"/>
              <w:ind w:left="135"/>
            </w:pPr>
            <w:r w:rsidRPr="00E66216">
              <w:rPr>
                <w:rFonts w:ascii="Times New Roman" w:hAnsi="Times New Roman"/>
                <w:color w:val="000000"/>
                <w:lang w:val="ru-RU"/>
              </w:rPr>
              <w:t xml:space="preserve">Страницы жизни и творчества </w:t>
            </w:r>
            <w:proofErr w:type="spellStart"/>
            <w:r w:rsidRPr="00E66216">
              <w:rPr>
                <w:rFonts w:ascii="Times New Roman" w:hAnsi="Times New Roman"/>
                <w:color w:val="000000"/>
                <w:lang w:val="ru-RU"/>
              </w:rPr>
              <w:t>Н.М.Рубцова</w:t>
            </w:r>
            <w:proofErr w:type="spellEnd"/>
            <w:r w:rsidRPr="00E66216">
              <w:rPr>
                <w:rFonts w:ascii="Times New Roman" w:hAnsi="Times New Roman"/>
                <w:color w:val="000000"/>
                <w:lang w:val="ru-RU"/>
              </w:rPr>
              <w:t xml:space="preserve">. Тема Родины в лирике поэта (не менее трёх стихотворений по выбору, например, «Звезда полей», «Тихая моя родина!..» </w:t>
            </w:r>
            <w:r w:rsidRPr="00E66216">
              <w:rPr>
                <w:rFonts w:ascii="Times New Roman" w:hAnsi="Times New Roman"/>
                <w:color w:val="000000"/>
              </w:rPr>
              <w:t xml:space="preserve">и </w:t>
            </w:r>
            <w:proofErr w:type="spellStart"/>
            <w:r w:rsidRPr="00E66216">
              <w:rPr>
                <w:rFonts w:ascii="Times New Roman" w:hAnsi="Times New Roman"/>
                <w:color w:val="000000"/>
              </w:rPr>
              <w:t>др</w:t>
            </w:r>
            <w:proofErr w:type="spellEnd"/>
            <w:r w:rsidRPr="00E66216">
              <w:rPr>
                <w:rFonts w:ascii="Times New Roman" w:hAnsi="Times New Roman"/>
                <w:color w:val="000000"/>
              </w:rPr>
              <w:t>.)</w:t>
            </w:r>
          </w:p>
        </w:tc>
        <w:tc>
          <w:tcPr>
            <w:tcW w:w="802" w:type="dxa"/>
            <w:tcMar>
              <w:top w:w="50" w:type="dxa"/>
              <w:left w:w="100" w:type="dxa"/>
            </w:tcMar>
            <w:vAlign w:val="center"/>
          </w:tcPr>
          <w:p w14:paraId="2E1EF02B"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1 </w:t>
            </w:r>
          </w:p>
        </w:tc>
        <w:tc>
          <w:tcPr>
            <w:tcW w:w="1495" w:type="dxa"/>
            <w:tcMar>
              <w:top w:w="50" w:type="dxa"/>
              <w:left w:w="100" w:type="dxa"/>
            </w:tcMar>
            <w:vAlign w:val="center"/>
          </w:tcPr>
          <w:p w14:paraId="73F077A3"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6B2A9622"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5BCE822C"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1C64BA83" w14:textId="77777777" w:rsidR="007A01B5" w:rsidRPr="00E66216" w:rsidRDefault="007A01B5" w:rsidP="00E66216">
            <w:pPr>
              <w:spacing w:after="0" w:line="240" w:lineRule="auto"/>
              <w:ind w:left="135"/>
            </w:pPr>
          </w:p>
        </w:tc>
      </w:tr>
      <w:tr w:rsidR="007A01B5" w:rsidRPr="00E66216" w14:paraId="00E50FF6" w14:textId="77777777">
        <w:trPr>
          <w:trHeight w:val="144"/>
          <w:tblCellSpacing w:w="20" w:type="nil"/>
        </w:trPr>
        <w:tc>
          <w:tcPr>
            <w:tcW w:w="457" w:type="dxa"/>
            <w:tcMar>
              <w:top w:w="50" w:type="dxa"/>
              <w:left w:w="100" w:type="dxa"/>
            </w:tcMar>
            <w:vAlign w:val="center"/>
          </w:tcPr>
          <w:p w14:paraId="33104F1D" w14:textId="77777777" w:rsidR="007A01B5" w:rsidRPr="00E66216" w:rsidRDefault="00000000" w:rsidP="00E66216">
            <w:pPr>
              <w:spacing w:after="0" w:line="240" w:lineRule="auto"/>
            </w:pPr>
            <w:r w:rsidRPr="00E66216">
              <w:rPr>
                <w:rFonts w:ascii="Times New Roman" w:hAnsi="Times New Roman"/>
                <w:color w:val="000000"/>
              </w:rPr>
              <w:t>83</w:t>
            </w:r>
          </w:p>
        </w:tc>
        <w:tc>
          <w:tcPr>
            <w:tcW w:w="3285" w:type="dxa"/>
            <w:tcMar>
              <w:top w:w="50" w:type="dxa"/>
              <w:left w:w="100" w:type="dxa"/>
            </w:tcMar>
            <w:vAlign w:val="center"/>
          </w:tcPr>
          <w:p w14:paraId="13B7D677"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Задушевность и музыкальность поэтического слова Рубцова («В горнице моей светло…», «Привет, Россия…», «Русский огонёк», «Я буду скакать по холмам задремавшей отчизны...» и др. )</w:t>
            </w:r>
          </w:p>
        </w:tc>
        <w:tc>
          <w:tcPr>
            <w:tcW w:w="802" w:type="dxa"/>
            <w:tcMar>
              <w:top w:w="50" w:type="dxa"/>
              <w:left w:w="100" w:type="dxa"/>
            </w:tcMar>
            <w:vAlign w:val="center"/>
          </w:tcPr>
          <w:p w14:paraId="0EAB5F49"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5F733501"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61C55E1F"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6BB8C7A4"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2ACFCC80" w14:textId="77777777" w:rsidR="007A01B5" w:rsidRPr="00E66216" w:rsidRDefault="007A01B5" w:rsidP="00E66216">
            <w:pPr>
              <w:spacing w:after="0" w:line="240" w:lineRule="auto"/>
              <w:ind w:left="135"/>
            </w:pPr>
          </w:p>
        </w:tc>
      </w:tr>
      <w:tr w:rsidR="007A01B5" w:rsidRPr="00E66216" w14:paraId="734560A0" w14:textId="77777777">
        <w:trPr>
          <w:trHeight w:val="144"/>
          <w:tblCellSpacing w:w="20" w:type="nil"/>
        </w:trPr>
        <w:tc>
          <w:tcPr>
            <w:tcW w:w="457" w:type="dxa"/>
            <w:tcMar>
              <w:top w:w="50" w:type="dxa"/>
              <w:left w:w="100" w:type="dxa"/>
            </w:tcMar>
            <w:vAlign w:val="center"/>
          </w:tcPr>
          <w:p w14:paraId="6EA21274" w14:textId="77777777" w:rsidR="007A01B5" w:rsidRPr="00E66216" w:rsidRDefault="00000000" w:rsidP="00E66216">
            <w:pPr>
              <w:spacing w:after="0" w:line="240" w:lineRule="auto"/>
            </w:pPr>
            <w:r w:rsidRPr="00E66216">
              <w:rPr>
                <w:rFonts w:ascii="Times New Roman" w:hAnsi="Times New Roman"/>
                <w:color w:val="000000"/>
              </w:rPr>
              <w:t>84</w:t>
            </w:r>
          </w:p>
        </w:tc>
        <w:tc>
          <w:tcPr>
            <w:tcW w:w="3285" w:type="dxa"/>
            <w:tcMar>
              <w:top w:w="50" w:type="dxa"/>
              <w:left w:w="100" w:type="dxa"/>
            </w:tcMar>
            <w:vAlign w:val="center"/>
          </w:tcPr>
          <w:p w14:paraId="5AAACDEC"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Основные этапы жизни и творчества </w:t>
            </w:r>
            <w:proofErr w:type="spellStart"/>
            <w:r w:rsidRPr="00E66216">
              <w:rPr>
                <w:rFonts w:ascii="Times New Roman" w:hAnsi="Times New Roman"/>
                <w:color w:val="000000"/>
                <w:lang w:val="ru-RU"/>
              </w:rPr>
              <w:t>И.А.Бродского</w:t>
            </w:r>
            <w:proofErr w:type="spellEnd"/>
            <w:r w:rsidRPr="00E66216">
              <w:rPr>
                <w:rFonts w:ascii="Times New Roman" w:hAnsi="Times New Roman"/>
                <w:color w:val="000000"/>
                <w:lang w:val="ru-RU"/>
              </w:rPr>
              <w:t xml:space="preserve">. Основные темы лирических произведений поэта (не менее </w:t>
            </w:r>
            <w:r w:rsidRPr="00E66216">
              <w:rPr>
                <w:rFonts w:ascii="Times New Roman" w:hAnsi="Times New Roman"/>
                <w:color w:val="000000"/>
                <w:lang w:val="ru-RU"/>
              </w:rPr>
              <w:lastRenderedPageBreak/>
              <w:t>трёх по выбору, например, «На смерть Жукова», «Осенний крик ястреба», «Пилигримы», «Стансы» («Ни страны, ни погоста…») , «На столетие Анны Ахматовой», «Рождественский романс», «Я входил вместо дикого зверя в клетку…» и др. )</w:t>
            </w:r>
          </w:p>
        </w:tc>
        <w:tc>
          <w:tcPr>
            <w:tcW w:w="802" w:type="dxa"/>
            <w:tcMar>
              <w:top w:w="50" w:type="dxa"/>
              <w:left w:w="100" w:type="dxa"/>
            </w:tcMar>
            <w:vAlign w:val="center"/>
          </w:tcPr>
          <w:p w14:paraId="65AABDC2"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lastRenderedPageBreak/>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623EB250"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1A4B840D"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5E15AA28"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002DACA8" w14:textId="77777777" w:rsidR="007A01B5" w:rsidRPr="00E66216" w:rsidRDefault="007A01B5" w:rsidP="00E66216">
            <w:pPr>
              <w:spacing w:after="0" w:line="240" w:lineRule="auto"/>
              <w:ind w:left="135"/>
            </w:pPr>
          </w:p>
        </w:tc>
      </w:tr>
      <w:tr w:rsidR="007A01B5" w:rsidRPr="00E66216" w14:paraId="6086BEBE" w14:textId="77777777">
        <w:trPr>
          <w:trHeight w:val="144"/>
          <w:tblCellSpacing w:w="20" w:type="nil"/>
        </w:trPr>
        <w:tc>
          <w:tcPr>
            <w:tcW w:w="457" w:type="dxa"/>
            <w:tcMar>
              <w:top w:w="50" w:type="dxa"/>
              <w:left w:w="100" w:type="dxa"/>
            </w:tcMar>
            <w:vAlign w:val="center"/>
          </w:tcPr>
          <w:p w14:paraId="4798D1C9" w14:textId="77777777" w:rsidR="007A01B5" w:rsidRPr="00E66216" w:rsidRDefault="00000000" w:rsidP="00E66216">
            <w:pPr>
              <w:spacing w:after="0" w:line="240" w:lineRule="auto"/>
            </w:pPr>
            <w:r w:rsidRPr="00E66216">
              <w:rPr>
                <w:rFonts w:ascii="Times New Roman" w:hAnsi="Times New Roman"/>
                <w:color w:val="000000"/>
              </w:rPr>
              <w:t>85</w:t>
            </w:r>
          </w:p>
        </w:tc>
        <w:tc>
          <w:tcPr>
            <w:tcW w:w="3285" w:type="dxa"/>
            <w:tcMar>
              <w:top w:w="50" w:type="dxa"/>
              <w:left w:w="100" w:type="dxa"/>
            </w:tcMar>
            <w:vAlign w:val="center"/>
          </w:tcPr>
          <w:p w14:paraId="4CB4F764"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Тема памяти. Философские мотивы в лирике Бродского</w:t>
            </w:r>
          </w:p>
        </w:tc>
        <w:tc>
          <w:tcPr>
            <w:tcW w:w="802" w:type="dxa"/>
            <w:tcMar>
              <w:top w:w="50" w:type="dxa"/>
              <w:left w:w="100" w:type="dxa"/>
            </w:tcMar>
            <w:vAlign w:val="center"/>
          </w:tcPr>
          <w:p w14:paraId="55839C55"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35113D06"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715EE857"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610457A7"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7EA379DB" w14:textId="77777777" w:rsidR="007A01B5" w:rsidRPr="00E66216" w:rsidRDefault="007A01B5" w:rsidP="00E66216">
            <w:pPr>
              <w:spacing w:after="0" w:line="240" w:lineRule="auto"/>
              <w:ind w:left="135"/>
            </w:pPr>
          </w:p>
        </w:tc>
      </w:tr>
      <w:tr w:rsidR="007A01B5" w:rsidRPr="00E66216" w14:paraId="627940B1" w14:textId="77777777">
        <w:trPr>
          <w:trHeight w:val="144"/>
          <w:tblCellSpacing w:w="20" w:type="nil"/>
        </w:trPr>
        <w:tc>
          <w:tcPr>
            <w:tcW w:w="457" w:type="dxa"/>
            <w:tcMar>
              <w:top w:w="50" w:type="dxa"/>
              <w:left w:w="100" w:type="dxa"/>
            </w:tcMar>
            <w:vAlign w:val="center"/>
          </w:tcPr>
          <w:p w14:paraId="2C50665A" w14:textId="77777777" w:rsidR="007A01B5" w:rsidRPr="00E66216" w:rsidRDefault="00000000" w:rsidP="00E66216">
            <w:pPr>
              <w:spacing w:after="0" w:line="240" w:lineRule="auto"/>
            </w:pPr>
            <w:r w:rsidRPr="00E66216">
              <w:rPr>
                <w:rFonts w:ascii="Times New Roman" w:hAnsi="Times New Roman"/>
                <w:color w:val="000000"/>
              </w:rPr>
              <w:t>86</w:t>
            </w:r>
          </w:p>
        </w:tc>
        <w:tc>
          <w:tcPr>
            <w:tcW w:w="3285" w:type="dxa"/>
            <w:tcMar>
              <w:top w:w="50" w:type="dxa"/>
              <w:left w:w="100" w:type="dxa"/>
            </w:tcMar>
            <w:vAlign w:val="center"/>
          </w:tcPr>
          <w:p w14:paraId="237350AE"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Своеобразие поэтического мышления и языка поэта Бродского</w:t>
            </w:r>
          </w:p>
        </w:tc>
        <w:tc>
          <w:tcPr>
            <w:tcW w:w="802" w:type="dxa"/>
            <w:tcMar>
              <w:top w:w="50" w:type="dxa"/>
              <w:left w:w="100" w:type="dxa"/>
            </w:tcMar>
            <w:vAlign w:val="center"/>
          </w:tcPr>
          <w:p w14:paraId="19EAEFB7"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64FB046A"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0CE5348C"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501D90C3"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194761A2" w14:textId="77777777" w:rsidR="007A01B5" w:rsidRPr="00E66216" w:rsidRDefault="007A01B5" w:rsidP="00E66216">
            <w:pPr>
              <w:spacing w:after="0" w:line="240" w:lineRule="auto"/>
              <w:ind w:left="135"/>
            </w:pPr>
          </w:p>
        </w:tc>
      </w:tr>
      <w:tr w:rsidR="007A01B5" w:rsidRPr="00E66216" w14:paraId="5ECC0EDF" w14:textId="77777777">
        <w:trPr>
          <w:trHeight w:val="144"/>
          <w:tblCellSpacing w:w="20" w:type="nil"/>
        </w:trPr>
        <w:tc>
          <w:tcPr>
            <w:tcW w:w="457" w:type="dxa"/>
            <w:tcMar>
              <w:top w:w="50" w:type="dxa"/>
              <w:left w:w="100" w:type="dxa"/>
            </w:tcMar>
            <w:vAlign w:val="center"/>
          </w:tcPr>
          <w:p w14:paraId="60B3B305" w14:textId="77777777" w:rsidR="007A01B5" w:rsidRPr="00E66216" w:rsidRDefault="00000000" w:rsidP="00E66216">
            <w:pPr>
              <w:spacing w:after="0" w:line="240" w:lineRule="auto"/>
            </w:pPr>
            <w:r w:rsidRPr="00E66216">
              <w:rPr>
                <w:rFonts w:ascii="Times New Roman" w:hAnsi="Times New Roman"/>
                <w:color w:val="000000"/>
              </w:rPr>
              <w:t>87</w:t>
            </w:r>
          </w:p>
        </w:tc>
        <w:tc>
          <w:tcPr>
            <w:tcW w:w="3285" w:type="dxa"/>
            <w:tcMar>
              <w:top w:w="50" w:type="dxa"/>
              <w:left w:w="100" w:type="dxa"/>
            </w:tcMar>
            <w:vAlign w:val="center"/>
          </w:tcPr>
          <w:p w14:paraId="68E7B628"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Развитие речи. Анализ лирического произведения второй половины ХХ века</w:t>
            </w:r>
          </w:p>
        </w:tc>
        <w:tc>
          <w:tcPr>
            <w:tcW w:w="802" w:type="dxa"/>
            <w:tcMar>
              <w:top w:w="50" w:type="dxa"/>
              <w:left w:w="100" w:type="dxa"/>
            </w:tcMar>
            <w:vAlign w:val="center"/>
          </w:tcPr>
          <w:p w14:paraId="1C441997"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7B966F66"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553C8913"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0E6382D6"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1A9EF28F" w14:textId="77777777" w:rsidR="007A01B5" w:rsidRPr="00E66216" w:rsidRDefault="007A01B5" w:rsidP="00E66216">
            <w:pPr>
              <w:spacing w:after="0" w:line="240" w:lineRule="auto"/>
              <w:ind w:left="135"/>
            </w:pPr>
          </w:p>
        </w:tc>
      </w:tr>
      <w:tr w:rsidR="007A01B5" w:rsidRPr="00E66216" w14:paraId="429B168C" w14:textId="77777777">
        <w:trPr>
          <w:trHeight w:val="144"/>
          <w:tblCellSpacing w:w="20" w:type="nil"/>
        </w:trPr>
        <w:tc>
          <w:tcPr>
            <w:tcW w:w="457" w:type="dxa"/>
            <w:tcMar>
              <w:top w:w="50" w:type="dxa"/>
              <w:left w:w="100" w:type="dxa"/>
            </w:tcMar>
            <w:vAlign w:val="center"/>
          </w:tcPr>
          <w:p w14:paraId="55636052" w14:textId="77777777" w:rsidR="007A01B5" w:rsidRPr="00E66216" w:rsidRDefault="00000000" w:rsidP="00E66216">
            <w:pPr>
              <w:spacing w:after="0" w:line="240" w:lineRule="auto"/>
            </w:pPr>
            <w:r w:rsidRPr="00E66216">
              <w:rPr>
                <w:rFonts w:ascii="Times New Roman" w:hAnsi="Times New Roman"/>
                <w:color w:val="000000"/>
              </w:rPr>
              <w:t>88</w:t>
            </w:r>
          </w:p>
        </w:tc>
        <w:tc>
          <w:tcPr>
            <w:tcW w:w="3285" w:type="dxa"/>
            <w:tcMar>
              <w:top w:w="50" w:type="dxa"/>
              <w:left w:w="100" w:type="dxa"/>
            </w:tcMar>
            <w:vAlign w:val="center"/>
          </w:tcPr>
          <w:p w14:paraId="6073056D"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Страницы жизни и творчества писателя. Проблематика произведений. «Деревенская» проза (по одному произведению не менее чем трёх прозаиков по выбору, например, Ф. А. Абрамов («Братья и сёстры» (фрагменты из романа), повесть «Пелагея» и др.), Ч. Т. Айтматов (повести «Пегий пёс, бегущий краем моря», «Белый пароход» и др.); В. И. Белов (рассказы «На родине», «За тремя волоками», «</w:t>
            </w:r>
            <w:proofErr w:type="spellStart"/>
            <w:r w:rsidRPr="00E66216">
              <w:rPr>
                <w:rFonts w:ascii="Times New Roman" w:hAnsi="Times New Roman"/>
                <w:color w:val="000000"/>
                <w:lang w:val="ru-RU"/>
              </w:rPr>
              <w:t>Бобришный</w:t>
            </w:r>
            <w:proofErr w:type="spellEnd"/>
            <w:r w:rsidRPr="00E66216">
              <w:rPr>
                <w:rFonts w:ascii="Times New Roman" w:hAnsi="Times New Roman"/>
                <w:color w:val="000000"/>
                <w:lang w:val="ru-RU"/>
              </w:rPr>
              <w:t xml:space="preserve"> угор» и др.)</w:t>
            </w:r>
          </w:p>
        </w:tc>
        <w:tc>
          <w:tcPr>
            <w:tcW w:w="802" w:type="dxa"/>
            <w:tcMar>
              <w:top w:w="50" w:type="dxa"/>
              <w:left w:w="100" w:type="dxa"/>
            </w:tcMar>
            <w:vAlign w:val="center"/>
          </w:tcPr>
          <w:p w14:paraId="37A4060F"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2A8930A9"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6C1C9A9C"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20643CFF"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4084D2E3" w14:textId="77777777" w:rsidR="007A01B5" w:rsidRPr="00E66216" w:rsidRDefault="007A01B5" w:rsidP="00E66216">
            <w:pPr>
              <w:spacing w:after="0" w:line="240" w:lineRule="auto"/>
              <w:ind w:left="135"/>
            </w:pPr>
          </w:p>
        </w:tc>
      </w:tr>
      <w:tr w:rsidR="007A01B5" w:rsidRPr="00E66216" w14:paraId="22BE2F65" w14:textId="77777777">
        <w:trPr>
          <w:trHeight w:val="144"/>
          <w:tblCellSpacing w:w="20" w:type="nil"/>
        </w:trPr>
        <w:tc>
          <w:tcPr>
            <w:tcW w:w="457" w:type="dxa"/>
            <w:tcMar>
              <w:top w:w="50" w:type="dxa"/>
              <w:left w:w="100" w:type="dxa"/>
            </w:tcMar>
            <w:vAlign w:val="center"/>
          </w:tcPr>
          <w:p w14:paraId="52BCC8A8" w14:textId="77777777" w:rsidR="007A01B5" w:rsidRPr="00E66216" w:rsidRDefault="00000000" w:rsidP="00E66216">
            <w:pPr>
              <w:spacing w:after="0" w:line="240" w:lineRule="auto"/>
            </w:pPr>
            <w:r w:rsidRPr="00E66216">
              <w:rPr>
                <w:rFonts w:ascii="Times New Roman" w:hAnsi="Times New Roman"/>
                <w:color w:val="000000"/>
              </w:rPr>
              <w:t>89</w:t>
            </w:r>
          </w:p>
        </w:tc>
        <w:tc>
          <w:tcPr>
            <w:tcW w:w="3285" w:type="dxa"/>
            <w:tcMar>
              <w:top w:w="50" w:type="dxa"/>
              <w:left w:w="100" w:type="dxa"/>
            </w:tcMar>
            <w:vAlign w:val="center"/>
          </w:tcPr>
          <w:p w14:paraId="2F6AC008"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Нравственные искания героев произведений писателей второй половины ХХ - начала ХХ</w:t>
            </w:r>
            <w:r w:rsidRPr="00E66216">
              <w:rPr>
                <w:rFonts w:ascii="Times New Roman" w:hAnsi="Times New Roman"/>
                <w:color w:val="000000"/>
              </w:rPr>
              <w:t>I</w:t>
            </w:r>
            <w:r w:rsidRPr="00E66216">
              <w:rPr>
                <w:rFonts w:ascii="Times New Roman" w:hAnsi="Times New Roman"/>
                <w:color w:val="000000"/>
                <w:lang w:val="ru-RU"/>
              </w:rPr>
              <w:t xml:space="preserve"> века</w:t>
            </w:r>
          </w:p>
        </w:tc>
        <w:tc>
          <w:tcPr>
            <w:tcW w:w="802" w:type="dxa"/>
            <w:tcMar>
              <w:top w:w="50" w:type="dxa"/>
              <w:left w:w="100" w:type="dxa"/>
            </w:tcMar>
            <w:vAlign w:val="center"/>
          </w:tcPr>
          <w:p w14:paraId="2D55B512"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4C1035ED"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24F19C64"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64097341"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59977707" w14:textId="77777777" w:rsidR="007A01B5" w:rsidRPr="00E66216" w:rsidRDefault="007A01B5" w:rsidP="00E66216">
            <w:pPr>
              <w:spacing w:after="0" w:line="240" w:lineRule="auto"/>
              <w:ind w:left="135"/>
            </w:pPr>
          </w:p>
        </w:tc>
      </w:tr>
      <w:tr w:rsidR="007A01B5" w:rsidRPr="00E66216" w14:paraId="78B64F3F" w14:textId="77777777">
        <w:trPr>
          <w:trHeight w:val="144"/>
          <w:tblCellSpacing w:w="20" w:type="nil"/>
        </w:trPr>
        <w:tc>
          <w:tcPr>
            <w:tcW w:w="457" w:type="dxa"/>
            <w:tcMar>
              <w:top w:w="50" w:type="dxa"/>
              <w:left w:w="100" w:type="dxa"/>
            </w:tcMar>
            <w:vAlign w:val="center"/>
          </w:tcPr>
          <w:p w14:paraId="752D0616" w14:textId="77777777" w:rsidR="007A01B5" w:rsidRPr="00E66216" w:rsidRDefault="00000000" w:rsidP="00E66216">
            <w:pPr>
              <w:spacing w:after="0" w:line="240" w:lineRule="auto"/>
            </w:pPr>
            <w:r w:rsidRPr="00E66216">
              <w:rPr>
                <w:rFonts w:ascii="Times New Roman" w:hAnsi="Times New Roman"/>
                <w:color w:val="000000"/>
              </w:rPr>
              <w:t>90</w:t>
            </w:r>
          </w:p>
        </w:tc>
        <w:tc>
          <w:tcPr>
            <w:tcW w:w="3285" w:type="dxa"/>
            <w:tcMar>
              <w:top w:w="50" w:type="dxa"/>
              <w:left w:w="100" w:type="dxa"/>
            </w:tcMar>
            <w:vAlign w:val="center"/>
          </w:tcPr>
          <w:p w14:paraId="5B4F765F"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Разнообразие повествовательных форм в изображении автором (на выбор Ф. А. Абрамов, Ч. Т. Айтматов, В. И. Белов, Г. Н. Владимов, Ф. А. Искандер и др.) жизни современного общества</w:t>
            </w:r>
          </w:p>
        </w:tc>
        <w:tc>
          <w:tcPr>
            <w:tcW w:w="802" w:type="dxa"/>
            <w:tcMar>
              <w:top w:w="50" w:type="dxa"/>
              <w:left w:w="100" w:type="dxa"/>
            </w:tcMar>
            <w:vAlign w:val="center"/>
          </w:tcPr>
          <w:p w14:paraId="127D086F"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61B94FB5"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1D33B43D"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639647B3"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17497911" w14:textId="77777777" w:rsidR="007A01B5" w:rsidRPr="00E66216" w:rsidRDefault="007A01B5" w:rsidP="00E66216">
            <w:pPr>
              <w:spacing w:after="0" w:line="240" w:lineRule="auto"/>
              <w:ind w:left="135"/>
            </w:pPr>
          </w:p>
        </w:tc>
      </w:tr>
      <w:tr w:rsidR="007A01B5" w:rsidRPr="00E66216" w14:paraId="600533D5" w14:textId="77777777">
        <w:trPr>
          <w:trHeight w:val="144"/>
          <w:tblCellSpacing w:w="20" w:type="nil"/>
        </w:trPr>
        <w:tc>
          <w:tcPr>
            <w:tcW w:w="457" w:type="dxa"/>
            <w:tcMar>
              <w:top w:w="50" w:type="dxa"/>
              <w:left w:w="100" w:type="dxa"/>
            </w:tcMar>
            <w:vAlign w:val="center"/>
          </w:tcPr>
          <w:p w14:paraId="050B2E6F" w14:textId="77777777" w:rsidR="007A01B5" w:rsidRPr="00E66216" w:rsidRDefault="00000000" w:rsidP="00E66216">
            <w:pPr>
              <w:spacing w:after="0" w:line="240" w:lineRule="auto"/>
            </w:pPr>
            <w:r w:rsidRPr="00E66216">
              <w:rPr>
                <w:rFonts w:ascii="Times New Roman" w:hAnsi="Times New Roman"/>
                <w:color w:val="000000"/>
              </w:rPr>
              <w:t>91</w:t>
            </w:r>
          </w:p>
        </w:tc>
        <w:tc>
          <w:tcPr>
            <w:tcW w:w="3285" w:type="dxa"/>
            <w:tcMar>
              <w:top w:w="50" w:type="dxa"/>
              <w:left w:w="100" w:type="dxa"/>
            </w:tcMar>
            <w:vAlign w:val="center"/>
          </w:tcPr>
          <w:p w14:paraId="19010642"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Страницы жизни и творчества поэта (на выбор Б. А. Ахмадулиной, А. А. Вознесенского, В. С. Высоцкого, Е. А. </w:t>
            </w:r>
            <w:r w:rsidRPr="00E66216">
              <w:rPr>
                <w:rFonts w:ascii="Times New Roman" w:hAnsi="Times New Roman"/>
                <w:color w:val="000000"/>
                <w:lang w:val="ru-RU"/>
              </w:rPr>
              <w:lastRenderedPageBreak/>
              <w:t>Евтушенко и др.).Тематика и проблематика лирики поэта</w:t>
            </w:r>
          </w:p>
        </w:tc>
        <w:tc>
          <w:tcPr>
            <w:tcW w:w="802" w:type="dxa"/>
            <w:tcMar>
              <w:top w:w="50" w:type="dxa"/>
              <w:left w:w="100" w:type="dxa"/>
            </w:tcMar>
            <w:vAlign w:val="center"/>
          </w:tcPr>
          <w:p w14:paraId="5759D2B7"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lastRenderedPageBreak/>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2BF58DEC"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06526F9A"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23902AC2"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6CC516B6" w14:textId="77777777" w:rsidR="007A01B5" w:rsidRPr="00E66216" w:rsidRDefault="007A01B5" w:rsidP="00E66216">
            <w:pPr>
              <w:spacing w:after="0" w:line="240" w:lineRule="auto"/>
              <w:ind w:left="135"/>
            </w:pPr>
          </w:p>
        </w:tc>
      </w:tr>
      <w:tr w:rsidR="007A01B5" w:rsidRPr="00E66216" w14:paraId="535CF4C3" w14:textId="77777777">
        <w:trPr>
          <w:trHeight w:val="144"/>
          <w:tblCellSpacing w:w="20" w:type="nil"/>
        </w:trPr>
        <w:tc>
          <w:tcPr>
            <w:tcW w:w="457" w:type="dxa"/>
            <w:tcMar>
              <w:top w:w="50" w:type="dxa"/>
              <w:left w:w="100" w:type="dxa"/>
            </w:tcMar>
            <w:vAlign w:val="center"/>
          </w:tcPr>
          <w:p w14:paraId="42A26BFD" w14:textId="77777777" w:rsidR="007A01B5" w:rsidRPr="00E66216" w:rsidRDefault="00000000" w:rsidP="00E66216">
            <w:pPr>
              <w:spacing w:after="0" w:line="240" w:lineRule="auto"/>
            </w:pPr>
            <w:r w:rsidRPr="00E66216">
              <w:rPr>
                <w:rFonts w:ascii="Times New Roman" w:hAnsi="Times New Roman"/>
                <w:color w:val="000000"/>
              </w:rPr>
              <w:t>92</w:t>
            </w:r>
          </w:p>
        </w:tc>
        <w:tc>
          <w:tcPr>
            <w:tcW w:w="3285" w:type="dxa"/>
            <w:tcMar>
              <w:top w:w="50" w:type="dxa"/>
              <w:left w:w="100" w:type="dxa"/>
            </w:tcMar>
            <w:vAlign w:val="center"/>
          </w:tcPr>
          <w:p w14:paraId="6C159B2E"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Художественные приемы и особенности поэтического языка автора (на выбор Б. А. Ахмадулиной, А. А. Вознесенского, В. С. Высоцкого, Е. А. Евтушенко и др.)</w:t>
            </w:r>
          </w:p>
        </w:tc>
        <w:tc>
          <w:tcPr>
            <w:tcW w:w="802" w:type="dxa"/>
            <w:tcMar>
              <w:top w:w="50" w:type="dxa"/>
              <w:left w:w="100" w:type="dxa"/>
            </w:tcMar>
            <w:vAlign w:val="center"/>
          </w:tcPr>
          <w:p w14:paraId="13EF1E7D"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57714EBE"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30E6A4BE"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1B4ADF13"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225C8B69" w14:textId="77777777" w:rsidR="007A01B5" w:rsidRPr="00E66216" w:rsidRDefault="007A01B5" w:rsidP="00E66216">
            <w:pPr>
              <w:spacing w:after="0" w:line="240" w:lineRule="auto"/>
              <w:ind w:left="135"/>
            </w:pPr>
          </w:p>
        </w:tc>
      </w:tr>
      <w:tr w:rsidR="007A01B5" w:rsidRPr="00E66216" w14:paraId="48DB99FE" w14:textId="77777777">
        <w:trPr>
          <w:trHeight w:val="144"/>
          <w:tblCellSpacing w:w="20" w:type="nil"/>
        </w:trPr>
        <w:tc>
          <w:tcPr>
            <w:tcW w:w="457" w:type="dxa"/>
            <w:tcMar>
              <w:top w:w="50" w:type="dxa"/>
              <w:left w:w="100" w:type="dxa"/>
            </w:tcMar>
            <w:vAlign w:val="center"/>
          </w:tcPr>
          <w:p w14:paraId="3026D0D5" w14:textId="77777777" w:rsidR="007A01B5" w:rsidRPr="00E66216" w:rsidRDefault="00000000" w:rsidP="00E66216">
            <w:pPr>
              <w:spacing w:after="0" w:line="240" w:lineRule="auto"/>
            </w:pPr>
            <w:r w:rsidRPr="00E66216">
              <w:rPr>
                <w:rFonts w:ascii="Times New Roman" w:hAnsi="Times New Roman"/>
                <w:color w:val="000000"/>
              </w:rPr>
              <w:t>93</w:t>
            </w:r>
          </w:p>
        </w:tc>
        <w:tc>
          <w:tcPr>
            <w:tcW w:w="3285" w:type="dxa"/>
            <w:tcMar>
              <w:top w:w="50" w:type="dxa"/>
              <w:left w:w="100" w:type="dxa"/>
            </w:tcMar>
            <w:vAlign w:val="center"/>
          </w:tcPr>
          <w:p w14:paraId="5C2635BF" w14:textId="77777777" w:rsidR="007A01B5" w:rsidRPr="00E66216" w:rsidRDefault="00000000" w:rsidP="00E66216">
            <w:pPr>
              <w:spacing w:after="0" w:line="240" w:lineRule="auto"/>
              <w:ind w:left="135"/>
            </w:pPr>
            <w:r w:rsidRPr="00E66216">
              <w:rPr>
                <w:rFonts w:ascii="Times New Roman" w:hAnsi="Times New Roman"/>
                <w:color w:val="000000"/>
                <w:lang w:val="ru-RU"/>
              </w:rPr>
              <w:t>Особенности драматургии второй половины ХХ - начала ХХ</w:t>
            </w:r>
            <w:r w:rsidRPr="00E66216">
              <w:rPr>
                <w:rFonts w:ascii="Times New Roman" w:hAnsi="Times New Roman"/>
                <w:color w:val="000000"/>
              </w:rPr>
              <w:t>I</w:t>
            </w:r>
            <w:r w:rsidRPr="00E66216">
              <w:rPr>
                <w:rFonts w:ascii="Times New Roman" w:hAnsi="Times New Roman"/>
                <w:color w:val="000000"/>
                <w:lang w:val="ru-RU"/>
              </w:rPr>
              <w:t xml:space="preserve"> веков. </w:t>
            </w:r>
            <w:proofErr w:type="spellStart"/>
            <w:r w:rsidRPr="00E66216">
              <w:rPr>
                <w:rFonts w:ascii="Times New Roman" w:hAnsi="Times New Roman"/>
                <w:color w:val="000000"/>
              </w:rPr>
              <w:t>Основные</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темы</w:t>
            </w:r>
            <w:proofErr w:type="spellEnd"/>
            <w:r w:rsidRPr="00E66216">
              <w:rPr>
                <w:rFonts w:ascii="Times New Roman" w:hAnsi="Times New Roman"/>
                <w:color w:val="000000"/>
              </w:rPr>
              <w:t xml:space="preserve"> и </w:t>
            </w:r>
            <w:proofErr w:type="spellStart"/>
            <w:r w:rsidRPr="00E66216">
              <w:rPr>
                <w:rFonts w:ascii="Times New Roman" w:hAnsi="Times New Roman"/>
                <w:color w:val="000000"/>
              </w:rPr>
              <w:t>проблемы</w:t>
            </w:r>
            <w:proofErr w:type="spellEnd"/>
          </w:p>
        </w:tc>
        <w:tc>
          <w:tcPr>
            <w:tcW w:w="802" w:type="dxa"/>
            <w:tcMar>
              <w:top w:w="50" w:type="dxa"/>
              <w:left w:w="100" w:type="dxa"/>
            </w:tcMar>
            <w:vAlign w:val="center"/>
          </w:tcPr>
          <w:p w14:paraId="40E8CD55"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1 </w:t>
            </w:r>
          </w:p>
        </w:tc>
        <w:tc>
          <w:tcPr>
            <w:tcW w:w="1495" w:type="dxa"/>
            <w:tcMar>
              <w:top w:w="50" w:type="dxa"/>
              <w:left w:w="100" w:type="dxa"/>
            </w:tcMar>
            <w:vAlign w:val="center"/>
          </w:tcPr>
          <w:p w14:paraId="3E1A13C4"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09751089"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6B081270"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2FB83525" w14:textId="77777777" w:rsidR="007A01B5" w:rsidRPr="00E66216" w:rsidRDefault="007A01B5" w:rsidP="00E66216">
            <w:pPr>
              <w:spacing w:after="0" w:line="240" w:lineRule="auto"/>
              <w:ind w:left="135"/>
            </w:pPr>
          </w:p>
        </w:tc>
      </w:tr>
      <w:tr w:rsidR="007A01B5" w:rsidRPr="00E66216" w14:paraId="7FFFE0DC" w14:textId="77777777">
        <w:trPr>
          <w:trHeight w:val="144"/>
          <w:tblCellSpacing w:w="20" w:type="nil"/>
        </w:trPr>
        <w:tc>
          <w:tcPr>
            <w:tcW w:w="457" w:type="dxa"/>
            <w:tcMar>
              <w:top w:w="50" w:type="dxa"/>
              <w:left w:w="100" w:type="dxa"/>
            </w:tcMar>
            <w:vAlign w:val="center"/>
          </w:tcPr>
          <w:p w14:paraId="2BAF7F0A" w14:textId="77777777" w:rsidR="007A01B5" w:rsidRPr="00E66216" w:rsidRDefault="00000000" w:rsidP="00E66216">
            <w:pPr>
              <w:spacing w:after="0" w:line="240" w:lineRule="auto"/>
            </w:pPr>
            <w:r w:rsidRPr="00E66216">
              <w:rPr>
                <w:rFonts w:ascii="Times New Roman" w:hAnsi="Times New Roman"/>
                <w:color w:val="000000"/>
              </w:rPr>
              <w:t>94</w:t>
            </w:r>
          </w:p>
        </w:tc>
        <w:tc>
          <w:tcPr>
            <w:tcW w:w="3285" w:type="dxa"/>
            <w:tcMar>
              <w:top w:w="50" w:type="dxa"/>
              <w:left w:w="100" w:type="dxa"/>
            </w:tcMar>
            <w:vAlign w:val="center"/>
          </w:tcPr>
          <w:p w14:paraId="06A96D57" w14:textId="77777777" w:rsidR="007A01B5" w:rsidRPr="00E66216" w:rsidRDefault="00000000" w:rsidP="00E66216">
            <w:pPr>
              <w:spacing w:after="0" w:line="240" w:lineRule="auto"/>
              <w:ind w:left="135"/>
            </w:pPr>
            <w:r w:rsidRPr="00E66216">
              <w:rPr>
                <w:rFonts w:ascii="Times New Roman" w:hAnsi="Times New Roman"/>
                <w:color w:val="000000"/>
                <w:lang w:val="ru-RU"/>
              </w:rPr>
              <w:t xml:space="preserve">Литература народов России: страницы жизни и творчества писателя (не менее одного произведения по выбор, например, рассказ Ю. </w:t>
            </w:r>
            <w:proofErr w:type="spellStart"/>
            <w:r w:rsidRPr="00E66216">
              <w:rPr>
                <w:rFonts w:ascii="Times New Roman" w:hAnsi="Times New Roman"/>
                <w:color w:val="000000"/>
                <w:lang w:val="ru-RU"/>
              </w:rPr>
              <w:t>Рытхэу</w:t>
            </w:r>
            <w:proofErr w:type="spellEnd"/>
            <w:r w:rsidRPr="00E66216">
              <w:rPr>
                <w:rFonts w:ascii="Times New Roman" w:hAnsi="Times New Roman"/>
                <w:color w:val="000000"/>
                <w:lang w:val="ru-RU"/>
              </w:rPr>
              <w:t xml:space="preserve"> «Хранитель огня»; повесть Ю. </w:t>
            </w:r>
            <w:proofErr w:type="spellStart"/>
            <w:r w:rsidRPr="00E66216">
              <w:rPr>
                <w:rFonts w:ascii="Times New Roman" w:hAnsi="Times New Roman"/>
                <w:color w:val="000000"/>
                <w:lang w:val="ru-RU"/>
              </w:rPr>
              <w:t>Шесталова</w:t>
            </w:r>
            <w:proofErr w:type="spellEnd"/>
            <w:r w:rsidRPr="00E66216">
              <w:rPr>
                <w:rFonts w:ascii="Times New Roman" w:hAnsi="Times New Roman"/>
                <w:color w:val="000000"/>
                <w:lang w:val="ru-RU"/>
              </w:rPr>
              <w:t xml:space="preserve"> «Синий ветер </w:t>
            </w:r>
            <w:proofErr w:type="spellStart"/>
            <w:r w:rsidRPr="00E66216">
              <w:rPr>
                <w:rFonts w:ascii="Times New Roman" w:hAnsi="Times New Roman"/>
                <w:color w:val="000000"/>
                <w:lang w:val="ru-RU"/>
              </w:rPr>
              <w:t>каслания</w:t>
            </w:r>
            <w:proofErr w:type="spellEnd"/>
            <w:r w:rsidRPr="00E66216">
              <w:rPr>
                <w:rFonts w:ascii="Times New Roman" w:hAnsi="Times New Roman"/>
                <w:color w:val="000000"/>
                <w:lang w:val="ru-RU"/>
              </w:rPr>
              <w:t xml:space="preserve">» и др.). </w:t>
            </w:r>
            <w:proofErr w:type="spellStart"/>
            <w:r w:rsidRPr="00E66216">
              <w:rPr>
                <w:rFonts w:ascii="Times New Roman" w:hAnsi="Times New Roman"/>
                <w:color w:val="000000"/>
              </w:rPr>
              <w:t>Художественное</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произведение</w:t>
            </w:r>
            <w:proofErr w:type="spellEnd"/>
            <w:r w:rsidRPr="00E66216">
              <w:rPr>
                <w:rFonts w:ascii="Times New Roman" w:hAnsi="Times New Roman"/>
                <w:color w:val="000000"/>
              </w:rPr>
              <w:t xml:space="preserve"> в </w:t>
            </w:r>
            <w:proofErr w:type="spellStart"/>
            <w:r w:rsidRPr="00E66216">
              <w:rPr>
                <w:rFonts w:ascii="Times New Roman" w:hAnsi="Times New Roman"/>
                <w:color w:val="000000"/>
              </w:rPr>
              <w:t>историко-культурном</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контексте</w:t>
            </w:r>
            <w:proofErr w:type="spellEnd"/>
          </w:p>
        </w:tc>
        <w:tc>
          <w:tcPr>
            <w:tcW w:w="802" w:type="dxa"/>
            <w:tcMar>
              <w:top w:w="50" w:type="dxa"/>
              <w:left w:w="100" w:type="dxa"/>
            </w:tcMar>
            <w:vAlign w:val="center"/>
          </w:tcPr>
          <w:p w14:paraId="2CD459C1"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1 </w:t>
            </w:r>
          </w:p>
        </w:tc>
        <w:tc>
          <w:tcPr>
            <w:tcW w:w="1495" w:type="dxa"/>
            <w:tcMar>
              <w:top w:w="50" w:type="dxa"/>
              <w:left w:w="100" w:type="dxa"/>
            </w:tcMar>
            <w:vAlign w:val="center"/>
          </w:tcPr>
          <w:p w14:paraId="69840EF6"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0A3EE902"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2A7DABF3"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323A41ED" w14:textId="77777777" w:rsidR="007A01B5" w:rsidRPr="00E66216" w:rsidRDefault="007A01B5" w:rsidP="00E66216">
            <w:pPr>
              <w:spacing w:after="0" w:line="240" w:lineRule="auto"/>
              <w:ind w:left="135"/>
            </w:pPr>
          </w:p>
        </w:tc>
      </w:tr>
      <w:tr w:rsidR="007A01B5" w:rsidRPr="00E66216" w14:paraId="0F1613E6" w14:textId="77777777">
        <w:trPr>
          <w:trHeight w:val="144"/>
          <w:tblCellSpacing w:w="20" w:type="nil"/>
        </w:trPr>
        <w:tc>
          <w:tcPr>
            <w:tcW w:w="457" w:type="dxa"/>
            <w:tcMar>
              <w:top w:w="50" w:type="dxa"/>
              <w:left w:w="100" w:type="dxa"/>
            </w:tcMar>
            <w:vAlign w:val="center"/>
          </w:tcPr>
          <w:p w14:paraId="166247DE" w14:textId="77777777" w:rsidR="007A01B5" w:rsidRPr="00E66216" w:rsidRDefault="00000000" w:rsidP="00E66216">
            <w:pPr>
              <w:spacing w:after="0" w:line="240" w:lineRule="auto"/>
            </w:pPr>
            <w:r w:rsidRPr="00E66216">
              <w:rPr>
                <w:rFonts w:ascii="Times New Roman" w:hAnsi="Times New Roman"/>
                <w:color w:val="000000"/>
              </w:rPr>
              <w:t>95</w:t>
            </w:r>
          </w:p>
        </w:tc>
        <w:tc>
          <w:tcPr>
            <w:tcW w:w="3285" w:type="dxa"/>
            <w:tcMar>
              <w:top w:w="50" w:type="dxa"/>
              <w:left w:w="100" w:type="dxa"/>
            </w:tcMar>
            <w:vAlign w:val="center"/>
          </w:tcPr>
          <w:p w14:paraId="536BD182" w14:textId="77777777" w:rsidR="007A01B5" w:rsidRPr="00E66216" w:rsidRDefault="00000000" w:rsidP="00E66216">
            <w:pPr>
              <w:spacing w:after="0" w:line="240" w:lineRule="auto"/>
              <w:ind w:left="135"/>
            </w:pPr>
            <w:r w:rsidRPr="00E66216">
              <w:rPr>
                <w:rFonts w:ascii="Times New Roman" w:hAnsi="Times New Roman"/>
                <w:color w:val="000000"/>
                <w:lang w:val="ru-RU"/>
              </w:rPr>
              <w:t xml:space="preserve">Литература народов России: страницы жизни и творчества поэта (на выбор Г. Айги, Р. Гамзатова, М. Джалиля, М. Карима, Д. Кугультинова, К. Кулиева и др.). </w:t>
            </w:r>
            <w:proofErr w:type="spellStart"/>
            <w:r w:rsidRPr="00E66216">
              <w:rPr>
                <w:rFonts w:ascii="Times New Roman" w:hAnsi="Times New Roman"/>
                <w:color w:val="000000"/>
              </w:rPr>
              <w:t>Лирический</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герой</w:t>
            </w:r>
            <w:proofErr w:type="spellEnd"/>
            <w:r w:rsidRPr="00E66216">
              <w:rPr>
                <w:rFonts w:ascii="Times New Roman" w:hAnsi="Times New Roman"/>
                <w:color w:val="000000"/>
              </w:rPr>
              <w:t xml:space="preserve"> в </w:t>
            </w:r>
            <w:proofErr w:type="spellStart"/>
            <w:r w:rsidRPr="00E66216">
              <w:rPr>
                <w:rFonts w:ascii="Times New Roman" w:hAnsi="Times New Roman"/>
                <w:color w:val="000000"/>
              </w:rPr>
              <w:t>современном</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мире</w:t>
            </w:r>
            <w:proofErr w:type="spellEnd"/>
          </w:p>
        </w:tc>
        <w:tc>
          <w:tcPr>
            <w:tcW w:w="802" w:type="dxa"/>
            <w:tcMar>
              <w:top w:w="50" w:type="dxa"/>
              <w:left w:w="100" w:type="dxa"/>
            </w:tcMar>
            <w:vAlign w:val="center"/>
          </w:tcPr>
          <w:p w14:paraId="6A515B77"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1 </w:t>
            </w:r>
          </w:p>
        </w:tc>
        <w:tc>
          <w:tcPr>
            <w:tcW w:w="1495" w:type="dxa"/>
            <w:tcMar>
              <w:top w:w="50" w:type="dxa"/>
              <w:left w:w="100" w:type="dxa"/>
            </w:tcMar>
            <w:vAlign w:val="center"/>
          </w:tcPr>
          <w:p w14:paraId="4E2ECC01"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74553227"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037202AD"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47DD47BE" w14:textId="77777777" w:rsidR="007A01B5" w:rsidRPr="00E66216" w:rsidRDefault="007A01B5" w:rsidP="00E66216">
            <w:pPr>
              <w:spacing w:after="0" w:line="240" w:lineRule="auto"/>
              <w:ind w:left="135"/>
            </w:pPr>
          </w:p>
        </w:tc>
      </w:tr>
      <w:tr w:rsidR="007A01B5" w:rsidRPr="00E66216" w14:paraId="10B7A14E" w14:textId="77777777">
        <w:trPr>
          <w:trHeight w:val="144"/>
          <w:tblCellSpacing w:w="20" w:type="nil"/>
        </w:trPr>
        <w:tc>
          <w:tcPr>
            <w:tcW w:w="457" w:type="dxa"/>
            <w:tcMar>
              <w:top w:w="50" w:type="dxa"/>
              <w:left w:w="100" w:type="dxa"/>
            </w:tcMar>
            <w:vAlign w:val="center"/>
          </w:tcPr>
          <w:p w14:paraId="5D062A28" w14:textId="77777777" w:rsidR="007A01B5" w:rsidRPr="00E66216" w:rsidRDefault="00000000" w:rsidP="00E66216">
            <w:pPr>
              <w:spacing w:after="0" w:line="240" w:lineRule="auto"/>
            </w:pPr>
            <w:r w:rsidRPr="00E66216">
              <w:rPr>
                <w:rFonts w:ascii="Times New Roman" w:hAnsi="Times New Roman"/>
                <w:color w:val="000000"/>
              </w:rPr>
              <w:t>96</w:t>
            </w:r>
          </w:p>
        </w:tc>
        <w:tc>
          <w:tcPr>
            <w:tcW w:w="3285" w:type="dxa"/>
            <w:tcMar>
              <w:top w:w="50" w:type="dxa"/>
              <w:left w:w="100" w:type="dxa"/>
            </w:tcMar>
            <w:vAlign w:val="center"/>
          </w:tcPr>
          <w:p w14:paraId="508C24EF" w14:textId="77777777" w:rsidR="007A01B5" w:rsidRPr="00E66216" w:rsidRDefault="00000000" w:rsidP="00E66216">
            <w:pPr>
              <w:spacing w:after="0" w:line="240" w:lineRule="auto"/>
              <w:ind w:left="135"/>
            </w:pPr>
            <w:r w:rsidRPr="00E66216">
              <w:rPr>
                <w:rFonts w:ascii="Times New Roman" w:hAnsi="Times New Roman"/>
                <w:color w:val="000000"/>
                <w:lang w:val="ru-RU"/>
              </w:rPr>
              <w:t xml:space="preserve">Разнообразие тем и проблем в зарубежной прозе ХХ века. Страницы жизни и творчества писателя (не менее одного произведения по выбору, например, произведения Р. Брэдбери «451 градус по Фаренгейту»; А. Камю «Посторонний»; Ф. Кафки «Превращение», Дж. Оруэлл «1984»; Э. М. Ремарк «На западном фронте без перемен», «Три товарища»; Дж. Сэлинджер «Над пропастью во ржи»; Г. Уэллс «Машина времени»; Э. Хемингуэя «Старик и море» и др.). </w:t>
            </w:r>
            <w:proofErr w:type="spellStart"/>
            <w:r w:rsidRPr="00E66216">
              <w:rPr>
                <w:rFonts w:ascii="Times New Roman" w:hAnsi="Times New Roman"/>
                <w:color w:val="000000"/>
              </w:rPr>
              <w:t>Творческая</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история</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произведения</w:t>
            </w:r>
            <w:proofErr w:type="spellEnd"/>
          </w:p>
        </w:tc>
        <w:tc>
          <w:tcPr>
            <w:tcW w:w="802" w:type="dxa"/>
            <w:tcMar>
              <w:top w:w="50" w:type="dxa"/>
              <w:left w:w="100" w:type="dxa"/>
            </w:tcMar>
            <w:vAlign w:val="center"/>
          </w:tcPr>
          <w:p w14:paraId="2B71CDF3"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1 </w:t>
            </w:r>
          </w:p>
        </w:tc>
        <w:tc>
          <w:tcPr>
            <w:tcW w:w="1495" w:type="dxa"/>
            <w:tcMar>
              <w:top w:w="50" w:type="dxa"/>
              <w:left w:w="100" w:type="dxa"/>
            </w:tcMar>
            <w:vAlign w:val="center"/>
          </w:tcPr>
          <w:p w14:paraId="47F6B70C"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5ED9240B"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4B48AE49"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3E52FCC3" w14:textId="77777777" w:rsidR="007A01B5" w:rsidRPr="00E66216" w:rsidRDefault="007A01B5" w:rsidP="00E66216">
            <w:pPr>
              <w:spacing w:after="0" w:line="240" w:lineRule="auto"/>
              <w:ind w:left="135"/>
            </w:pPr>
          </w:p>
        </w:tc>
      </w:tr>
      <w:tr w:rsidR="007A01B5" w:rsidRPr="00E66216" w14:paraId="21425613" w14:textId="77777777">
        <w:trPr>
          <w:trHeight w:val="144"/>
          <w:tblCellSpacing w:w="20" w:type="nil"/>
        </w:trPr>
        <w:tc>
          <w:tcPr>
            <w:tcW w:w="457" w:type="dxa"/>
            <w:tcMar>
              <w:top w:w="50" w:type="dxa"/>
              <w:left w:w="100" w:type="dxa"/>
            </w:tcMar>
            <w:vAlign w:val="center"/>
          </w:tcPr>
          <w:p w14:paraId="6FB3E65B" w14:textId="77777777" w:rsidR="007A01B5" w:rsidRPr="00E66216" w:rsidRDefault="00000000" w:rsidP="00E66216">
            <w:pPr>
              <w:spacing w:after="0" w:line="240" w:lineRule="auto"/>
            </w:pPr>
            <w:r w:rsidRPr="00E66216">
              <w:rPr>
                <w:rFonts w:ascii="Times New Roman" w:hAnsi="Times New Roman"/>
                <w:color w:val="000000"/>
              </w:rPr>
              <w:lastRenderedPageBreak/>
              <w:t>97</w:t>
            </w:r>
          </w:p>
        </w:tc>
        <w:tc>
          <w:tcPr>
            <w:tcW w:w="3285" w:type="dxa"/>
            <w:tcMar>
              <w:top w:w="50" w:type="dxa"/>
              <w:left w:w="100" w:type="dxa"/>
            </w:tcMar>
            <w:vAlign w:val="center"/>
          </w:tcPr>
          <w:p w14:paraId="639913AA" w14:textId="77777777" w:rsidR="007A01B5" w:rsidRPr="00E66216" w:rsidRDefault="00000000" w:rsidP="00E66216">
            <w:pPr>
              <w:spacing w:after="0" w:line="240" w:lineRule="auto"/>
              <w:ind w:left="135"/>
            </w:pPr>
            <w:r w:rsidRPr="00E66216">
              <w:rPr>
                <w:rFonts w:ascii="Times New Roman" w:hAnsi="Times New Roman"/>
                <w:color w:val="000000"/>
                <w:lang w:val="ru-RU"/>
              </w:rPr>
              <w:t xml:space="preserve">Проблематика и сюжет произведения (не менее одного произведения по выбору, например, произведения Р. Брэдбери «451 градус по Фаренгейту»; А. Камю «Посторонний»; Ф. Кафки «Превращение», Дж. Оруэлл «1984»; Э. М. Ремарк «На западном фронте без перемен», «Три товарища»; Дж. Сэлинджер «Над пропастью во ржи»; Г. Уэллс «Машина времени»; Э. Хемингуэя «Старик и море» и др.). </w:t>
            </w:r>
            <w:proofErr w:type="spellStart"/>
            <w:r w:rsidRPr="00E66216">
              <w:rPr>
                <w:rFonts w:ascii="Times New Roman" w:hAnsi="Times New Roman"/>
                <w:color w:val="000000"/>
              </w:rPr>
              <w:t>Специфика</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жанра</w:t>
            </w:r>
            <w:proofErr w:type="spellEnd"/>
            <w:r w:rsidRPr="00E66216">
              <w:rPr>
                <w:rFonts w:ascii="Times New Roman" w:hAnsi="Times New Roman"/>
                <w:color w:val="000000"/>
              </w:rPr>
              <w:t xml:space="preserve"> и </w:t>
            </w:r>
            <w:proofErr w:type="spellStart"/>
            <w:r w:rsidRPr="00E66216">
              <w:rPr>
                <w:rFonts w:ascii="Times New Roman" w:hAnsi="Times New Roman"/>
                <w:color w:val="000000"/>
              </w:rPr>
              <w:t>композиции</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Система</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образов</w:t>
            </w:r>
            <w:proofErr w:type="spellEnd"/>
          </w:p>
        </w:tc>
        <w:tc>
          <w:tcPr>
            <w:tcW w:w="802" w:type="dxa"/>
            <w:tcMar>
              <w:top w:w="50" w:type="dxa"/>
              <w:left w:w="100" w:type="dxa"/>
            </w:tcMar>
            <w:vAlign w:val="center"/>
          </w:tcPr>
          <w:p w14:paraId="02943C19"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1 </w:t>
            </w:r>
          </w:p>
        </w:tc>
        <w:tc>
          <w:tcPr>
            <w:tcW w:w="1495" w:type="dxa"/>
            <w:tcMar>
              <w:top w:w="50" w:type="dxa"/>
              <w:left w:w="100" w:type="dxa"/>
            </w:tcMar>
            <w:vAlign w:val="center"/>
          </w:tcPr>
          <w:p w14:paraId="0BD24EAC"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1E20C9D2"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6AEB43A3"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5E8EA44F" w14:textId="77777777" w:rsidR="007A01B5" w:rsidRPr="00E66216" w:rsidRDefault="007A01B5" w:rsidP="00E66216">
            <w:pPr>
              <w:spacing w:after="0" w:line="240" w:lineRule="auto"/>
              <w:ind w:left="135"/>
            </w:pPr>
          </w:p>
        </w:tc>
      </w:tr>
      <w:tr w:rsidR="007A01B5" w:rsidRPr="00E66216" w14:paraId="0A0C4AEF" w14:textId="77777777">
        <w:trPr>
          <w:trHeight w:val="144"/>
          <w:tblCellSpacing w:w="20" w:type="nil"/>
        </w:trPr>
        <w:tc>
          <w:tcPr>
            <w:tcW w:w="457" w:type="dxa"/>
            <w:tcMar>
              <w:top w:w="50" w:type="dxa"/>
              <w:left w:w="100" w:type="dxa"/>
            </w:tcMar>
            <w:vAlign w:val="center"/>
          </w:tcPr>
          <w:p w14:paraId="08ECD58C" w14:textId="77777777" w:rsidR="007A01B5" w:rsidRPr="00E66216" w:rsidRDefault="00000000" w:rsidP="00E66216">
            <w:pPr>
              <w:spacing w:after="0" w:line="240" w:lineRule="auto"/>
            </w:pPr>
            <w:r w:rsidRPr="00E66216">
              <w:rPr>
                <w:rFonts w:ascii="Times New Roman" w:hAnsi="Times New Roman"/>
                <w:color w:val="000000"/>
              </w:rPr>
              <w:t>98</w:t>
            </w:r>
          </w:p>
        </w:tc>
        <w:tc>
          <w:tcPr>
            <w:tcW w:w="3285" w:type="dxa"/>
            <w:tcMar>
              <w:top w:w="50" w:type="dxa"/>
              <w:left w:w="100" w:type="dxa"/>
            </w:tcMar>
            <w:vAlign w:val="center"/>
          </w:tcPr>
          <w:p w14:paraId="00C909A5" w14:textId="77777777" w:rsidR="007A01B5" w:rsidRPr="00E66216" w:rsidRDefault="00000000" w:rsidP="00E66216">
            <w:pPr>
              <w:spacing w:after="0" w:line="240" w:lineRule="auto"/>
              <w:ind w:left="135"/>
            </w:pPr>
            <w:r w:rsidRPr="00E66216">
              <w:rPr>
                <w:rFonts w:ascii="Times New Roman" w:hAnsi="Times New Roman"/>
                <w:color w:val="000000"/>
                <w:lang w:val="ru-RU"/>
              </w:rPr>
              <w:t xml:space="preserve">Резервный урок. Художественное своеобразие произведений зарубежной прозы ХХ века. </w:t>
            </w:r>
            <w:proofErr w:type="spellStart"/>
            <w:r w:rsidRPr="00E66216">
              <w:rPr>
                <w:rFonts w:ascii="Times New Roman" w:hAnsi="Times New Roman"/>
                <w:color w:val="000000"/>
              </w:rPr>
              <w:t>Историко-культурная</w:t>
            </w:r>
            <w:proofErr w:type="spellEnd"/>
            <w:r w:rsidRPr="00E66216">
              <w:rPr>
                <w:rFonts w:ascii="Times New Roman" w:hAnsi="Times New Roman"/>
                <w:color w:val="000000"/>
              </w:rPr>
              <w:t xml:space="preserve"> </w:t>
            </w:r>
            <w:proofErr w:type="spellStart"/>
            <w:r w:rsidRPr="00E66216">
              <w:rPr>
                <w:rFonts w:ascii="Times New Roman" w:hAnsi="Times New Roman"/>
                <w:color w:val="000000"/>
              </w:rPr>
              <w:t>значимость</w:t>
            </w:r>
            <w:proofErr w:type="spellEnd"/>
          </w:p>
        </w:tc>
        <w:tc>
          <w:tcPr>
            <w:tcW w:w="802" w:type="dxa"/>
            <w:tcMar>
              <w:top w:w="50" w:type="dxa"/>
              <w:left w:w="100" w:type="dxa"/>
            </w:tcMar>
            <w:vAlign w:val="center"/>
          </w:tcPr>
          <w:p w14:paraId="3B83B1BE"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1 </w:t>
            </w:r>
          </w:p>
        </w:tc>
        <w:tc>
          <w:tcPr>
            <w:tcW w:w="1495" w:type="dxa"/>
            <w:tcMar>
              <w:top w:w="50" w:type="dxa"/>
              <w:left w:w="100" w:type="dxa"/>
            </w:tcMar>
            <w:vAlign w:val="center"/>
          </w:tcPr>
          <w:p w14:paraId="4646A5B5"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1F4FF456"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595D4A14"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6AEFBC00" w14:textId="77777777" w:rsidR="007A01B5" w:rsidRPr="00E66216" w:rsidRDefault="007A01B5" w:rsidP="00E66216">
            <w:pPr>
              <w:spacing w:after="0" w:line="240" w:lineRule="auto"/>
              <w:ind w:left="135"/>
            </w:pPr>
          </w:p>
        </w:tc>
      </w:tr>
      <w:tr w:rsidR="007A01B5" w:rsidRPr="00E66216" w14:paraId="62206826" w14:textId="77777777">
        <w:trPr>
          <w:trHeight w:val="144"/>
          <w:tblCellSpacing w:w="20" w:type="nil"/>
        </w:trPr>
        <w:tc>
          <w:tcPr>
            <w:tcW w:w="457" w:type="dxa"/>
            <w:tcMar>
              <w:top w:w="50" w:type="dxa"/>
              <w:left w:w="100" w:type="dxa"/>
            </w:tcMar>
            <w:vAlign w:val="center"/>
          </w:tcPr>
          <w:p w14:paraId="14A35AEA" w14:textId="77777777" w:rsidR="007A01B5" w:rsidRPr="00E66216" w:rsidRDefault="00000000" w:rsidP="00E66216">
            <w:pPr>
              <w:spacing w:after="0" w:line="240" w:lineRule="auto"/>
            </w:pPr>
            <w:r w:rsidRPr="00E66216">
              <w:rPr>
                <w:rFonts w:ascii="Times New Roman" w:hAnsi="Times New Roman"/>
                <w:color w:val="000000"/>
              </w:rPr>
              <w:t>99</w:t>
            </w:r>
          </w:p>
        </w:tc>
        <w:tc>
          <w:tcPr>
            <w:tcW w:w="3285" w:type="dxa"/>
            <w:tcMar>
              <w:top w:w="50" w:type="dxa"/>
              <w:left w:w="100" w:type="dxa"/>
            </w:tcMar>
            <w:vAlign w:val="center"/>
          </w:tcPr>
          <w:p w14:paraId="59E37D4D"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Общий обзор европейской поэзии </w:t>
            </w:r>
            <w:r w:rsidRPr="00E66216">
              <w:rPr>
                <w:rFonts w:ascii="Times New Roman" w:hAnsi="Times New Roman"/>
                <w:color w:val="000000"/>
              </w:rPr>
              <w:t>XX</w:t>
            </w:r>
            <w:r w:rsidRPr="00E66216">
              <w:rPr>
                <w:rFonts w:ascii="Times New Roman" w:hAnsi="Times New Roman"/>
                <w:color w:val="000000"/>
                <w:lang w:val="ru-RU"/>
              </w:rPr>
              <w:t xml:space="preserve"> века. Основные направления. Проблемы самопознания, нравственного выбора (не менее двух стихотворений одного из поэтов по выбору, например, стихотворения Г. Аполлинера, Т. С. Элиота и др.)</w:t>
            </w:r>
          </w:p>
        </w:tc>
        <w:tc>
          <w:tcPr>
            <w:tcW w:w="802" w:type="dxa"/>
            <w:tcMar>
              <w:top w:w="50" w:type="dxa"/>
              <w:left w:w="100" w:type="dxa"/>
            </w:tcMar>
            <w:vAlign w:val="center"/>
          </w:tcPr>
          <w:p w14:paraId="074AD8F4"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5D71C448"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7083EE79"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10607C84"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60957E70" w14:textId="77777777" w:rsidR="007A01B5" w:rsidRPr="00E66216" w:rsidRDefault="007A01B5" w:rsidP="00E66216">
            <w:pPr>
              <w:spacing w:after="0" w:line="240" w:lineRule="auto"/>
              <w:ind w:left="135"/>
            </w:pPr>
          </w:p>
        </w:tc>
      </w:tr>
      <w:tr w:rsidR="007A01B5" w:rsidRPr="00E66216" w14:paraId="395B4C7C" w14:textId="77777777">
        <w:trPr>
          <w:trHeight w:val="144"/>
          <w:tblCellSpacing w:w="20" w:type="nil"/>
        </w:trPr>
        <w:tc>
          <w:tcPr>
            <w:tcW w:w="457" w:type="dxa"/>
            <w:tcMar>
              <w:top w:w="50" w:type="dxa"/>
              <w:left w:w="100" w:type="dxa"/>
            </w:tcMar>
            <w:vAlign w:val="center"/>
          </w:tcPr>
          <w:p w14:paraId="1048755D" w14:textId="77777777" w:rsidR="007A01B5" w:rsidRPr="00E66216" w:rsidRDefault="00000000" w:rsidP="00E66216">
            <w:pPr>
              <w:spacing w:after="0" w:line="240" w:lineRule="auto"/>
            </w:pPr>
            <w:r w:rsidRPr="00E66216">
              <w:rPr>
                <w:rFonts w:ascii="Times New Roman" w:hAnsi="Times New Roman"/>
                <w:color w:val="000000"/>
              </w:rPr>
              <w:t>100</w:t>
            </w:r>
          </w:p>
        </w:tc>
        <w:tc>
          <w:tcPr>
            <w:tcW w:w="3285" w:type="dxa"/>
            <w:tcMar>
              <w:top w:w="50" w:type="dxa"/>
              <w:left w:w="100" w:type="dxa"/>
            </w:tcMar>
            <w:vAlign w:val="center"/>
          </w:tcPr>
          <w:p w14:paraId="46CB386B"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Общий обзор зарубежной драматургии ХХ века. Своеобразие конфликта в пьесе. Парадоксы жизни и человеческих судеб в мире условностей и мнимых ценностей (не менее одного произведения по выбору). Например, пьесы Б. Брехта «Мамаша Кураж и её дети»; М. Метерлинка «Синяя птица»; О. Уайльда «Идеальный муж»; Т. Уильямса «Трамвай „Желание“»; Б. Шоу «Пигмалион» и др.)</w:t>
            </w:r>
          </w:p>
        </w:tc>
        <w:tc>
          <w:tcPr>
            <w:tcW w:w="802" w:type="dxa"/>
            <w:tcMar>
              <w:top w:w="50" w:type="dxa"/>
              <w:left w:w="100" w:type="dxa"/>
            </w:tcMar>
            <w:vAlign w:val="center"/>
          </w:tcPr>
          <w:p w14:paraId="7D402D38"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2213C112"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6AE28F9A"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10ABEC67"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2E98DCCC" w14:textId="77777777" w:rsidR="007A01B5" w:rsidRPr="00E66216" w:rsidRDefault="007A01B5" w:rsidP="00E66216">
            <w:pPr>
              <w:spacing w:after="0" w:line="240" w:lineRule="auto"/>
              <w:ind w:left="135"/>
            </w:pPr>
          </w:p>
        </w:tc>
      </w:tr>
      <w:tr w:rsidR="007A01B5" w:rsidRPr="00E66216" w14:paraId="71EE2F12" w14:textId="77777777">
        <w:trPr>
          <w:trHeight w:val="144"/>
          <w:tblCellSpacing w:w="20" w:type="nil"/>
        </w:trPr>
        <w:tc>
          <w:tcPr>
            <w:tcW w:w="457" w:type="dxa"/>
            <w:tcMar>
              <w:top w:w="50" w:type="dxa"/>
              <w:left w:w="100" w:type="dxa"/>
            </w:tcMar>
            <w:vAlign w:val="center"/>
          </w:tcPr>
          <w:p w14:paraId="7E920ABC" w14:textId="77777777" w:rsidR="007A01B5" w:rsidRPr="00E66216" w:rsidRDefault="00000000" w:rsidP="00E66216">
            <w:pPr>
              <w:spacing w:after="0" w:line="240" w:lineRule="auto"/>
            </w:pPr>
            <w:r w:rsidRPr="00E66216">
              <w:rPr>
                <w:rFonts w:ascii="Times New Roman" w:hAnsi="Times New Roman"/>
                <w:color w:val="000000"/>
              </w:rPr>
              <w:t>101</w:t>
            </w:r>
          </w:p>
        </w:tc>
        <w:tc>
          <w:tcPr>
            <w:tcW w:w="3285" w:type="dxa"/>
            <w:tcMar>
              <w:top w:w="50" w:type="dxa"/>
              <w:left w:w="100" w:type="dxa"/>
            </w:tcMar>
            <w:vAlign w:val="center"/>
          </w:tcPr>
          <w:p w14:paraId="43B2B865"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Урок внеклассного чтения по зарубежной литературе ХХ века</w:t>
            </w:r>
          </w:p>
        </w:tc>
        <w:tc>
          <w:tcPr>
            <w:tcW w:w="802" w:type="dxa"/>
            <w:tcMar>
              <w:top w:w="50" w:type="dxa"/>
              <w:left w:w="100" w:type="dxa"/>
            </w:tcMar>
            <w:vAlign w:val="center"/>
          </w:tcPr>
          <w:p w14:paraId="3A58DC53"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7E0929A0"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408ED849"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430C376B"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46B6E7FA" w14:textId="77777777" w:rsidR="007A01B5" w:rsidRPr="00E66216" w:rsidRDefault="007A01B5" w:rsidP="00E66216">
            <w:pPr>
              <w:spacing w:after="0" w:line="240" w:lineRule="auto"/>
              <w:ind w:left="135"/>
            </w:pPr>
          </w:p>
        </w:tc>
      </w:tr>
      <w:tr w:rsidR="007A01B5" w:rsidRPr="00E66216" w14:paraId="452893FC" w14:textId="77777777">
        <w:trPr>
          <w:trHeight w:val="144"/>
          <w:tblCellSpacing w:w="20" w:type="nil"/>
        </w:trPr>
        <w:tc>
          <w:tcPr>
            <w:tcW w:w="457" w:type="dxa"/>
            <w:tcMar>
              <w:top w:w="50" w:type="dxa"/>
              <w:left w:w="100" w:type="dxa"/>
            </w:tcMar>
            <w:vAlign w:val="center"/>
          </w:tcPr>
          <w:p w14:paraId="5990A9CB" w14:textId="77777777" w:rsidR="007A01B5" w:rsidRPr="00E66216" w:rsidRDefault="00000000" w:rsidP="00E66216">
            <w:pPr>
              <w:spacing w:after="0" w:line="240" w:lineRule="auto"/>
            </w:pPr>
            <w:r w:rsidRPr="00E66216">
              <w:rPr>
                <w:rFonts w:ascii="Times New Roman" w:hAnsi="Times New Roman"/>
                <w:color w:val="000000"/>
              </w:rPr>
              <w:t>102</w:t>
            </w:r>
          </w:p>
        </w:tc>
        <w:tc>
          <w:tcPr>
            <w:tcW w:w="3285" w:type="dxa"/>
            <w:tcMar>
              <w:top w:w="50" w:type="dxa"/>
              <w:left w:w="100" w:type="dxa"/>
            </w:tcMar>
            <w:vAlign w:val="center"/>
          </w:tcPr>
          <w:p w14:paraId="1DCEAC16"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 xml:space="preserve">Презентация проекта по литературе </w:t>
            </w:r>
            <w:r w:rsidRPr="00E66216">
              <w:rPr>
                <w:rFonts w:ascii="Times New Roman" w:hAnsi="Times New Roman"/>
                <w:color w:val="000000"/>
                <w:lang w:val="ru-RU"/>
              </w:rPr>
              <w:lastRenderedPageBreak/>
              <w:t>второй половины ХХ - начала Х</w:t>
            </w:r>
            <w:r w:rsidRPr="00E66216">
              <w:rPr>
                <w:rFonts w:ascii="Times New Roman" w:hAnsi="Times New Roman"/>
                <w:color w:val="000000"/>
              </w:rPr>
              <w:t>XI</w:t>
            </w:r>
            <w:r w:rsidRPr="00E66216">
              <w:rPr>
                <w:rFonts w:ascii="Times New Roman" w:hAnsi="Times New Roman"/>
                <w:color w:val="000000"/>
                <w:lang w:val="ru-RU"/>
              </w:rPr>
              <w:t xml:space="preserve"> веков</w:t>
            </w:r>
          </w:p>
        </w:tc>
        <w:tc>
          <w:tcPr>
            <w:tcW w:w="802" w:type="dxa"/>
            <w:tcMar>
              <w:top w:w="50" w:type="dxa"/>
              <w:left w:w="100" w:type="dxa"/>
            </w:tcMar>
            <w:vAlign w:val="center"/>
          </w:tcPr>
          <w:p w14:paraId="1CAC8B94"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lastRenderedPageBreak/>
              <w:t xml:space="preserve"> </w:t>
            </w:r>
            <w:r w:rsidRPr="00E66216">
              <w:rPr>
                <w:rFonts w:ascii="Times New Roman" w:hAnsi="Times New Roman"/>
                <w:color w:val="000000"/>
              </w:rPr>
              <w:t xml:space="preserve">1 </w:t>
            </w:r>
          </w:p>
        </w:tc>
        <w:tc>
          <w:tcPr>
            <w:tcW w:w="1495" w:type="dxa"/>
            <w:tcMar>
              <w:top w:w="50" w:type="dxa"/>
              <w:left w:w="100" w:type="dxa"/>
            </w:tcMar>
            <w:vAlign w:val="center"/>
          </w:tcPr>
          <w:p w14:paraId="22738076" w14:textId="77777777" w:rsidR="007A01B5" w:rsidRPr="00E66216" w:rsidRDefault="007A01B5" w:rsidP="00E66216">
            <w:pPr>
              <w:spacing w:after="0" w:line="240" w:lineRule="auto"/>
              <w:ind w:left="135"/>
              <w:jc w:val="center"/>
            </w:pPr>
          </w:p>
        </w:tc>
        <w:tc>
          <w:tcPr>
            <w:tcW w:w="1597" w:type="dxa"/>
            <w:tcMar>
              <w:top w:w="50" w:type="dxa"/>
              <w:left w:w="100" w:type="dxa"/>
            </w:tcMar>
            <w:vAlign w:val="center"/>
          </w:tcPr>
          <w:p w14:paraId="44140496" w14:textId="77777777" w:rsidR="007A01B5" w:rsidRPr="00E66216" w:rsidRDefault="007A01B5" w:rsidP="00E66216">
            <w:pPr>
              <w:spacing w:after="0" w:line="240" w:lineRule="auto"/>
              <w:ind w:left="135"/>
              <w:jc w:val="center"/>
            </w:pPr>
          </w:p>
        </w:tc>
        <w:tc>
          <w:tcPr>
            <w:tcW w:w="1128" w:type="dxa"/>
            <w:tcMar>
              <w:top w:w="50" w:type="dxa"/>
              <w:left w:w="100" w:type="dxa"/>
            </w:tcMar>
            <w:vAlign w:val="center"/>
          </w:tcPr>
          <w:p w14:paraId="4F00C08A" w14:textId="77777777" w:rsidR="007A01B5" w:rsidRPr="00E66216" w:rsidRDefault="007A01B5" w:rsidP="00E66216">
            <w:pPr>
              <w:spacing w:after="0" w:line="240" w:lineRule="auto"/>
              <w:ind w:left="135"/>
            </w:pPr>
          </w:p>
        </w:tc>
        <w:tc>
          <w:tcPr>
            <w:tcW w:w="1943" w:type="dxa"/>
            <w:tcMar>
              <w:top w:w="50" w:type="dxa"/>
              <w:left w:w="100" w:type="dxa"/>
            </w:tcMar>
            <w:vAlign w:val="center"/>
          </w:tcPr>
          <w:p w14:paraId="6AE74400" w14:textId="77777777" w:rsidR="007A01B5" w:rsidRPr="00E66216" w:rsidRDefault="007A01B5" w:rsidP="00E66216">
            <w:pPr>
              <w:spacing w:after="0" w:line="240" w:lineRule="auto"/>
              <w:ind w:left="135"/>
            </w:pPr>
          </w:p>
        </w:tc>
      </w:tr>
      <w:tr w:rsidR="007A01B5" w:rsidRPr="00E66216" w14:paraId="080CCBB5" w14:textId="77777777">
        <w:trPr>
          <w:trHeight w:val="144"/>
          <w:tblCellSpacing w:w="20" w:type="nil"/>
        </w:trPr>
        <w:tc>
          <w:tcPr>
            <w:tcW w:w="0" w:type="auto"/>
            <w:gridSpan w:val="2"/>
            <w:tcMar>
              <w:top w:w="50" w:type="dxa"/>
              <w:left w:w="100" w:type="dxa"/>
            </w:tcMar>
            <w:vAlign w:val="center"/>
          </w:tcPr>
          <w:p w14:paraId="40C1F83F" w14:textId="77777777" w:rsidR="007A01B5" w:rsidRPr="00E66216" w:rsidRDefault="00000000" w:rsidP="00E66216">
            <w:pPr>
              <w:spacing w:after="0" w:line="240" w:lineRule="auto"/>
              <w:ind w:left="135"/>
              <w:rPr>
                <w:lang w:val="ru-RU"/>
              </w:rPr>
            </w:pPr>
            <w:r w:rsidRPr="00E66216">
              <w:rPr>
                <w:rFonts w:ascii="Times New Roman" w:hAnsi="Times New Roman"/>
                <w:color w:val="000000"/>
                <w:lang w:val="ru-RU"/>
              </w:rPr>
              <w:t>ОБЩЕЕ КОЛИЧЕСТВО ЧАСОВ ПО ПРОГРАММЕ</w:t>
            </w:r>
          </w:p>
        </w:tc>
        <w:tc>
          <w:tcPr>
            <w:tcW w:w="1260" w:type="dxa"/>
            <w:tcMar>
              <w:top w:w="50" w:type="dxa"/>
              <w:left w:w="100" w:type="dxa"/>
            </w:tcMar>
            <w:vAlign w:val="center"/>
          </w:tcPr>
          <w:p w14:paraId="6C5D7096" w14:textId="77777777" w:rsidR="007A01B5" w:rsidRPr="00E66216" w:rsidRDefault="00000000" w:rsidP="00E66216">
            <w:pPr>
              <w:spacing w:after="0" w:line="240" w:lineRule="auto"/>
              <w:ind w:left="135"/>
              <w:jc w:val="center"/>
            </w:pPr>
            <w:r w:rsidRPr="00E66216">
              <w:rPr>
                <w:rFonts w:ascii="Times New Roman" w:hAnsi="Times New Roman"/>
                <w:color w:val="000000"/>
                <w:lang w:val="ru-RU"/>
              </w:rPr>
              <w:t xml:space="preserve"> </w:t>
            </w:r>
            <w:r w:rsidRPr="00E66216">
              <w:rPr>
                <w:rFonts w:ascii="Times New Roman" w:hAnsi="Times New Roman"/>
                <w:color w:val="000000"/>
              </w:rPr>
              <w:t xml:space="preserve">102 </w:t>
            </w:r>
          </w:p>
        </w:tc>
        <w:tc>
          <w:tcPr>
            <w:tcW w:w="1495" w:type="dxa"/>
            <w:tcMar>
              <w:top w:w="50" w:type="dxa"/>
              <w:left w:w="100" w:type="dxa"/>
            </w:tcMar>
            <w:vAlign w:val="center"/>
          </w:tcPr>
          <w:p w14:paraId="57B51351"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0 </w:t>
            </w:r>
          </w:p>
        </w:tc>
        <w:tc>
          <w:tcPr>
            <w:tcW w:w="1597" w:type="dxa"/>
            <w:tcMar>
              <w:top w:w="50" w:type="dxa"/>
              <w:left w:w="100" w:type="dxa"/>
            </w:tcMar>
            <w:vAlign w:val="center"/>
          </w:tcPr>
          <w:p w14:paraId="58B2E8C2" w14:textId="77777777" w:rsidR="007A01B5" w:rsidRPr="00E66216" w:rsidRDefault="00000000" w:rsidP="00E66216">
            <w:pPr>
              <w:spacing w:after="0" w:line="240" w:lineRule="auto"/>
              <w:ind w:left="135"/>
              <w:jc w:val="center"/>
            </w:pPr>
            <w:r w:rsidRPr="00E66216">
              <w:rPr>
                <w:rFonts w:ascii="Times New Roman" w:hAnsi="Times New Roman"/>
                <w:color w:val="000000"/>
              </w:rPr>
              <w:t xml:space="preserve"> 0 </w:t>
            </w:r>
          </w:p>
        </w:tc>
        <w:tc>
          <w:tcPr>
            <w:tcW w:w="0" w:type="auto"/>
            <w:gridSpan w:val="2"/>
            <w:tcMar>
              <w:top w:w="50" w:type="dxa"/>
              <w:left w:w="100" w:type="dxa"/>
            </w:tcMar>
            <w:vAlign w:val="center"/>
          </w:tcPr>
          <w:p w14:paraId="62984E9D" w14:textId="77777777" w:rsidR="007A01B5" w:rsidRPr="00E66216" w:rsidRDefault="007A01B5" w:rsidP="00E66216">
            <w:pPr>
              <w:spacing w:line="240" w:lineRule="auto"/>
            </w:pPr>
          </w:p>
        </w:tc>
      </w:tr>
    </w:tbl>
    <w:p w14:paraId="6DEF9D17" w14:textId="77777777" w:rsidR="007A01B5" w:rsidRPr="00E66216" w:rsidRDefault="007A01B5" w:rsidP="00E66216">
      <w:pPr>
        <w:spacing w:line="240" w:lineRule="auto"/>
        <w:sectPr w:rsidR="007A01B5" w:rsidRPr="00E66216">
          <w:pgSz w:w="16383" w:h="11906" w:orient="landscape"/>
          <w:pgMar w:top="1134" w:right="850" w:bottom="1134" w:left="1701" w:header="720" w:footer="720" w:gutter="0"/>
          <w:cols w:space="720"/>
        </w:sectPr>
      </w:pPr>
    </w:p>
    <w:p w14:paraId="1C6A805B" w14:textId="77777777" w:rsidR="007A01B5" w:rsidRPr="00E66216" w:rsidRDefault="007A01B5" w:rsidP="00E66216">
      <w:pPr>
        <w:spacing w:line="240" w:lineRule="auto"/>
        <w:sectPr w:rsidR="007A01B5" w:rsidRPr="00E66216">
          <w:pgSz w:w="16383" w:h="11906" w:orient="landscape"/>
          <w:pgMar w:top="1134" w:right="850" w:bottom="1134" w:left="1701" w:header="720" w:footer="720" w:gutter="0"/>
          <w:cols w:space="720"/>
        </w:sectPr>
      </w:pPr>
    </w:p>
    <w:p w14:paraId="3CCAE66B" w14:textId="77777777" w:rsidR="007A01B5" w:rsidRPr="00E66216" w:rsidRDefault="00000000" w:rsidP="00E66216">
      <w:pPr>
        <w:spacing w:after="0" w:line="240" w:lineRule="auto"/>
        <w:ind w:left="120"/>
      </w:pPr>
      <w:bookmarkStart w:id="53" w:name="block-430605"/>
      <w:bookmarkEnd w:id="52"/>
      <w:r w:rsidRPr="00E66216">
        <w:rPr>
          <w:rFonts w:ascii="Times New Roman" w:hAnsi="Times New Roman"/>
          <w:b/>
          <w:color w:val="000000"/>
        </w:rPr>
        <w:lastRenderedPageBreak/>
        <w:t>УЧЕБНО-МЕТОДИЧЕСКОЕ ОБЕСПЕЧЕНИЕ ОБРАЗОВАТЕЛЬНОГО ПРОЦЕССА</w:t>
      </w:r>
    </w:p>
    <w:p w14:paraId="4EF67C06" w14:textId="77777777" w:rsidR="007A01B5" w:rsidRPr="00E66216" w:rsidRDefault="00000000" w:rsidP="00E66216">
      <w:pPr>
        <w:spacing w:after="0" w:line="240" w:lineRule="auto"/>
        <w:ind w:left="120"/>
      </w:pPr>
      <w:r w:rsidRPr="00E66216">
        <w:rPr>
          <w:rFonts w:ascii="Times New Roman" w:hAnsi="Times New Roman"/>
          <w:b/>
          <w:color w:val="000000"/>
        </w:rPr>
        <w:t>ОБЯЗАТЕЛЬНЫЕ УЧЕБНЫЕ МАТЕРИАЛЫ ДЛЯ УЧЕНИКА</w:t>
      </w:r>
    </w:p>
    <w:p w14:paraId="6100D442" w14:textId="77777777" w:rsidR="007A01B5" w:rsidRPr="00E66216" w:rsidRDefault="00000000" w:rsidP="00E66216">
      <w:pPr>
        <w:spacing w:after="0" w:line="240" w:lineRule="auto"/>
        <w:ind w:left="120"/>
        <w:rPr>
          <w:lang w:val="ru-RU"/>
        </w:rPr>
      </w:pPr>
      <w:bookmarkStart w:id="54" w:name="3c2de858-3d6d-42b6-841e-aa5e99329bb8"/>
      <w:r w:rsidRPr="00E66216">
        <w:rPr>
          <w:rFonts w:ascii="Times New Roman" w:hAnsi="Times New Roman"/>
          <w:color w:val="000000"/>
          <w:lang w:val="ru-RU"/>
        </w:rPr>
        <w:t>• Литература (в 2 частях), 10 класс/ Лебедев Ю.В., Акционерное общество «Издательство «Просвещение»</w:t>
      </w:r>
      <w:bookmarkEnd w:id="54"/>
    </w:p>
    <w:p w14:paraId="77DBDF42" w14:textId="77777777" w:rsidR="007A01B5" w:rsidRPr="00E66216" w:rsidRDefault="007A01B5" w:rsidP="00E66216">
      <w:pPr>
        <w:spacing w:after="0" w:line="240" w:lineRule="auto"/>
        <w:ind w:left="120"/>
        <w:rPr>
          <w:lang w:val="ru-RU"/>
        </w:rPr>
      </w:pPr>
    </w:p>
    <w:p w14:paraId="4910EDC6" w14:textId="77777777" w:rsidR="007A01B5" w:rsidRPr="00E66216" w:rsidRDefault="007A01B5" w:rsidP="00E66216">
      <w:pPr>
        <w:spacing w:after="0" w:line="240" w:lineRule="auto"/>
        <w:ind w:left="120"/>
        <w:rPr>
          <w:lang w:val="ru-RU"/>
        </w:rPr>
      </w:pPr>
    </w:p>
    <w:p w14:paraId="297E9614" w14:textId="77777777" w:rsidR="007A01B5" w:rsidRPr="00E66216" w:rsidRDefault="00000000" w:rsidP="00E66216">
      <w:pPr>
        <w:spacing w:after="0" w:line="240" w:lineRule="auto"/>
        <w:ind w:left="120"/>
        <w:rPr>
          <w:lang w:val="ru-RU"/>
        </w:rPr>
      </w:pPr>
      <w:r w:rsidRPr="00E66216">
        <w:rPr>
          <w:rFonts w:ascii="Times New Roman" w:hAnsi="Times New Roman"/>
          <w:b/>
          <w:color w:val="000000"/>
          <w:lang w:val="ru-RU"/>
        </w:rPr>
        <w:t>МЕТОДИЧЕСКИЕ МАТЕРИАЛЫ ДЛЯ УЧИТЕЛЯ</w:t>
      </w:r>
    </w:p>
    <w:p w14:paraId="78504C3D" w14:textId="77777777" w:rsidR="007A01B5" w:rsidRPr="00E66216" w:rsidRDefault="00000000" w:rsidP="00E66216">
      <w:pPr>
        <w:spacing w:after="0" w:line="240" w:lineRule="auto"/>
        <w:ind w:left="120"/>
        <w:rPr>
          <w:lang w:val="ru-RU"/>
        </w:rPr>
      </w:pPr>
      <w:r w:rsidRPr="00E66216">
        <w:rPr>
          <w:rFonts w:ascii="Times New Roman" w:hAnsi="Times New Roman"/>
          <w:color w:val="000000"/>
          <w:lang w:val="ru-RU"/>
        </w:rPr>
        <w:t xml:space="preserve">1. Журавлев В.П. Литература. 10 класс. Учеб. для </w:t>
      </w:r>
      <w:proofErr w:type="spellStart"/>
      <w:r w:rsidRPr="00E66216">
        <w:rPr>
          <w:rFonts w:ascii="Times New Roman" w:hAnsi="Times New Roman"/>
          <w:color w:val="000000"/>
          <w:lang w:val="ru-RU"/>
        </w:rPr>
        <w:t>общеобразоват</w:t>
      </w:r>
      <w:proofErr w:type="spellEnd"/>
      <w:r w:rsidRPr="00E66216">
        <w:rPr>
          <w:rFonts w:ascii="Times New Roman" w:hAnsi="Times New Roman"/>
          <w:color w:val="000000"/>
          <w:lang w:val="ru-RU"/>
        </w:rPr>
        <w:t>. организаций. Базовый уровень. В 2 ч. Ч.1/</w:t>
      </w:r>
      <w:proofErr w:type="spellStart"/>
      <w:r w:rsidRPr="00E66216">
        <w:rPr>
          <w:rFonts w:ascii="Times New Roman" w:hAnsi="Times New Roman"/>
          <w:color w:val="000000"/>
          <w:lang w:val="ru-RU"/>
        </w:rPr>
        <w:t>В.П.Журавлев</w:t>
      </w:r>
      <w:proofErr w:type="spellEnd"/>
      <w:r w:rsidRPr="00E66216">
        <w:rPr>
          <w:rFonts w:ascii="Times New Roman" w:hAnsi="Times New Roman"/>
          <w:color w:val="000000"/>
          <w:lang w:val="ru-RU"/>
        </w:rPr>
        <w:t xml:space="preserve"> – М.: Просвещение, 2021.</w:t>
      </w:r>
      <w:r w:rsidRPr="00E66216">
        <w:rPr>
          <w:lang w:val="ru-RU"/>
        </w:rPr>
        <w:br/>
      </w:r>
      <w:r w:rsidRPr="00E66216">
        <w:rPr>
          <w:lang w:val="ru-RU"/>
        </w:rPr>
        <w:br/>
      </w:r>
      <w:r w:rsidRPr="00E66216">
        <w:rPr>
          <w:rFonts w:ascii="Times New Roman" w:hAnsi="Times New Roman"/>
          <w:color w:val="000000"/>
          <w:lang w:val="ru-RU"/>
        </w:rPr>
        <w:t xml:space="preserve"> 2. Журавлев В.П. Литература. 10 класс. Учеб. для </w:t>
      </w:r>
      <w:proofErr w:type="spellStart"/>
      <w:r w:rsidRPr="00E66216">
        <w:rPr>
          <w:rFonts w:ascii="Times New Roman" w:hAnsi="Times New Roman"/>
          <w:color w:val="000000"/>
          <w:lang w:val="ru-RU"/>
        </w:rPr>
        <w:t>общеобразоват</w:t>
      </w:r>
      <w:proofErr w:type="spellEnd"/>
      <w:r w:rsidRPr="00E66216">
        <w:rPr>
          <w:rFonts w:ascii="Times New Roman" w:hAnsi="Times New Roman"/>
          <w:color w:val="000000"/>
          <w:lang w:val="ru-RU"/>
        </w:rPr>
        <w:t>. организаций. Базовый уровень. В 2 ч. Ч.2/</w:t>
      </w:r>
      <w:proofErr w:type="spellStart"/>
      <w:r w:rsidRPr="00E66216">
        <w:rPr>
          <w:rFonts w:ascii="Times New Roman" w:hAnsi="Times New Roman"/>
          <w:color w:val="000000"/>
          <w:lang w:val="ru-RU"/>
        </w:rPr>
        <w:t>В.П.Журавлев</w:t>
      </w:r>
      <w:proofErr w:type="spellEnd"/>
      <w:r w:rsidRPr="00E66216">
        <w:rPr>
          <w:rFonts w:ascii="Times New Roman" w:hAnsi="Times New Roman"/>
          <w:color w:val="000000"/>
          <w:lang w:val="ru-RU"/>
        </w:rPr>
        <w:t xml:space="preserve"> – М.: Просвещение, 2021.</w:t>
      </w:r>
      <w:r w:rsidRPr="00E66216">
        <w:rPr>
          <w:lang w:val="ru-RU"/>
        </w:rPr>
        <w:br/>
      </w:r>
      <w:r w:rsidRPr="00E66216">
        <w:rPr>
          <w:lang w:val="ru-RU"/>
        </w:rPr>
        <w:br/>
      </w:r>
      <w:r w:rsidRPr="00E66216">
        <w:rPr>
          <w:rFonts w:ascii="Times New Roman" w:hAnsi="Times New Roman"/>
          <w:color w:val="000000"/>
          <w:lang w:val="ru-RU"/>
        </w:rPr>
        <w:t xml:space="preserve"> 3.ВасильеваТ.Б.,ИвановаИ.Н. Литература. Содержание образования: Сборник нормативно-правовых документов и методических материалов.-М.: </w:t>
      </w:r>
      <w:proofErr w:type="spellStart"/>
      <w:r w:rsidRPr="00E66216">
        <w:rPr>
          <w:rFonts w:ascii="Times New Roman" w:hAnsi="Times New Roman"/>
          <w:color w:val="000000"/>
          <w:lang w:val="ru-RU"/>
        </w:rPr>
        <w:t>Вентана</w:t>
      </w:r>
      <w:proofErr w:type="spellEnd"/>
      <w:r w:rsidRPr="00E66216">
        <w:rPr>
          <w:rFonts w:ascii="Times New Roman" w:hAnsi="Times New Roman"/>
          <w:color w:val="000000"/>
          <w:lang w:val="ru-RU"/>
        </w:rPr>
        <w:t>-Граф, 2007</w:t>
      </w:r>
      <w:r w:rsidRPr="00E66216">
        <w:rPr>
          <w:lang w:val="ru-RU"/>
        </w:rPr>
        <w:br/>
      </w:r>
      <w:r w:rsidRPr="00E66216">
        <w:rPr>
          <w:lang w:val="ru-RU"/>
        </w:rPr>
        <w:br/>
      </w:r>
      <w:r w:rsidRPr="00E66216">
        <w:rPr>
          <w:rFonts w:ascii="Times New Roman" w:hAnsi="Times New Roman"/>
          <w:color w:val="000000"/>
          <w:lang w:val="ru-RU"/>
        </w:rPr>
        <w:t xml:space="preserve"> 4. Ильина И.Д. Предметная неделя литературы в школе.- </w:t>
      </w:r>
      <w:proofErr w:type="spellStart"/>
      <w:r w:rsidRPr="00E66216">
        <w:rPr>
          <w:rFonts w:ascii="Times New Roman" w:hAnsi="Times New Roman"/>
          <w:color w:val="000000"/>
          <w:lang w:val="ru-RU"/>
        </w:rPr>
        <w:t>Ростов</w:t>
      </w:r>
      <w:proofErr w:type="spellEnd"/>
      <w:r w:rsidRPr="00E66216">
        <w:rPr>
          <w:rFonts w:ascii="Times New Roman" w:hAnsi="Times New Roman"/>
          <w:color w:val="000000"/>
          <w:lang w:val="ru-RU"/>
        </w:rPr>
        <w:t xml:space="preserve"> н/Д.: Феникс, 2008</w:t>
      </w:r>
      <w:r w:rsidRPr="00E66216">
        <w:rPr>
          <w:lang w:val="ru-RU"/>
        </w:rPr>
        <w:br/>
      </w:r>
      <w:r w:rsidRPr="00E66216">
        <w:rPr>
          <w:lang w:val="ru-RU"/>
        </w:rPr>
        <w:br/>
      </w:r>
      <w:r w:rsidRPr="00E66216">
        <w:rPr>
          <w:rFonts w:ascii="Times New Roman" w:hAnsi="Times New Roman"/>
          <w:color w:val="000000"/>
          <w:lang w:val="ru-RU"/>
        </w:rPr>
        <w:t xml:space="preserve"> 5. Петрович В.Г., Петрович Н.М. Литература в основной и профильной школе. 11 класс. Книга для учителя. М., 2006</w:t>
      </w:r>
      <w:r w:rsidRPr="00E66216">
        <w:rPr>
          <w:lang w:val="ru-RU"/>
        </w:rPr>
        <w:br/>
      </w:r>
      <w:r w:rsidRPr="00E66216">
        <w:rPr>
          <w:lang w:val="ru-RU"/>
        </w:rPr>
        <w:br/>
      </w:r>
      <w:r w:rsidRPr="00E66216">
        <w:rPr>
          <w:rFonts w:ascii="Times New Roman" w:hAnsi="Times New Roman"/>
          <w:color w:val="000000"/>
          <w:lang w:val="ru-RU"/>
        </w:rPr>
        <w:t xml:space="preserve"> 6.Словарь литературных персонажей в 8 т.- составитель и редактор Мещеряков В.П. М.: Московский лицей, 1997</w:t>
      </w:r>
      <w:r w:rsidRPr="00E66216">
        <w:rPr>
          <w:lang w:val="ru-RU"/>
        </w:rPr>
        <w:br/>
      </w:r>
      <w:r w:rsidRPr="00E66216">
        <w:rPr>
          <w:lang w:val="ru-RU"/>
        </w:rPr>
        <w:br/>
      </w:r>
      <w:r w:rsidRPr="00E66216">
        <w:rPr>
          <w:rFonts w:ascii="Times New Roman" w:hAnsi="Times New Roman"/>
          <w:color w:val="000000"/>
          <w:lang w:val="ru-RU"/>
        </w:rPr>
        <w:t xml:space="preserve"> 7. Черняк М.А. Современная русская литература (10-11 классы): учебно-методические материалы.- М.: Эксмо, 2007</w:t>
      </w:r>
      <w:r w:rsidRPr="00E66216">
        <w:rPr>
          <w:lang w:val="ru-RU"/>
        </w:rPr>
        <w:br/>
      </w:r>
      <w:r w:rsidRPr="00E66216">
        <w:rPr>
          <w:lang w:val="ru-RU"/>
        </w:rPr>
        <w:br/>
      </w:r>
      <w:r w:rsidRPr="00E66216">
        <w:rPr>
          <w:rFonts w:ascii="Times New Roman" w:hAnsi="Times New Roman"/>
          <w:color w:val="000000"/>
          <w:lang w:val="ru-RU"/>
        </w:rPr>
        <w:t xml:space="preserve"> 8. Комплект таблиц «Теория литературы 5-11 классы»</w:t>
      </w:r>
      <w:r w:rsidRPr="00E66216">
        <w:rPr>
          <w:lang w:val="ru-RU"/>
        </w:rPr>
        <w:br/>
      </w:r>
      <w:r w:rsidRPr="00E66216">
        <w:rPr>
          <w:lang w:val="ru-RU"/>
        </w:rPr>
        <w:br/>
      </w:r>
      <w:r w:rsidRPr="00E66216">
        <w:rPr>
          <w:rFonts w:ascii="Times New Roman" w:hAnsi="Times New Roman"/>
          <w:color w:val="000000"/>
          <w:lang w:val="ru-RU"/>
        </w:rPr>
        <w:t xml:space="preserve"> 9. Компакт-диски «Уроки литературы </w:t>
      </w:r>
      <w:proofErr w:type="spellStart"/>
      <w:r w:rsidRPr="00E66216">
        <w:rPr>
          <w:rFonts w:ascii="Times New Roman" w:hAnsi="Times New Roman"/>
          <w:color w:val="000000"/>
          <w:lang w:val="ru-RU"/>
        </w:rPr>
        <w:t>КиМ</w:t>
      </w:r>
      <w:proofErr w:type="spellEnd"/>
      <w:r w:rsidRPr="00E66216">
        <w:rPr>
          <w:rFonts w:ascii="Times New Roman" w:hAnsi="Times New Roman"/>
          <w:color w:val="000000"/>
          <w:lang w:val="ru-RU"/>
        </w:rPr>
        <w:t>» (10, 11 классы)</w:t>
      </w:r>
      <w:r w:rsidRPr="00E66216">
        <w:rPr>
          <w:lang w:val="ru-RU"/>
        </w:rPr>
        <w:br/>
      </w:r>
      <w:r w:rsidRPr="00E66216">
        <w:rPr>
          <w:lang w:val="ru-RU"/>
        </w:rPr>
        <w:br/>
      </w:r>
      <w:bookmarkStart w:id="55" w:name="b27aaca7-b177-4821-a766-ed4d5fe97fcc"/>
      <w:r w:rsidRPr="00E66216">
        <w:rPr>
          <w:rFonts w:ascii="Times New Roman" w:hAnsi="Times New Roman"/>
          <w:color w:val="000000"/>
          <w:lang w:val="ru-RU"/>
        </w:rPr>
        <w:t xml:space="preserve"> 10. Портреты писателей 19- 20 век (портреты, справочные материалы)</w:t>
      </w:r>
      <w:bookmarkEnd w:id="55"/>
    </w:p>
    <w:p w14:paraId="3B89AB3C" w14:textId="77777777" w:rsidR="007A01B5" w:rsidRPr="00E66216" w:rsidRDefault="007A01B5" w:rsidP="00E66216">
      <w:pPr>
        <w:spacing w:after="0" w:line="240" w:lineRule="auto"/>
        <w:ind w:left="120"/>
        <w:rPr>
          <w:lang w:val="ru-RU"/>
        </w:rPr>
      </w:pPr>
    </w:p>
    <w:p w14:paraId="2B7AE601" w14:textId="77777777" w:rsidR="007A01B5" w:rsidRPr="00E66216" w:rsidRDefault="00000000" w:rsidP="00E66216">
      <w:pPr>
        <w:spacing w:after="0" w:line="240" w:lineRule="auto"/>
        <w:ind w:left="120"/>
        <w:rPr>
          <w:lang w:val="ru-RU"/>
        </w:rPr>
      </w:pPr>
      <w:r w:rsidRPr="00E66216">
        <w:rPr>
          <w:rFonts w:ascii="Times New Roman" w:hAnsi="Times New Roman"/>
          <w:b/>
          <w:color w:val="000000"/>
          <w:lang w:val="ru-RU"/>
        </w:rPr>
        <w:t>ЦИФРОВЫЕ ОБРАЗОВАТЕЛЬНЫЕ РЕСУРСЫ И РЕСУРСЫ СЕТИ ИНТЕРНЕТ</w:t>
      </w:r>
    </w:p>
    <w:p w14:paraId="24D67999" w14:textId="77777777" w:rsidR="007A01B5" w:rsidRPr="00E66216" w:rsidRDefault="00000000" w:rsidP="00E66216">
      <w:pPr>
        <w:spacing w:after="0" w:line="240" w:lineRule="auto"/>
        <w:ind w:left="120"/>
        <w:rPr>
          <w:lang w:val="ru-RU"/>
        </w:rPr>
      </w:pPr>
      <w:r w:rsidRPr="00E66216">
        <w:rPr>
          <w:rFonts w:ascii="Times New Roman" w:hAnsi="Times New Roman"/>
          <w:color w:val="000000"/>
          <w:lang w:val="ru-RU"/>
        </w:rPr>
        <w:t>Федеральный портал «Российское образование» (</w:t>
      </w:r>
      <w:r w:rsidRPr="00E66216">
        <w:rPr>
          <w:rFonts w:ascii="Times New Roman" w:hAnsi="Times New Roman"/>
          <w:color w:val="000000"/>
        </w:rPr>
        <w:t>http</w:t>
      </w:r>
      <w:r w:rsidRPr="00E66216">
        <w:rPr>
          <w:rFonts w:ascii="Times New Roman" w:hAnsi="Times New Roman"/>
          <w:color w:val="000000"/>
          <w:lang w:val="ru-RU"/>
        </w:rPr>
        <w:t>://</w:t>
      </w:r>
      <w:r w:rsidRPr="00E66216">
        <w:rPr>
          <w:rFonts w:ascii="Times New Roman" w:hAnsi="Times New Roman"/>
          <w:color w:val="000000"/>
        </w:rPr>
        <w:t>www</w:t>
      </w:r>
      <w:r w:rsidRPr="00E66216">
        <w:rPr>
          <w:rFonts w:ascii="Times New Roman" w:hAnsi="Times New Roman"/>
          <w:color w:val="000000"/>
          <w:lang w:val="ru-RU"/>
        </w:rPr>
        <w:t>.</w:t>
      </w:r>
      <w:proofErr w:type="spellStart"/>
      <w:r w:rsidRPr="00E66216">
        <w:rPr>
          <w:rFonts w:ascii="Times New Roman" w:hAnsi="Times New Roman"/>
          <w:color w:val="000000"/>
        </w:rPr>
        <w:t>edu</w:t>
      </w:r>
      <w:proofErr w:type="spellEnd"/>
      <w:r w:rsidRPr="00E66216">
        <w:rPr>
          <w:rFonts w:ascii="Times New Roman" w:hAnsi="Times New Roman"/>
          <w:color w:val="000000"/>
          <w:lang w:val="ru-RU"/>
        </w:rPr>
        <w:t>.</w:t>
      </w:r>
      <w:proofErr w:type="spellStart"/>
      <w:r w:rsidRPr="00E66216">
        <w:rPr>
          <w:rFonts w:ascii="Times New Roman" w:hAnsi="Times New Roman"/>
          <w:color w:val="000000"/>
        </w:rPr>
        <w:t>ru</w:t>
      </w:r>
      <w:proofErr w:type="spellEnd"/>
      <w:r w:rsidRPr="00E66216">
        <w:rPr>
          <w:rFonts w:ascii="Times New Roman" w:hAnsi="Times New Roman"/>
          <w:color w:val="000000"/>
          <w:lang w:val="ru-RU"/>
        </w:rPr>
        <w:t>/)</w:t>
      </w:r>
      <w:r w:rsidRPr="00E66216">
        <w:rPr>
          <w:lang w:val="ru-RU"/>
        </w:rPr>
        <w:br/>
      </w:r>
      <w:r w:rsidRPr="00E66216">
        <w:rPr>
          <w:rFonts w:ascii="Times New Roman" w:hAnsi="Times New Roman"/>
          <w:color w:val="000000"/>
          <w:lang w:val="ru-RU"/>
        </w:rPr>
        <w:t xml:space="preserve"> РЭШ Российская электронная школа (</w:t>
      </w:r>
      <w:r w:rsidRPr="00E66216">
        <w:rPr>
          <w:rFonts w:ascii="Times New Roman" w:hAnsi="Times New Roman"/>
          <w:color w:val="000000"/>
        </w:rPr>
        <w:t>https</w:t>
      </w:r>
      <w:r w:rsidRPr="00E66216">
        <w:rPr>
          <w:rFonts w:ascii="Times New Roman" w:hAnsi="Times New Roman"/>
          <w:color w:val="000000"/>
          <w:lang w:val="ru-RU"/>
        </w:rPr>
        <w:t>://</w:t>
      </w:r>
      <w:proofErr w:type="spellStart"/>
      <w:r w:rsidRPr="00E66216">
        <w:rPr>
          <w:rFonts w:ascii="Times New Roman" w:hAnsi="Times New Roman"/>
          <w:color w:val="000000"/>
        </w:rPr>
        <w:t>resh</w:t>
      </w:r>
      <w:proofErr w:type="spellEnd"/>
      <w:r w:rsidRPr="00E66216">
        <w:rPr>
          <w:rFonts w:ascii="Times New Roman" w:hAnsi="Times New Roman"/>
          <w:color w:val="000000"/>
          <w:lang w:val="ru-RU"/>
        </w:rPr>
        <w:t>.</w:t>
      </w:r>
      <w:proofErr w:type="spellStart"/>
      <w:r w:rsidRPr="00E66216">
        <w:rPr>
          <w:rFonts w:ascii="Times New Roman" w:hAnsi="Times New Roman"/>
          <w:color w:val="000000"/>
        </w:rPr>
        <w:t>edu</w:t>
      </w:r>
      <w:proofErr w:type="spellEnd"/>
      <w:r w:rsidRPr="00E66216">
        <w:rPr>
          <w:rFonts w:ascii="Times New Roman" w:hAnsi="Times New Roman"/>
          <w:color w:val="000000"/>
          <w:lang w:val="ru-RU"/>
        </w:rPr>
        <w:t>.</w:t>
      </w:r>
      <w:proofErr w:type="spellStart"/>
      <w:r w:rsidRPr="00E66216">
        <w:rPr>
          <w:rFonts w:ascii="Times New Roman" w:hAnsi="Times New Roman"/>
          <w:color w:val="000000"/>
        </w:rPr>
        <w:t>ru</w:t>
      </w:r>
      <w:proofErr w:type="spellEnd"/>
      <w:r w:rsidRPr="00E66216">
        <w:rPr>
          <w:rFonts w:ascii="Times New Roman" w:hAnsi="Times New Roman"/>
          <w:color w:val="000000"/>
          <w:lang w:val="ru-RU"/>
        </w:rPr>
        <w:t>/)</w:t>
      </w:r>
      <w:r w:rsidRPr="00E66216">
        <w:rPr>
          <w:lang w:val="ru-RU"/>
        </w:rPr>
        <w:br/>
      </w:r>
      <w:bookmarkStart w:id="56" w:name="ccf41abb-e329-45be-81f8-d30e85436452"/>
      <w:r w:rsidRPr="00E66216">
        <w:rPr>
          <w:rFonts w:ascii="Times New Roman" w:hAnsi="Times New Roman"/>
          <w:color w:val="000000"/>
          <w:lang w:val="ru-RU"/>
        </w:rPr>
        <w:t xml:space="preserve"> </w:t>
      </w:r>
      <w:proofErr w:type="spellStart"/>
      <w:r w:rsidRPr="00E66216">
        <w:rPr>
          <w:rFonts w:ascii="Times New Roman" w:hAnsi="Times New Roman"/>
          <w:color w:val="000000"/>
          <w:lang w:val="ru-RU"/>
        </w:rPr>
        <w:t>Якласс</w:t>
      </w:r>
      <w:proofErr w:type="spellEnd"/>
      <w:r w:rsidRPr="00E66216">
        <w:rPr>
          <w:rFonts w:ascii="Times New Roman" w:hAnsi="Times New Roman"/>
          <w:color w:val="000000"/>
          <w:lang w:val="ru-RU"/>
        </w:rPr>
        <w:t xml:space="preserve"> цифровой образовательный портал для школ (</w:t>
      </w:r>
      <w:r w:rsidRPr="00E66216">
        <w:rPr>
          <w:rFonts w:ascii="Times New Roman" w:hAnsi="Times New Roman"/>
          <w:color w:val="000000"/>
        </w:rPr>
        <w:t>https</w:t>
      </w:r>
      <w:r w:rsidRPr="00E66216">
        <w:rPr>
          <w:rFonts w:ascii="Times New Roman" w:hAnsi="Times New Roman"/>
          <w:color w:val="000000"/>
          <w:lang w:val="ru-RU"/>
        </w:rPr>
        <w:t>://</w:t>
      </w:r>
      <w:r w:rsidRPr="00E66216">
        <w:rPr>
          <w:rFonts w:ascii="Times New Roman" w:hAnsi="Times New Roman"/>
          <w:color w:val="000000"/>
        </w:rPr>
        <w:t>www</w:t>
      </w:r>
      <w:r w:rsidRPr="00E66216">
        <w:rPr>
          <w:rFonts w:ascii="Times New Roman" w:hAnsi="Times New Roman"/>
          <w:color w:val="000000"/>
          <w:lang w:val="ru-RU"/>
        </w:rPr>
        <w:t>.</w:t>
      </w:r>
      <w:proofErr w:type="spellStart"/>
      <w:r w:rsidRPr="00E66216">
        <w:rPr>
          <w:rFonts w:ascii="Times New Roman" w:hAnsi="Times New Roman"/>
          <w:color w:val="000000"/>
        </w:rPr>
        <w:t>yaklass</w:t>
      </w:r>
      <w:proofErr w:type="spellEnd"/>
      <w:r w:rsidRPr="00E66216">
        <w:rPr>
          <w:rFonts w:ascii="Times New Roman" w:hAnsi="Times New Roman"/>
          <w:color w:val="000000"/>
          <w:lang w:val="ru-RU"/>
        </w:rPr>
        <w:t>.</w:t>
      </w:r>
      <w:proofErr w:type="spellStart"/>
      <w:r w:rsidRPr="00E66216">
        <w:rPr>
          <w:rFonts w:ascii="Times New Roman" w:hAnsi="Times New Roman"/>
          <w:color w:val="000000"/>
        </w:rPr>
        <w:t>ru</w:t>
      </w:r>
      <w:proofErr w:type="spellEnd"/>
      <w:r w:rsidRPr="00E66216">
        <w:rPr>
          <w:rFonts w:ascii="Times New Roman" w:hAnsi="Times New Roman"/>
          <w:color w:val="000000"/>
          <w:lang w:val="ru-RU"/>
        </w:rPr>
        <w:t>/) ЭОР Школьного портала Московской области (</w:t>
      </w:r>
      <w:r w:rsidRPr="00E66216">
        <w:rPr>
          <w:rFonts w:ascii="Times New Roman" w:hAnsi="Times New Roman"/>
          <w:color w:val="000000"/>
        </w:rPr>
        <w:t>https</w:t>
      </w:r>
      <w:r w:rsidRPr="00E66216">
        <w:rPr>
          <w:rFonts w:ascii="Times New Roman" w:hAnsi="Times New Roman"/>
          <w:color w:val="000000"/>
          <w:lang w:val="ru-RU"/>
        </w:rPr>
        <w:t>://</w:t>
      </w:r>
      <w:r w:rsidRPr="00E66216">
        <w:rPr>
          <w:rFonts w:ascii="Times New Roman" w:hAnsi="Times New Roman"/>
          <w:color w:val="000000"/>
        </w:rPr>
        <w:t>schools</w:t>
      </w:r>
      <w:r w:rsidRPr="00E66216">
        <w:rPr>
          <w:rFonts w:ascii="Times New Roman" w:hAnsi="Times New Roman"/>
          <w:color w:val="000000"/>
          <w:lang w:val="ru-RU"/>
        </w:rPr>
        <w:t>.</w:t>
      </w:r>
      <w:r w:rsidRPr="00E66216">
        <w:rPr>
          <w:rFonts w:ascii="Times New Roman" w:hAnsi="Times New Roman"/>
          <w:color w:val="000000"/>
        </w:rPr>
        <w:t>school</w:t>
      </w:r>
      <w:r w:rsidRPr="00E66216">
        <w:rPr>
          <w:rFonts w:ascii="Times New Roman" w:hAnsi="Times New Roman"/>
          <w:color w:val="000000"/>
          <w:lang w:val="ru-RU"/>
        </w:rPr>
        <w:t>.</w:t>
      </w:r>
      <w:proofErr w:type="spellStart"/>
      <w:r w:rsidRPr="00E66216">
        <w:rPr>
          <w:rFonts w:ascii="Times New Roman" w:hAnsi="Times New Roman"/>
          <w:color w:val="000000"/>
        </w:rPr>
        <w:t>mosreg</w:t>
      </w:r>
      <w:proofErr w:type="spellEnd"/>
      <w:r w:rsidRPr="00E66216">
        <w:rPr>
          <w:rFonts w:ascii="Times New Roman" w:hAnsi="Times New Roman"/>
          <w:color w:val="000000"/>
          <w:lang w:val="ru-RU"/>
        </w:rPr>
        <w:t>.</w:t>
      </w:r>
      <w:proofErr w:type="spellStart"/>
      <w:r w:rsidRPr="00E66216">
        <w:rPr>
          <w:rFonts w:ascii="Times New Roman" w:hAnsi="Times New Roman"/>
          <w:color w:val="000000"/>
        </w:rPr>
        <w:t>ru</w:t>
      </w:r>
      <w:proofErr w:type="spellEnd"/>
      <w:r w:rsidRPr="00E66216">
        <w:rPr>
          <w:rFonts w:ascii="Times New Roman" w:hAnsi="Times New Roman"/>
          <w:color w:val="000000"/>
          <w:lang w:val="ru-RU"/>
        </w:rPr>
        <w:t>/)</w:t>
      </w:r>
      <w:bookmarkEnd w:id="56"/>
    </w:p>
    <w:p w14:paraId="5303B620" w14:textId="77777777" w:rsidR="007A01B5" w:rsidRPr="00E66216" w:rsidRDefault="007A01B5" w:rsidP="00E66216">
      <w:pPr>
        <w:spacing w:line="240" w:lineRule="auto"/>
        <w:rPr>
          <w:lang w:val="ru-RU"/>
        </w:rPr>
        <w:sectPr w:rsidR="007A01B5" w:rsidRPr="00E66216">
          <w:pgSz w:w="11906" w:h="16383"/>
          <w:pgMar w:top="1134" w:right="850" w:bottom="1134" w:left="1701" w:header="720" w:footer="720" w:gutter="0"/>
          <w:cols w:space="720"/>
        </w:sectPr>
      </w:pPr>
    </w:p>
    <w:bookmarkEnd w:id="53"/>
    <w:p w14:paraId="506ED7C5" w14:textId="77777777" w:rsidR="00E72A59" w:rsidRPr="00E66216" w:rsidRDefault="00E72A59" w:rsidP="00E66216">
      <w:pPr>
        <w:spacing w:line="240" w:lineRule="auto"/>
        <w:rPr>
          <w:lang w:val="ru-RU"/>
        </w:rPr>
      </w:pPr>
    </w:p>
    <w:sectPr w:rsidR="00E72A59" w:rsidRPr="00E66216">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518F4"/>
    <w:multiLevelType w:val="multilevel"/>
    <w:tmpl w:val="D898F2E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C9600BB"/>
    <w:multiLevelType w:val="multilevel"/>
    <w:tmpl w:val="5D5E7B0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D354FD1"/>
    <w:multiLevelType w:val="multilevel"/>
    <w:tmpl w:val="71D4353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9242C85"/>
    <w:multiLevelType w:val="multilevel"/>
    <w:tmpl w:val="4A4219E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AC3484A"/>
    <w:multiLevelType w:val="multilevel"/>
    <w:tmpl w:val="E4F2C82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5EF4744"/>
    <w:multiLevelType w:val="multilevel"/>
    <w:tmpl w:val="821249D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8A30B28"/>
    <w:multiLevelType w:val="multilevel"/>
    <w:tmpl w:val="4336D6D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AE53188"/>
    <w:multiLevelType w:val="multilevel"/>
    <w:tmpl w:val="CFB28CD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E3B1CEE"/>
    <w:multiLevelType w:val="multilevel"/>
    <w:tmpl w:val="FB80FF1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914464F"/>
    <w:multiLevelType w:val="multilevel"/>
    <w:tmpl w:val="FD5C456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E6377D2"/>
    <w:multiLevelType w:val="multilevel"/>
    <w:tmpl w:val="F5A43FC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70F18EE"/>
    <w:multiLevelType w:val="multilevel"/>
    <w:tmpl w:val="292E29C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8CC6552"/>
    <w:multiLevelType w:val="multilevel"/>
    <w:tmpl w:val="A2FC269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EEF4E56"/>
    <w:multiLevelType w:val="multilevel"/>
    <w:tmpl w:val="D94010A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757421B5"/>
    <w:multiLevelType w:val="multilevel"/>
    <w:tmpl w:val="8BA25A9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AEF6699"/>
    <w:multiLevelType w:val="multilevel"/>
    <w:tmpl w:val="86C0F48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B4563DA"/>
    <w:multiLevelType w:val="multilevel"/>
    <w:tmpl w:val="CFB0528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325138022">
    <w:abstractNumId w:val="10"/>
  </w:num>
  <w:num w:numId="2" w16cid:durableId="510070924">
    <w:abstractNumId w:val="9"/>
  </w:num>
  <w:num w:numId="3" w16cid:durableId="1180660006">
    <w:abstractNumId w:val="0"/>
  </w:num>
  <w:num w:numId="4" w16cid:durableId="849757015">
    <w:abstractNumId w:val="1"/>
  </w:num>
  <w:num w:numId="5" w16cid:durableId="945310337">
    <w:abstractNumId w:val="4"/>
  </w:num>
  <w:num w:numId="6" w16cid:durableId="530722758">
    <w:abstractNumId w:val="15"/>
  </w:num>
  <w:num w:numId="7" w16cid:durableId="1094471698">
    <w:abstractNumId w:val="3"/>
  </w:num>
  <w:num w:numId="8" w16cid:durableId="1633167611">
    <w:abstractNumId w:val="2"/>
  </w:num>
  <w:num w:numId="9" w16cid:durableId="840465829">
    <w:abstractNumId w:val="14"/>
  </w:num>
  <w:num w:numId="10" w16cid:durableId="430710516">
    <w:abstractNumId w:val="12"/>
  </w:num>
  <w:num w:numId="11" w16cid:durableId="1587884878">
    <w:abstractNumId w:val="6"/>
  </w:num>
  <w:num w:numId="12" w16cid:durableId="1745950375">
    <w:abstractNumId w:val="16"/>
  </w:num>
  <w:num w:numId="13" w16cid:durableId="1974679117">
    <w:abstractNumId w:val="7"/>
  </w:num>
  <w:num w:numId="14" w16cid:durableId="1861048027">
    <w:abstractNumId w:val="5"/>
  </w:num>
  <w:num w:numId="15" w16cid:durableId="1098595694">
    <w:abstractNumId w:val="13"/>
  </w:num>
  <w:num w:numId="16" w16cid:durableId="1743522112">
    <w:abstractNumId w:val="8"/>
  </w:num>
  <w:num w:numId="17" w16cid:durableId="85978233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characterSpacingControl w:val="doNotCompress"/>
  <w:compat>
    <w:compatSetting w:name="compatibilityMode" w:uri="http://schemas.microsoft.com/office/word" w:val="12"/>
    <w:compatSetting w:name="overrideTableStyleFontSizeAndJustification" w:uri="http://schemas.microsoft.com/office/word" w:val="1"/>
    <w:compatSetting w:name="useWord2013TrackBottomHyphenation" w:uri="http://schemas.microsoft.com/office/word" w:val="1"/>
  </w:compat>
  <w:rsids>
    <w:rsidRoot w:val="007A01B5"/>
    <w:rsid w:val="00460430"/>
    <w:rsid w:val="007A01B5"/>
    <w:rsid w:val="00C744FC"/>
    <w:rsid w:val="00E66216"/>
    <w:rsid w:val="00E72A5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E9EBE0"/>
  <w15:docId w15:val="{A949E4CE-5276-48C8-9657-541F7FBD38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semiHidden="1" w:unhideWhenUsed="1"/>
    <w:lsdException w:name="Intense Emphasis" w:semiHidden="1" w:unhideWhenUsed="1"/>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Pages>
  <Words>12849</Words>
  <Characters>73244</Characters>
  <Application>Microsoft Office Word</Application>
  <DocSecurity>0</DocSecurity>
  <Lines>610</Lines>
  <Paragraphs>171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Пользователь</cp:lastModifiedBy>
  <cp:revision>3</cp:revision>
  <dcterms:created xsi:type="dcterms:W3CDTF">2023-12-08T07:09:00Z</dcterms:created>
  <dcterms:modified xsi:type="dcterms:W3CDTF">2023-12-08T07:53:00Z</dcterms:modified>
</cp:coreProperties>
</file>